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85AF8" w14:textId="1173D3CB" w:rsidR="007D5FD3" w:rsidRDefault="00CE5A6B">
      <w:pPr>
        <w:jc w:val="right"/>
        <w:rPr>
          <w:rFonts w:ascii="Times New Roman" w:hAnsi="Times New Roman"/>
          <w:b/>
          <w:bCs/>
          <w:i/>
          <w:iCs/>
        </w:rPr>
      </w:pPr>
      <w:bookmarkStart w:id="0" w:name="_Hlk75278658"/>
      <w:r>
        <w:rPr>
          <w:rFonts w:ascii="Times New Roman" w:hAnsi="Times New Roman"/>
          <w:b/>
          <w:bCs/>
          <w:i/>
          <w:iCs/>
        </w:rPr>
        <w:t xml:space="preserve">Приложение </w:t>
      </w:r>
      <w:r w:rsidRPr="00CE5A6B">
        <w:rPr>
          <w:rFonts w:ascii="Times New Roman" w:hAnsi="Times New Roman"/>
          <w:b/>
          <w:bCs/>
          <w:i/>
          <w:iCs/>
        </w:rPr>
        <w:t xml:space="preserve"> </w:t>
      </w:r>
    </w:p>
    <w:p w14:paraId="66B6B81B" w14:textId="77777777" w:rsidR="007D5FD3" w:rsidRDefault="00CE5A6B">
      <w:pPr>
        <w:pStyle w:val="title-spec"/>
        <w:spacing w:before="0" w:beforeAutospacing="0" w:after="150" w:afterAutospacing="0" w:line="343" w:lineRule="atLeast"/>
        <w:jc w:val="center"/>
        <w:rPr>
          <w:b/>
          <w:bCs/>
          <w:i/>
          <w:iCs/>
          <w:color w:val="333333"/>
          <w:shd w:val="clear" w:color="auto" w:fill="FFFFFF"/>
        </w:rPr>
      </w:pPr>
      <w:r>
        <w:rPr>
          <w:b/>
          <w:bCs/>
          <w:i/>
          <w:iCs/>
        </w:rPr>
        <w:t xml:space="preserve">к программе СПО 15.02.10 </w:t>
      </w:r>
      <w:r w:rsidRPr="0043525F">
        <w:rPr>
          <w:b/>
          <w:bCs/>
          <w:i/>
          <w:iCs/>
          <w:color w:val="333333"/>
          <w:shd w:val="clear" w:color="auto" w:fill="FFFFFF"/>
        </w:rPr>
        <w:t>Мехатроника и мобильная робототехника (по отраслям)</w:t>
      </w:r>
    </w:p>
    <w:p w14:paraId="0AC1BFC0" w14:textId="77777777" w:rsidR="007D5FD3" w:rsidRDefault="007D5FD3">
      <w:pPr>
        <w:jc w:val="right"/>
        <w:rPr>
          <w:rFonts w:ascii="Times New Roman" w:hAnsi="Times New Roman"/>
          <w:b/>
          <w:bCs/>
          <w:i/>
          <w:iCs/>
        </w:rPr>
      </w:pPr>
    </w:p>
    <w:p w14:paraId="45E5D75B" w14:textId="77777777" w:rsidR="007D5FD3" w:rsidRDefault="007D5FD3">
      <w:pPr>
        <w:spacing w:line="240" w:lineRule="auto"/>
        <w:rPr>
          <w:rFonts w:ascii="Times New Roman" w:hAnsi="Times New Roman"/>
        </w:rPr>
      </w:pPr>
    </w:p>
    <w:p w14:paraId="1D839727" w14:textId="77777777" w:rsidR="007D5FD3" w:rsidRDefault="007D5FD3">
      <w:pPr>
        <w:spacing w:line="240" w:lineRule="auto"/>
        <w:rPr>
          <w:rFonts w:ascii="Times New Roman" w:hAnsi="Times New Roman"/>
        </w:rPr>
      </w:pPr>
    </w:p>
    <w:p w14:paraId="5C4A6585" w14:textId="77777777" w:rsidR="007D5FD3" w:rsidRDefault="007D5FD3">
      <w:pPr>
        <w:spacing w:line="240" w:lineRule="auto"/>
        <w:rPr>
          <w:rFonts w:ascii="Times New Roman" w:hAnsi="Times New Roman"/>
        </w:rPr>
      </w:pPr>
    </w:p>
    <w:p w14:paraId="2D257B8E" w14:textId="77777777" w:rsidR="007D5FD3" w:rsidRDefault="007D5FD3">
      <w:pPr>
        <w:spacing w:line="240" w:lineRule="auto"/>
        <w:rPr>
          <w:rFonts w:ascii="Times New Roman" w:hAnsi="Times New Roman"/>
        </w:rPr>
      </w:pPr>
    </w:p>
    <w:p w14:paraId="1201C111" w14:textId="77777777" w:rsidR="007D5FD3" w:rsidRDefault="007D5FD3">
      <w:pPr>
        <w:spacing w:line="240" w:lineRule="auto"/>
        <w:rPr>
          <w:rFonts w:ascii="Times New Roman" w:hAnsi="Times New Roman"/>
        </w:rPr>
      </w:pPr>
    </w:p>
    <w:p w14:paraId="685871C7" w14:textId="77777777" w:rsidR="007D5FD3" w:rsidRDefault="007D5FD3">
      <w:pPr>
        <w:spacing w:line="240" w:lineRule="auto"/>
        <w:rPr>
          <w:rFonts w:ascii="Times New Roman" w:hAnsi="Times New Roman"/>
        </w:rPr>
      </w:pPr>
    </w:p>
    <w:p w14:paraId="2411DFDF" w14:textId="77777777" w:rsidR="007D5FD3" w:rsidRDefault="007D5FD3">
      <w:pPr>
        <w:spacing w:line="240" w:lineRule="auto"/>
        <w:rPr>
          <w:rFonts w:ascii="Times New Roman" w:hAnsi="Times New Roman"/>
        </w:rPr>
      </w:pPr>
    </w:p>
    <w:p w14:paraId="5CC63C29" w14:textId="77777777" w:rsidR="007D5FD3" w:rsidRDefault="007D5FD3">
      <w:pPr>
        <w:spacing w:line="240" w:lineRule="auto"/>
        <w:rPr>
          <w:rFonts w:ascii="Times New Roman" w:hAnsi="Times New Roman"/>
        </w:rPr>
      </w:pPr>
    </w:p>
    <w:p w14:paraId="3BFEDC0B" w14:textId="77777777" w:rsidR="007D5FD3" w:rsidRDefault="007D5FD3">
      <w:pPr>
        <w:spacing w:line="240" w:lineRule="auto"/>
        <w:rPr>
          <w:rFonts w:ascii="Times New Roman" w:hAnsi="Times New Roman"/>
        </w:rPr>
      </w:pPr>
    </w:p>
    <w:p w14:paraId="3B4C6218" w14:textId="77777777" w:rsidR="007D5FD3" w:rsidRDefault="00CE5A6B">
      <w:pPr>
        <w:spacing w:line="240" w:lineRule="auto"/>
        <w:jc w:val="center"/>
        <w:rPr>
          <w:rFonts w:ascii="Times New Roman" w:hAnsi="Times New Roman"/>
        </w:rPr>
      </w:pPr>
      <w:r>
        <w:rPr>
          <w:rFonts w:ascii="Times New Roman" w:hAnsi="Times New Roman"/>
          <w:b/>
        </w:rPr>
        <w:t>РАБОЧАЯ ПРОГРАММА ВОСПИТАНИЯ</w:t>
      </w:r>
    </w:p>
    <w:p w14:paraId="7C5C1339" w14:textId="77777777" w:rsidR="007D5FD3" w:rsidRDefault="007D5FD3">
      <w:pPr>
        <w:jc w:val="center"/>
        <w:rPr>
          <w:rFonts w:ascii="Times New Roman" w:hAnsi="Times New Roman"/>
          <w:b/>
        </w:rPr>
      </w:pPr>
    </w:p>
    <w:p w14:paraId="735A701C" w14:textId="77777777" w:rsidR="007D5FD3" w:rsidRDefault="007D5FD3">
      <w:pPr>
        <w:jc w:val="center"/>
        <w:rPr>
          <w:rFonts w:ascii="Times New Roman" w:hAnsi="Times New Roman"/>
          <w:b/>
          <w:i/>
        </w:rPr>
      </w:pPr>
    </w:p>
    <w:p w14:paraId="6F8BCC7E" w14:textId="77777777" w:rsidR="007D5FD3" w:rsidRDefault="007D5FD3">
      <w:pPr>
        <w:rPr>
          <w:rFonts w:ascii="Times New Roman" w:hAnsi="Times New Roman"/>
          <w:b/>
          <w:i/>
        </w:rPr>
      </w:pPr>
    </w:p>
    <w:p w14:paraId="6130F462" w14:textId="77777777" w:rsidR="007D5FD3" w:rsidRDefault="007D5FD3">
      <w:pPr>
        <w:jc w:val="center"/>
        <w:rPr>
          <w:rFonts w:ascii="Times New Roman" w:hAnsi="Times New Roman"/>
          <w:b/>
          <w:i/>
        </w:rPr>
      </w:pPr>
    </w:p>
    <w:p w14:paraId="2E1C421F" w14:textId="77777777" w:rsidR="007D5FD3" w:rsidRDefault="007D5FD3">
      <w:pPr>
        <w:rPr>
          <w:rFonts w:ascii="Times New Roman" w:hAnsi="Times New Roman"/>
          <w:b/>
          <w:i/>
        </w:rPr>
      </w:pPr>
    </w:p>
    <w:p w14:paraId="0D217608" w14:textId="77777777" w:rsidR="007D5FD3" w:rsidRDefault="007D5FD3">
      <w:pPr>
        <w:jc w:val="center"/>
        <w:rPr>
          <w:rFonts w:ascii="Times New Roman" w:hAnsi="Times New Roman"/>
          <w:b/>
          <w:iCs/>
        </w:rPr>
      </w:pPr>
    </w:p>
    <w:p w14:paraId="57B9D16B" w14:textId="77777777" w:rsidR="007D5FD3" w:rsidRDefault="007D5FD3">
      <w:pPr>
        <w:jc w:val="center"/>
        <w:rPr>
          <w:rFonts w:ascii="Times New Roman" w:hAnsi="Times New Roman"/>
          <w:b/>
          <w:iCs/>
        </w:rPr>
      </w:pPr>
    </w:p>
    <w:p w14:paraId="0EA3DEC6" w14:textId="77777777" w:rsidR="007D5FD3" w:rsidRDefault="007D5FD3">
      <w:pPr>
        <w:jc w:val="center"/>
        <w:rPr>
          <w:rFonts w:ascii="Times New Roman" w:hAnsi="Times New Roman"/>
          <w:b/>
          <w:iCs/>
        </w:rPr>
      </w:pPr>
    </w:p>
    <w:p w14:paraId="3FA610CB" w14:textId="77777777" w:rsidR="007D5FD3" w:rsidRDefault="007D5FD3">
      <w:pPr>
        <w:jc w:val="center"/>
        <w:rPr>
          <w:rFonts w:ascii="Times New Roman" w:hAnsi="Times New Roman"/>
          <w:b/>
          <w:iCs/>
        </w:rPr>
      </w:pPr>
    </w:p>
    <w:p w14:paraId="60DF24CB" w14:textId="77777777" w:rsidR="007D5FD3" w:rsidRDefault="007D5FD3">
      <w:pPr>
        <w:jc w:val="center"/>
        <w:rPr>
          <w:rFonts w:ascii="Times New Roman" w:hAnsi="Times New Roman"/>
          <w:b/>
          <w:iCs/>
        </w:rPr>
      </w:pPr>
    </w:p>
    <w:p w14:paraId="6B9372E9" w14:textId="77777777" w:rsidR="007D5FD3" w:rsidRDefault="007D5FD3">
      <w:pPr>
        <w:jc w:val="center"/>
        <w:rPr>
          <w:rFonts w:ascii="Times New Roman" w:hAnsi="Times New Roman"/>
          <w:b/>
          <w:iCs/>
        </w:rPr>
      </w:pPr>
    </w:p>
    <w:p w14:paraId="12AC3574" w14:textId="6769BFCA" w:rsidR="007D5FD3" w:rsidRDefault="00CE5A6B">
      <w:pPr>
        <w:jc w:val="center"/>
        <w:rPr>
          <w:rFonts w:ascii="Times New Roman" w:hAnsi="Times New Roman"/>
          <w:b/>
          <w:iCs/>
        </w:rPr>
      </w:pPr>
      <w:r>
        <w:rPr>
          <w:rFonts w:ascii="Times New Roman" w:hAnsi="Times New Roman"/>
          <w:b/>
          <w:iCs/>
        </w:rPr>
        <w:t>Уфа 202</w:t>
      </w:r>
      <w:r w:rsidR="00D65E6A">
        <w:rPr>
          <w:rFonts w:ascii="Times New Roman" w:hAnsi="Times New Roman"/>
          <w:b/>
          <w:iCs/>
        </w:rPr>
        <w:t>2</w:t>
      </w:r>
      <w:r>
        <w:rPr>
          <w:rFonts w:ascii="Times New Roman" w:hAnsi="Times New Roman"/>
          <w:b/>
          <w:iCs/>
        </w:rPr>
        <w:t xml:space="preserve"> г.</w:t>
      </w:r>
    </w:p>
    <w:p w14:paraId="738B70B0" w14:textId="77777777" w:rsidR="007D5FD3" w:rsidRDefault="00CE5A6B">
      <w:pPr>
        <w:spacing w:before="120" w:after="120"/>
        <w:jc w:val="center"/>
        <w:rPr>
          <w:rFonts w:ascii="Times New Roman" w:hAnsi="Times New Roman"/>
          <w:b/>
        </w:rPr>
      </w:pPr>
      <w:r>
        <w:rPr>
          <w:rFonts w:ascii="Times New Roman" w:hAnsi="Times New Roman"/>
          <w:b/>
        </w:rPr>
        <w:br w:type="page"/>
      </w:r>
      <w:r>
        <w:rPr>
          <w:rFonts w:ascii="Times New Roman" w:hAnsi="Times New Roman"/>
          <w:b/>
        </w:rPr>
        <w:lastRenderedPageBreak/>
        <w:t>СОДЕРЖАНИЕ</w:t>
      </w:r>
    </w:p>
    <w:p w14:paraId="476F1011" w14:textId="77777777" w:rsidR="007D5FD3" w:rsidRDefault="007D5FD3">
      <w:pPr>
        <w:spacing w:before="120" w:after="120"/>
        <w:jc w:val="center"/>
        <w:rPr>
          <w:rFonts w:ascii="Times New Roman" w:hAnsi="Times New Roman"/>
          <w:b/>
        </w:rPr>
      </w:pPr>
    </w:p>
    <w:p w14:paraId="0AC82708" w14:textId="77777777" w:rsidR="007D5FD3" w:rsidRDefault="00CE5A6B">
      <w:pPr>
        <w:keepNext/>
        <w:tabs>
          <w:tab w:val="right" w:leader="dot" w:pos="9356"/>
        </w:tabs>
        <w:spacing w:before="120" w:after="120" w:line="360" w:lineRule="auto"/>
        <w:outlineLvl w:val="0"/>
        <w:rPr>
          <w:rFonts w:ascii="Times New Roman" w:hAnsi="Times New Roman"/>
          <w:b/>
          <w:kern w:val="32"/>
        </w:rPr>
      </w:pPr>
      <w:bookmarkStart w:id="1" w:name="_Hlk73028408"/>
      <w:r>
        <w:rPr>
          <w:rFonts w:ascii="Times New Roman" w:hAnsi="Times New Roman"/>
          <w:b/>
          <w:kern w:val="32"/>
        </w:rPr>
        <w:t>РАЗДЕЛ 1. ПАСПОРТ РАБОЧЕЙ ПРОГРАММЫ ВОСПИТАНИЯ</w:t>
      </w:r>
    </w:p>
    <w:p w14:paraId="3B8E22FE" w14:textId="77777777" w:rsidR="007D5FD3" w:rsidRDefault="00CE5A6B">
      <w:pPr>
        <w:keepNext/>
        <w:tabs>
          <w:tab w:val="right" w:leader="dot" w:pos="9356"/>
        </w:tabs>
        <w:spacing w:before="120" w:after="120" w:line="360" w:lineRule="auto"/>
        <w:outlineLvl w:val="0"/>
        <w:rPr>
          <w:rFonts w:ascii="Times New Roman" w:hAnsi="Times New Roman"/>
          <w:b/>
          <w:kern w:val="32"/>
        </w:rPr>
      </w:pPr>
      <w:r>
        <w:rPr>
          <w:rFonts w:ascii="Times New Roman" w:hAnsi="Times New Roman"/>
          <w:b/>
          <w:kern w:val="32"/>
        </w:rPr>
        <w:t xml:space="preserve">РАЗДЕЛ 2. </w:t>
      </w:r>
      <w:r>
        <w:rPr>
          <w:rFonts w:ascii="Times New Roman" w:hAnsi="Times New Roman"/>
          <w:b/>
          <w:iCs/>
          <w:kern w:val="32"/>
        </w:rPr>
        <w:t xml:space="preserve">ОЦЕНКА ОСВОЕНИЯ ОБУЧАЮЩИМИСЯ ОСНОВНОЙ </w:t>
      </w:r>
      <w:r>
        <w:rPr>
          <w:rFonts w:ascii="Times New Roman" w:hAnsi="Times New Roman"/>
          <w:b/>
          <w:iCs/>
          <w:kern w:val="32"/>
        </w:rPr>
        <w:br/>
        <w:t xml:space="preserve">ОБРАЗОВАТЕЛЬНОЙ ПРОГРАММЫ В ЧАСТИ ДОСТИЖЕНИЯ </w:t>
      </w:r>
      <w:r>
        <w:rPr>
          <w:rFonts w:ascii="Times New Roman" w:hAnsi="Times New Roman"/>
          <w:b/>
          <w:iCs/>
          <w:kern w:val="32"/>
        </w:rPr>
        <w:br/>
        <w:t>ЛИЧНОСТНЫХ РЕЗУЛЬТАТОВ</w:t>
      </w:r>
    </w:p>
    <w:p w14:paraId="56E12FE1" w14:textId="77777777" w:rsidR="007D5FD3" w:rsidRDefault="00CE5A6B">
      <w:pPr>
        <w:keepNext/>
        <w:tabs>
          <w:tab w:val="right" w:leader="dot" w:pos="9356"/>
        </w:tabs>
        <w:spacing w:before="120" w:after="120" w:line="360" w:lineRule="auto"/>
        <w:outlineLvl w:val="0"/>
        <w:rPr>
          <w:rFonts w:ascii="Times New Roman" w:hAnsi="Times New Roman"/>
          <w:b/>
          <w:kern w:val="32"/>
        </w:rPr>
      </w:pPr>
      <w:r>
        <w:rPr>
          <w:rFonts w:ascii="Times New Roman" w:hAnsi="Times New Roman"/>
          <w:b/>
          <w:kern w:val="32"/>
        </w:rPr>
        <w:t xml:space="preserve">РАЗДЕЛ 3. </w:t>
      </w:r>
      <w:r>
        <w:rPr>
          <w:rFonts w:ascii="Times New Roman" w:hAnsi="Times New Roman"/>
          <w:b/>
          <w:bCs/>
          <w:iCs/>
          <w:kern w:val="32"/>
        </w:rPr>
        <w:t>ТРЕБОВАНИЯ К РЕСУРСНОМУ ОБЕСПЕЧЕНИЮ ВОСПИТАТЕЛЬНОЙ РАБОТЫ</w:t>
      </w:r>
    </w:p>
    <w:p w14:paraId="17F6C121" w14:textId="77777777" w:rsidR="007D5FD3" w:rsidRDefault="00CE5A6B">
      <w:pPr>
        <w:keepNext/>
        <w:tabs>
          <w:tab w:val="left" w:pos="709"/>
          <w:tab w:val="right" w:leader="dot" w:pos="9356"/>
        </w:tabs>
        <w:spacing w:before="120" w:after="120" w:line="360" w:lineRule="auto"/>
        <w:outlineLvl w:val="0"/>
        <w:rPr>
          <w:rFonts w:ascii="Times New Roman" w:hAnsi="Times New Roman"/>
          <w:b/>
          <w:iCs/>
          <w:kern w:val="32"/>
        </w:rPr>
      </w:pPr>
      <w:r>
        <w:rPr>
          <w:rFonts w:ascii="Times New Roman" w:hAnsi="Times New Roman"/>
          <w:b/>
          <w:iCs/>
          <w:kern w:val="32"/>
        </w:rPr>
        <w:t xml:space="preserve">РАЗДЕЛ 4.  КАЛЕНДАРНЫЙ ПЛАН ВОСПИТАТЕЛЬНОЙ РАБОТЫ </w:t>
      </w:r>
      <w:r>
        <w:rPr>
          <w:rFonts w:ascii="Times New Roman" w:hAnsi="Times New Roman"/>
          <w:b/>
          <w:iCs/>
          <w:kern w:val="32"/>
        </w:rPr>
        <w:br/>
      </w:r>
      <w:bookmarkEnd w:id="1"/>
    </w:p>
    <w:p w14:paraId="705BC229" w14:textId="77777777" w:rsidR="007D5FD3" w:rsidRDefault="00CE5A6B">
      <w:pPr>
        <w:widowControl w:val="0"/>
        <w:autoSpaceDE w:val="0"/>
        <w:autoSpaceDN w:val="0"/>
        <w:spacing w:before="120" w:after="120" w:line="240" w:lineRule="auto"/>
        <w:rPr>
          <w:rFonts w:ascii="Times New Roman" w:hAnsi="Times New Roman"/>
          <w:b/>
        </w:rPr>
      </w:pPr>
      <w:r>
        <w:rPr>
          <w:rFonts w:ascii="Times New Roman" w:hAnsi="Times New Roman"/>
          <w:b/>
        </w:rPr>
        <w:br w:type="page"/>
      </w:r>
    </w:p>
    <w:p w14:paraId="0B34A16C" w14:textId="77777777" w:rsidR="007D5FD3" w:rsidRDefault="00CE5A6B">
      <w:pPr>
        <w:widowControl w:val="0"/>
        <w:autoSpaceDE w:val="0"/>
        <w:autoSpaceDN w:val="0"/>
        <w:spacing w:before="0" w:beforeAutospacing="0" w:after="0" w:afterAutospacing="0" w:line="240" w:lineRule="auto"/>
        <w:jc w:val="center"/>
        <w:rPr>
          <w:rFonts w:ascii="Times New Roman" w:hAnsi="Times New Roman"/>
          <w:b/>
          <w:bCs/>
        </w:rPr>
      </w:pPr>
      <w:r>
        <w:rPr>
          <w:rFonts w:ascii="Times New Roman" w:hAnsi="Times New Roman"/>
          <w:b/>
          <w:bCs/>
        </w:rPr>
        <w:lastRenderedPageBreak/>
        <w:t>РАЗДЕЛ 1. ПАСПОРТРАБОЧЕЙ ПРОГРАММЫ ВОСПИТАНИЯ</w:t>
      </w:r>
    </w:p>
    <w:p w14:paraId="7D216FE4" w14:textId="77777777" w:rsidR="007D5FD3" w:rsidRDefault="007D5FD3">
      <w:pPr>
        <w:widowControl w:val="0"/>
        <w:autoSpaceDE w:val="0"/>
        <w:autoSpaceDN w:val="0"/>
        <w:spacing w:before="0" w:beforeAutospacing="0" w:after="0" w:afterAutospacing="0" w:line="240" w:lineRule="auto"/>
        <w:rPr>
          <w:rFonts w:ascii="Times New Roman" w:hAnsi="Times New Roman"/>
          <w:b/>
          <w:bCs/>
        </w:rPr>
      </w:pP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1980"/>
        <w:gridCol w:w="7816"/>
      </w:tblGrid>
      <w:tr w:rsidR="007D5FD3" w14:paraId="0E05B5B2" w14:textId="77777777">
        <w:tc>
          <w:tcPr>
            <w:tcW w:w="1980" w:type="dxa"/>
            <w:tcBorders>
              <w:top w:val="outset" w:sz="6" w:space="0" w:color="auto"/>
              <w:left w:val="outset" w:sz="6" w:space="0" w:color="auto"/>
              <w:bottom w:val="outset" w:sz="6" w:space="0" w:color="auto"/>
              <w:right w:val="outset" w:sz="6" w:space="0" w:color="auto"/>
            </w:tcBorders>
          </w:tcPr>
          <w:p w14:paraId="06CE7EDC" w14:textId="77777777" w:rsidR="007D5FD3" w:rsidRDefault="00CE5A6B">
            <w:pPr>
              <w:widowControl w:val="0"/>
              <w:autoSpaceDE w:val="0"/>
              <w:autoSpaceDN w:val="0"/>
              <w:spacing w:before="0" w:beforeAutospacing="0" w:after="0" w:afterAutospacing="0" w:line="240" w:lineRule="auto"/>
              <w:jc w:val="center"/>
              <w:rPr>
                <w:rFonts w:ascii="Times New Roman" w:hAnsi="Times New Roman"/>
                <w:b/>
                <w:bCs/>
              </w:rPr>
            </w:pPr>
            <w:r>
              <w:rPr>
                <w:rFonts w:ascii="Times New Roman" w:hAnsi="Times New Roman"/>
                <w:b/>
                <w:bCs/>
              </w:rPr>
              <w:t xml:space="preserve">Название </w:t>
            </w:r>
          </w:p>
        </w:tc>
        <w:tc>
          <w:tcPr>
            <w:tcW w:w="7816" w:type="dxa"/>
            <w:tcBorders>
              <w:top w:val="outset" w:sz="6" w:space="0" w:color="auto"/>
              <w:left w:val="nil"/>
              <w:bottom w:val="outset" w:sz="6" w:space="0" w:color="auto"/>
              <w:right w:val="outset" w:sz="6" w:space="0" w:color="auto"/>
            </w:tcBorders>
          </w:tcPr>
          <w:p w14:paraId="3AE5694E" w14:textId="77777777" w:rsidR="007D5FD3" w:rsidRDefault="00CE5A6B">
            <w:pPr>
              <w:widowControl w:val="0"/>
              <w:autoSpaceDE w:val="0"/>
              <w:autoSpaceDN w:val="0"/>
              <w:spacing w:before="0" w:beforeAutospacing="0" w:after="0" w:afterAutospacing="0" w:line="240" w:lineRule="auto"/>
              <w:jc w:val="center"/>
              <w:rPr>
                <w:rFonts w:ascii="Times New Roman" w:hAnsi="Times New Roman"/>
                <w:b/>
                <w:bCs/>
              </w:rPr>
            </w:pPr>
            <w:r>
              <w:rPr>
                <w:rFonts w:ascii="Times New Roman" w:hAnsi="Times New Roman"/>
                <w:b/>
                <w:bCs/>
              </w:rPr>
              <w:t>Содержание</w:t>
            </w:r>
          </w:p>
        </w:tc>
      </w:tr>
      <w:tr w:rsidR="007D5FD3" w14:paraId="513C9E8A" w14:textId="77777777">
        <w:tc>
          <w:tcPr>
            <w:tcW w:w="1980" w:type="dxa"/>
            <w:tcBorders>
              <w:top w:val="nil"/>
              <w:left w:val="outset" w:sz="6" w:space="0" w:color="auto"/>
              <w:bottom w:val="outset" w:sz="6" w:space="0" w:color="auto"/>
              <w:right w:val="outset" w:sz="6" w:space="0" w:color="auto"/>
            </w:tcBorders>
          </w:tcPr>
          <w:p w14:paraId="0C1837C6" w14:textId="77777777" w:rsidR="007D5FD3" w:rsidRDefault="00CE5A6B">
            <w:pPr>
              <w:widowControl w:val="0"/>
              <w:autoSpaceDE w:val="0"/>
              <w:autoSpaceDN w:val="0"/>
              <w:spacing w:before="0" w:beforeAutospacing="0" w:after="0" w:afterAutospacing="0" w:line="240" w:lineRule="auto"/>
              <w:jc w:val="center"/>
              <w:rPr>
                <w:rFonts w:ascii="Times New Roman" w:hAnsi="Times New Roman"/>
                <w:b/>
                <w:bCs/>
              </w:rPr>
            </w:pPr>
            <w:r>
              <w:rPr>
                <w:rFonts w:ascii="Times New Roman" w:hAnsi="Times New Roman"/>
              </w:rPr>
              <w:t>Наименование программы</w:t>
            </w:r>
          </w:p>
        </w:tc>
        <w:tc>
          <w:tcPr>
            <w:tcW w:w="7816" w:type="dxa"/>
            <w:tcBorders>
              <w:top w:val="nil"/>
              <w:left w:val="nil"/>
              <w:bottom w:val="outset" w:sz="6" w:space="0" w:color="auto"/>
              <w:right w:val="outset" w:sz="6" w:space="0" w:color="auto"/>
            </w:tcBorders>
          </w:tcPr>
          <w:p w14:paraId="18204CB2" w14:textId="77777777" w:rsidR="007D5FD3" w:rsidRDefault="00CE5A6B">
            <w:pPr>
              <w:pStyle w:val="2"/>
              <w:shd w:val="clear" w:color="auto" w:fill="FFFFFF"/>
              <w:spacing w:before="0" w:beforeAutospacing="0" w:after="0" w:afterAutospacing="0"/>
              <w:rPr>
                <w:i/>
                <w:iCs/>
                <w:sz w:val="24"/>
                <w:szCs w:val="24"/>
              </w:rPr>
            </w:pPr>
            <w:r>
              <w:rPr>
                <w:sz w:val="24"/>
                <w:szCs w:val="24"/>
              </w:rPr>
              <w:t xml:space="preserve">Рабочая программа воспитания по </w:t>
            </w:r>
            <w:r>
              <w:rPr>
                <w:i/>
                <w:iCs/>
                <w:sz w:val="24"/>
                <w:szCs w:val="24"/>
              </w:rPr>
              <w:t>по специальности</w:t>
            </w:r>
          </w:p>
          <w:p w14:paraId="2A2B111F" w14:textId="77777777" w:rsidR="007D5FD3" w:rsidRDefault="00CE5A6B">
            <w:pPr>
              <w:spacing w:before="0" w:beforeAutospacing="0" w:after="0" w:afterAutospacing="0" w:line="240" w:lineRule="auto"/>
              <w:jc w:val="both"/>
              <w:rPr>
                <w:rFonts w:ascii="Times New Roman" w:hAnsi="Times New Roman"/>
                <w:b/>
                <w:bCs/>
                <w:i/>
                <w:iCs/>
              </w:rPr>
            </w:pPr>
            <w:r>
              <w:rPr>
                <w:rFonts w:ascii="Times New Roman" w:hAnsi="Times New Roman"/>
                <w:bCs/>
                <w:i/>
              </w:rPr>
              <w:t xml:space="preserve">15.02.10 </w:t>
            </w:r>
            <w:r>
              <w:rPr>
                <w:rFonts w:ascii="Times New Roman" w:hAnsi="Times New Roman"/>
                <w:bCs/>
                <w:i/>
                <w:shd w:val="clear" w:color="auto" w:fill="FFFFFF"/>
              </w:rPr>
              <w:t>Мехатроника и мобильная робототехника (по отраслям)</w:t>
            </w:r>
          </w:p>
        </w:tc>
      </w:tr>
      <w:tr w:rsidR="007D5FD3" w14:paraId="097F34FF" w14:textId="77777777">
        <w:tc>
          <w:tcPr>
            <w:tcW w:w="1980" w:type="dxa"/>
            <w:tcBorders>
              <w:top w:val="nil"/>
              <w:left w:val="outset" w:sz="6" w:space="0" w:color="auto"/>
              <w:bottom w:val="outset" w:sz="6" w:space="0" w:color="auto"/>
              <w:right w:val="outset" w:sz="6" w:space="0" w:color="auto"/>
            </w:tcBorders>
          </w:tcPr>
          <w:p w14:paraId="1D9AEA87" w14:textId="77777777" w:rsidR="007D5FD3" w:rsidRDefault="00CE5A6B">
            <w:pPr>
              <w:widowControl w:val="0"/>
              <w:autoSpaceDE w:val="0"/>
              <w:autoSpaceDN w:val="0"/>
              <w:spacing w:before="0" w:beforeAutospacing="0" w:after="0" w:afterAutospacing="0" w:line="240" w:lineRule="auto"/>
              <w:jc w:val="center"/>
              <w:rPr>
                <w:rFonts w:ascii="Times New Roman" w:hAnsi="Times New Roman"/>
                <w:b/>
                <w:bCs/>
              </w:rPr>
            </w:pPr>
            <w:r>
              <w:rPr>
                <w:rFonts w:ascii="Times New Roman" w:hAnsi="Times New Roman"/>
              </w:rPr>
              <w:t>Основания для разработки программы</w:t>
            </w:r>
          </w:p>
        </w:tc>
        <w:tc>
          <w:tcPr>
            <w:tcW w:w="7816" w:type="dxa"/>
            <w:tcBorders>
              <w:top w:val="nil"/>
              <w:left w:val="nil"/>
              <w:bottom w:val="outset" w:sz="6" w:space="0" w:color="auto"/>
              <w:right w:val="outset" w:sz="6" w:space="0" w:color="auto"/>
            </w:tcBorders>
          </w:tcPr>
          <w:p w14:paraId="5B240114" w14:textId="77777777" w:rsidR="007D5FD3" w:rsidRDefault="00CE5A6B">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rPr>
              <w:t>Настоящая программа разработана на основе следующих нормативных правовых документов:</w:t>
            </w:r>
          </w:p>
          <w:p w14:paraId="510A5C2B" w14:textId="77777777" w:rsidR="00B1627A" w:rsidRDefault="00CE5A6B" w:rsidP="00B1627A">
            <w:pPr>
              <w:spacing w:before="0" w:beforeAutospacing="0" w:after="0" w:afterAutospacing="0" w:line="240" w:lineRule="auto"/>
              <w:jc w:val="both"/>
              <w:rPr>
                <w:rFonts w:ascii="Times New Roman" w:hAnsi="Times New Roman"/>
              </w:rPr>
            </w:pPr>
            <w:r>
              <w:rPr>
                <w:rFonts w:ascii="Times New Roman" w:hAnsi="Times New Roman"/>
              </w:rPr>
              <w:t>Конституция Российской Федерации;</w:t>
            </w:r>
          </w:p>
          <w:p w14:paraId="6EA39712" w14:textId="77777777" w:rsidR="00B1627A" w:rsidRPr="00B1627A" w:rsidRDefault="00B1627A" w:rsidP="00B1627A">
            <w:pPr>
              <w:spacing w:before="0" w:beforeAutospacing="0" w:after="0" w:afterAutospacing="0" w:line="240" w:lineRule="auto"/>
              <w:jc w:val="both"/>
              <w:rPr>
                <w:rFonts w:ascii="Times New Roman" w:hAnsi="Times New Roman"/>
              </w:rPr>
            </w:pPr>
            <w:r w:rsidRPr="00B1627A">
              <w:rPr>
                <w:rFonts w:ascii="Times New Roman" w:hAnsi="Times New Roman"/>
                <w:lang w:eastAsia="x-none"/>
              </w:rPr>
              <w:t>Указ Президента Российской Федерации от 02.07.2021 № 400                «О Стратегии национальной безопасности Российской                     Федерации»;</w:t>
            </w:r>
          </w:p>
          <w:p w14:paraId="43BF7A9C" w14:textId="77777777" w:rsidR="00B1627A" w:rsidRPr="00B1627A" w:rsidRDefault="00B1627A" w:rsidP="00B1627A">
            <w:pPr>
              <w:spacing w:before="0" w:beforeAutospacing="0" w:after="0" w:afterAutospacing="0" w:line="240" w:lineRule="auto"/>
              <w:jc w:val="both"/>
              <w:rPr>
                <w:rFonts w:ascii="Times New Roman" w:hAnsi="Times New Roman"/>
              </w:rPr>
            </w:pPr>
            <w:r w:rsidRPr="00B1627A">
              <w:rPr>
                <w:rFonts w:ascii="Times New Roman" w:hAnsi="Times New Roman"/>
                <w:lang w:eastAsia="x-none"/>
              </w:rPr>
              <w:t>Указ Президента Российской Федерации от 21.07.2020 № 474 «О национальных целях развития Российской Федерации на период до 2030 года»;</w:t>
            </w:r>
          </w:p>
          <w:p w14:paraId="2AD0F624" w14:textId="77777777" w:rsidR="00B1627A" w:rsidRPr="00B1627A" w:rsidRDefault="00B1627A" w:rsidP="00B1627A">
            <w:pPr>
              <w:spacing w:before="0" w:beforeAutospacing="0" w:after="0" w:afterAutospacing="0" w:line="240" w:lineRule="auto"/>
              <w:jc w:val="both"/>
              <w:rPr>
                <w:rFonts w:ascii="Times New Roman" w:hAnsi="Times New Roman"/>
              </w:rPr>
            </w:pPr>
            <w:r w:rsidRPr="00B1627A">
              <w:rPr>
                <w:rFonts w:ascii="Times New Roman" w:hAnsi="Times New Roman"/>
                <w:lang w:eastAsia="x-none"/>
              </w:rPr>
              <w:t>Федеральный закон от 29.12.2012 №273-ФЗ «Об образовании в Российской Федерации»;</w:t>
            </w:r>
          </w:p>
          <w:p w14:paraId="02C8A23F" w14:textId="77777777" w:rsidR="00B1627A" w:rsidRPr="00B1627A" w:rsidRDefault="00B1627A" w:rsidP="00B1627A">
            <w:pPr>
              <w:spacing w:before="0" w:beforeAutospacing="0" w:after="0" w:afterAutospacing="0" w:line="240" w:lineRule="auto"/>
              <w:jc w:val="both"/>
              <w:rPr>
                <w:rFonts w:ascii="Times New Roman" w:hAnsi="Times New Roman"/>
              </w:rPr>
            </w:pPr>
            <w:r w:rsidRPr="00B1627A">
              <w:rPr>
                <w:rFonts w:ascii="Times New Roman" w:hAnsi="Times New Roman"/>
                <w:lang w:eastAsia="x-none"/>
              </w:rPr>
              <w:t>Федеральный закон от 25.07.2002 № 114-ФЗ «О противодействии экстремистской деятельности»;</w:t>
            </w:r>
          </w:p>
          <w:p w14:paraId="726AF42F" w14:textId="0E94F005" w:rsidR="00B1627A" w:rsidRPr="004F3587" w:rsidRDefault="00B1627A" w:rsidP="00B1627A">
            <w:pPr>
              <w:spacing w:before="0" w:beforeAutospacing="0" w:after="0" w:afterAutospacing="0" w:line="240" w:lineRule="auto"/>
              <w:jc w:val="both"/>
              <w:rPr>
                <w:rFonts w:ascii="Times New Roman" w:hAnsi="Times New Roman"/>
              </w:rPr>
            </w:pPr>
            <w:r w:rsidRPr="00B1627A">
              <w:rPr>
                <w:rFonts w:ascii="Times New Roman" w:hAnsi="Times New Roman"/>
                <w:lang w:eastAsia="x-none"/>
              </w:rPr>
              <w:t>Федеральный закон от 24.06.1999 № 120-ФЗ «Об основах системы профилактики безнадзорности и правонарушений несовершеннолетних»;</w:t>
            </w:r>
          </w:p>
          <w:p w14:paraId="04491303" w14:textId="77777777" w:rsidR="007D5FD3" w:rsidRDefault="00CE5A6B">
            <w:pPr>
              <w:spacing w:before="0" w:beforeAutospacing="0" w:after="0" w:afterAutospacing="0" w:line="240" w:lineRule="auto"/>
              <w:jc w:val="both"/>
              <w:rPr>
                <w:rFonts w:ascii="Times New Roman" w:hAnsi="Times New Roman"/>
              </w:rPr>
            </w:pPr>
            <w:r>
              <w:rPr>
                <w:rFonts w:ascii="Times New Roman" w:hAnsi="Times New Roman"/>
              </w:rPr>
              <w:t xml:space="preserve">Федеральный закон от 31.07.2020 г. № 304-ФЗ «О внесении изменений </w:t>
            </w:r>
            <w:r>
              <w:rPr>
                <w:rFonts w:ascii="Times New Roman" w:hAnsi="Times New Roman"/>
              </w:rPr>
              <w:br/>
              <w:t>в Федеральный закон «Об образовании в Российской Федерации» по вопросам воспитания обучающихся» (далее – ФЗ-304);</w:t>
            </w:r>
          </w:p>
          <w:p w14:paraId="026B1AD5" w14:textId="77777777" w:rsidR="007D5FD3" w:rsidRDefault="00CE5A6B">
            <w:pPr>
              <w:spacing w:before="0" w:beforeAutospacing="0" w:after="0" w:afterAutospacing="0" w:line="240" w:lineRule="auto"/>
              <w:jc w:val="both"/>
              <w:rPr>
                <w:rFonts w:ascii="Times New Roman" w:hAnsi="Times New Roman"/>
              </w:rPr>
            </w:pPr>
            <w:r>
              <w:rPr>
                <w:rFonts w:ascii="Times New Roman" w:hAnsi="Times New Roman"/>
              </w:rPr>
              <w:t xml:space="preserve">распоряжение Правительства Российской Федерации от 12.11.2020 г. № 2945-р об утверждении Плана мероприятий по реализации </w:t>
            </w:r>
            <w:r>
              <w:rPr>
                <w:rFonts w:ascii="Times New Roman" w:hAnsi="Times New Roman"/>
              </w:rPr>
              <w:br/>
              <w:t>в 2021–2025 годах Стратегии развития воспитания в Российской Федерации на период до 2025 года;</w:t>
            </w:r>
          </w:p>
          <w:p w14:paraId="61F10E75" w14:textId="77777777" w:rsidR="007D5FD3" w:rsidRDefault="00CE5A6B">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rPr>
              <w:t>Федеральная государственная Программа развития воспитательной компоненты в образовательных организациях;</w:t>
            </w:r>
          </w:p>
          <w:p w14:paraId="77C4775E" w14:textId="77777777" w:rsidR="007D5FD3" w:rsidRDefault="00CE5A6B">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rPr>
              <w:t>Основы государственной молодежной политики Российской Федерации на период до 2025 года;</w:t>
            </w:r>
          </w:p>
          <w:p w14:paraId="47245253" w14:textId="77777777" w:rsidR="007D5FD3" w:rsidRDefault="00CE5A6B">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577719AF" w14:textId="77777777" w:rsidR="007D5FD3" w:rsidRDefault="00CE5A6B">
            <w:pPr>
              <w:spacing w:before="0" w:beforeAutospacing="0" w:after="0" w:afterAutospacing="0" w:line="240" w:lineRule="auto"/>
              <w:jc w:val="both"/>
              <w:rPr>
                <w:rFonts w:ascii="Times New Roman" w:hAnsi="Times New Roman"/>
              </w:rPr>
            </w:pPr>
            <w:r>
              <w:rPr>
                <w:rFonts w:ascii="Times New Roman" w:hAnsi="Times New Roman"/>
              </w:rPr>
              <w:t>Прогноз социально-экономического развития Российской Федерации на период до 2036 года</w:t>
            </w:r>
          </w:p>
          <w:p w14:paraId="0F213F1F" w14:textId="77777777" w:rsidR="007D5FD3" w:rsidRDefault="00CE5A6B">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color w:val="000000" w:themeColor="text1"/>
              </w:rPr>
              <w:t>Федеральный государственный образовательный стандарт</w:t>
            </w:r>
            <w:r>
              <w:rPr>
                <w:rFonts w:ascii="Times New Roman" w:hAnsi="Times New Roman"/>
                <w:color w:val="000000" w:themeColor="text1"/>
              </w:rPr>
              <w:br/>
              <w:t xml:space="preserve">среднего профессионального образования по специальности </w:t>
            </w:r>
            <w:r>
              <w:rPr>
                <w:rFonts w:ascii="Times New Roman" w:hAnsi="Times New Roman"/>
              </w:rPr>
              <w:t xml:space="preserve">15.02.10 </w:t>
            </w:r>
            <w:r>
              <w:rPr>
                <w:rFonts w:ascii="Times New Roman" w:hAnsi="Times New Roman"/>
                <w:bCs/>
                <w:shd w:val="clear" w:color="auto" w:fill="FFFFFF"/>
              </w:rPr>
              <w:t>Мехатроника и мобильная робототехника (по отраслям)</w:t>
            </w:r>
            <w:r>
              <w:rPr>
                <w:rFonts w:ascii="Times New Roman" w:hAnsi="Times New Roman"/>
              </w:rPr>
              <w:t>,</w:t>
            </w:r>
            <w:r>
              <w:rPr>
                <w:rFonts w:ascii="Times New Roman" w:hAnsi="Times New Roman"/>
                <w:color w:val="000000" w:themeColor="text1"/>
              </w:rPr>
              <w:t xml:space="preserve"> утвержденный </w:t>
            </w:r>
            <w:hyperlink r:id="rId8" w:history="1">
              <w:r>
                <w:rPr>
                  <w:rStyle w:val="15"/>
                  <w:color w:val="000000" w:themeColor="text1"/>
                </w:rPr>
                <w:t>приказом</w:t>
              </w:r>
            </w:hyperlink>
            <w:r>
              <w:rPr>
                <w:rFonts w:ascii="Times New Roman" w:hAnsi="Times New Roman"/>
                <w:color w:val="000000" w:themeColor="text1"/>
              </w:rPr>
              <w:t xml:space="preserve"> Министерства образования и науки РФ </w:t>
            </w:r>
            <w:r>
              <w:rPr>
                <w:rFonts w:ascii="Times New Roman" w:hAnsi="Times New Roman"/>
                <w:color w:val="000000" w:themeColor="text1"/>
                <w:spacing w:val="3"/>
              </w:rPr>
              <w:t>09 декабря 2016 г. № 1550</w:t>
            </w:r>
          </w:p>
        </w:tc>
      </w:tr>
      <w:tr w:rsidR="007D5FD3" w14:paraId="5C47DC1E" w14:textId="77777777">
        <w:tc>
          <w:tcPr>
            <w:tcW w:w="1980" w:type="dxa"/>
            <w:tcBorders>
              <w:top w:val="nil"/>
              <w:left w:val="outset" w:sz="6" w:space="0" w:color="auto"/>
              <w:bottom w:val="outset" w:sz="6" w:space="0" w:color="auto"/>
              <w:right w:val="outset" w:sz="6" w:space="0" w:color="auto"/>
            </w:tcBorders>
          </w:tcPr>
          <w:p w14:paraId="2EAF88CD" w14:textId="77777777" w:rsidR="00B1627A" w:rsidRDefault="00B1627A">
            <w:pPr>
              <w:widowControl w:val="0"/>
              <w:autoSpaceDE w:val="0"/>
              <w:autoSpaceDN w:val="0"/>
              <w:spacing w:before="0" w:beforeAutospacing="0" w:after="0" w:afterAutospacing="0" w:line="240" w:lineRule="auto"/>
              <w:jc w:val="center"/>
              <w:rPr>
                <w:rFonts w:ascii="Times New Roman" w:hAnsi="Times New Roman"/>
              </w:rPr>
            </w:pPr>
          </w:p>
          <w:p w14:paraId="7020DEF8" w14:textId="116A1B8C" w:rsidR="007D5FD3" w:rsidRDefault="00CE5A6B">
            <w:pPr>
              <w:widowControl w:val="0"/>
              <w:autoSpaceDE w:val="0"/>
              <w:autoSpaceDN w:val="0"/>
              <w:spacing w:before="0" w:beforeAutospacing="0" w:after="0" w:afterAutospacing="0" w:line="240" w:lineRule="auto"/>
              <w:jc w:val="center"/>
              <w:rPr>
                <w:rFonts w:ascii="Times New Roman" w:hAnsi="Times New Roman"/>
                <w:b/>
                <w:bCs/>
              </w:rPr>
            </w:pPr>
            <w:r>
              <w:rPr>
                <w:rFonts w:ascii="Times New Roman" w:hAnsi="Times New Roman"/>
              </w:rPr>
              <w:t>Цель программы</w:t>
            </w:r>
          </w:p>
        </w:tc>
        <w:tc>
          <w:tcPr>
            <w:tcW w:w="7816" w:type="dxa"/>
            <w:tcBorders>
              <w:top w:val="nil"/>
              <w:left w:val="nil"/>
              <w:bottom w:val="outset" w:sz="6" w:space="0" w:color="auto"/>
              <w:right w:val="outset" w:sz="6" w:space="0" w:color="auto"/>
            </w:tcBorders>
          </w:tcPr>
          <w:p w14:paraId="4C52450C" w14:textId="77777777" w:rsidR="00B1627A" w:rsidRDefault="00B1627A">
            <w:pPr>
              <w:widowControl w:val="0"/>
              <w:autoSpaceDE w:val="0"/>
              <w:autoSpaceDN w:val="0"/>
              <w:spacing w:before="0" w:beforeAutospacing="0" w:after="0" w:afterAutospacing="0" w:line="240" w:lineRule="auto"/>
              <w:jc w:val="both"/>
              <w:rPr>
                <w:rFonts w:ascii="Times New Roman" w:hAnsi="Times New Roman"/>
                <w:highlight w:val="cyan"/>
              </w:rPr>
            </w:pPr>
          </w:p>
          <w:p w14:paraId="3816C31C" w14:textId="532BA47E" w:rsidR="007D5FD3" w:rsidRDefault="00B1627A">
            <w:pPr>
              <w:widowControl w:val="0"/>
              <w:autoSpaceDE w:val="0"/>
              <w:autoSpaceDN w:val="0"/>
              <w:spacing w:before="0" w:beforeAutospacing="0" w:after="0" w:afterAutospacing="0" w:line="240" w:lineRule="auto"/>
              <w:jc w:val="both"/>
              <w:rPr>
                <w:rFonts w:ascii="Times New Roman" w:hAnsi="Times New Roman"/>
              </w:rPr>
            </w:pPr>
            <w:r w:rsidRPr="00B1627A">
              <w:rPr>
                <w:rFonts w:ascii="Times New Roman" w:hAnsi="Times New Roman"/>
              </w:rPr>
              <w:t xml:space="preserve">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w:t>
            </w:r>
            <w:r w:rsidRPr="00B1627A">
              <w:rPr>
                <w:rFonts w:ascii="Times New Roman" w:hAnsi="Times New Roman"/>
              </w:rPr>
              <w:lastRenderedPageBreak/>
              <w:t>требованиями (корпоративной культурой).</w:t>
            </w:r>
          </w:p>
        </w:tc>
      </w:tr>
      <w:tr w:rsidR="007D5FD3" w14:paraId="5CFB3001" w14:textId="77777777">
        <w:tc>
          <w:tcPr>
            <w:tcW w:w="1980" w:type="dxa"/>
            <w:tcBorders>
              <w:top w:val="nil"/>
              <w:left w:val="outset" w:sz="6" w:space="0" w:color="auto"/>
              <w:bottom w:val="outset" w:sz="6" w:space="0" w:color="auto"/>
              <w:right w:val="outset" w:sz="6" w:space="0" w:color="auto"/>
            </w:tcBorders>
          </w:tcPr>
          <w:p w14:paraId="4BD447A9" w14:textId="77777777" w:rsidR="007D5FD3" w:rsidRDefault="00CE5A6B">
            <w:pPr>
              <w:widowControl w:val="0"/>
              <w:autoSpaceDE w:val="0"/>
              <w:autoSpaceDN w:val="0"/>
              <w:spacing w:before="0" w:beforeAutospacing="0" w:after="0" w:afterAutospacing="0" w:line="240" w:lineRule="auto"/>
              <w:jc w:val="center"/>
              <w:rPr>
                <w:rFonts w:ascii="Times New Roman" w:hAnsi="Times New Roman"/>
              </w:rPr>
            </w:pPr>
            <w:r>
              <w:rPr>
                <w:rFonts w:ascii="Times New Roman" w:hAnsi="Times New Roman"/>
              </w:rPr>
              <w:lastRenderedPageBreak/>
              <w:t>Сроки реализации программы</w:t>
            </w:r>
          </w:p>
        </w:tc>
        <w:tc>
          <w:tcPr>
            <w:tcW w:w="7816" w:type="dxa"/>
            <w:tcBorders>
              <w:top w:val="nil"/>
              <w:left w:val="nil"/>
              <w:bottom w:val="outset" w:sz="6" w:space="0" w:color="auto"/>
              <w:right w:val="outset" w:sz="6" w:space="0" w:color="auto"/>
            </w:tcBorders>
          </w:tcPr>
          <w:p w14:paraId="29CDF34A" w14:textId="77777777" w:rsidR="007D5FD3" w:rsidRDefault="00CE5A6B">
            <w:pPr>
              <w:widowControl w:val="0"/>
              <w:autoSpaceDE w:val="0"/>
              <w:autoSpaceDN w:val="0"/>
              <w:spacing w:before="0" w:beforeAutospacing="0" w:after="0" w:afterAutospacing="0" w:line="240" w:lineRule="auto"/>
              <w:rPr>
                <w:rFonts w:ascii="Times New Roman" w:hAnsi="Times New Roman"/>
                <w:i/>
                <w:iCs/>
              </w:rPr>
            </w:pPr>
            <w:r>
              <w:rPr>
                <w:rFonts w:ascii="Times New Roman" w:hAnsi="Times New Roman"/>
                <w:i/>
                <w:iCs/>
              </w:rPr>
              <w:t xml:space="preserve"> 3 года 10 месяцев</w:t>
            </w:r>
          </w:p>
        </w:tc>
      </w:tr>
      <w:tr w:rsidR="007D5FD3" w14:paraId="30649554" w14:textId="77777777">
        <w:tc>
          <w:tcPr>
            <w:tcW w:w="1980" w:type="dxa"/>
            <w:tcBorders>
              <w:top w:val="nil"/>
              <w:left w:val="outset" w:sz="6" w:space="0" w:color="auto"/>
              <w:bottom w:val="outset" w:sz="6" w:space="0" w:color="auto"/>
              <w:right w:val="outset" w:sz="6" w:space="0" w:color="auto"/>
            </w:tcBorders>
          </w:tcPr>
          <w:p w14:paraId="2B6D7333" w14:textId="77777777" w:rsidR="007D5FD3" w:rsidRDefault="00CE5A6B">
            <w:pPr>
              <w:widowControl w:val="0"/>
              <w:autoSpaceDE w:val="0"/>
              <w:autoSpaceDN w:val="0"/>
              <w:spacing w:before="0" w:beforeAutospacing="0" w:after="0" w:afterAutospacing="0" w:line="240" w:lineRule="auto"/>
              <w:jc w:val="center"/>
              <w:rPr>
                <w:rFonts w:ascii="Times New Roman" w:hAnsi="Times New Roman"/>
              </w:rPr>
            </w:pPr>
            <w:r>
              <w:rPr>
                <w:rFonts w:ascii="Times New Roman" w:hAnsi="Times New Roman"/>
              </w:rPr>
              <w:t xml:space="preserve">Исполнители </w:t>
            </w:r>
            <w:r>
              <w:rPr>
                <w:rFonts w:ascii="Times New Roman" w:hAnsi="Times New Roman"/>
              </w:rPr>
              <w:br/>
              <w:t>программы</w:t>
            </w:r>
          </w:p>
        </w:tc>
        <w:tc>
          <w:tcPr>
            <w:tcW w:w="7816" w:type="dxa"/>
            <w:tcBorders>
              <w:top w:val="nil"/>
              <w:left w:val="nil"/>
              <w:bottom w:val="outset" w:sz="6" w:space="0" w:color="auto"/>
              <w:right w:val="outset" w:sz="6" w:space="0" w:color="auto"/>
            </w:tcBorders>
          </w:tcPr>
          <w:p w14:paraId="20E94764" w14:textId="77777777" w:rsidR="007D5FD3" w:rsidRDefault="00CE5A6B">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rPr>
              <w:t>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социальный педагог, члены Студенческого совета, представители родительского комитета, представители организаций – работодателей</w:t>
            </w:r>
          </w:p>
        </w:tc>
      </w:tr>
    </w:tbl>
    <w:p w14:paraId="1DC194BB" w14:textId="77777777" w:rsidR="007D5FD3" w:rsidRDefault="007D5FD3">
      <w:pPr>
        <w:widowControl w:val="0"/>
        <w:autoSpaceDE w:val="0"/>
        <w:autoSpaceDN w:val="0"/>
        <w:spacing w:before="0" w:beforeAutospacing="0" w:after="0" w:afterAutospacing="0" w:line="240" w:lineRule="auto"/>
        <w:jc w:val="both"/>
        <w:rPr>
          <w:rFonts w:ascii="Times New Roman" w:hAnsi="Times New Roman"/>
          <w:b/>
          <w:bCs/>
        </w:rPr>
      </w:pPr>
    </w:p>
    <w:p w14:paraId="26737BEA" w14:textId="77777777" w:rsidR="007D5FD3" w:rsidRDefault="007D5FD3">
      <w:pPr>
        <w:widowControl w:val="0"/>
        <w:spacing w:before="0" w:beforeAutospacing="0" w:after="0" w:afterAutospacing="0" w:line="240" w:lineRule="auto"/>
        <w:ind w:firstLine="567"/>
        <w:jc w:val="both"/>
        <w:rPr>
          <w:rFonts w:ascii="Times New Roman" w:hAnsi="Times New Roman"/>
        </w:rPr>
      </w:pPr>
    </w:p>
    <w:p w14:paraId="31221D0B" w14:textId="68947E93" w:rsidR="007D5FD3" w:rsidRDefault="00B1627A" w:rsidP="00B1627A">
      <w:pPr>
        <w:widowControl w:val="0"/>
        <w:tabs>
          <w:tab w:val="left" w:pos="993"/>
        </w:tabs>
        <w:spacing w:after="0" w:line="240" w:lineRule="auto"/>
        <w:ind w:firstLine="709"/>
        <w:jc w:val="both"/>
        <w:rPr>
          <w:rFonts w:ascii="Times New Roman" w:hAnsi="Times New Roman"/>
        </w:rPr>
      </w:pPr>
      <w:r w:rsidRPr="00B1627A">
        <w:rPr>
          <w:rFonts w:ascii="Times New Roman" w:hAnsi="Times New Roman"/>
        </w:rPr>
        <w:t>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4C0F116" w14:textId="77777777" w:rsidR="007D5FD3" w:rsidRDefault="00CE5A6B">
      <w:pPr>
        <w:widowControl w:val="0"/>
        <w:spacing w:before="0" w:beforeAutospacing="0" w:after="0" w:afterAutospacing="0" w:line="240" w:lineRule="auto"/>
        <w:ind w:firstLine="567"/>
        <w:jc w:val="both"/>
        <w:rPr>
          <w:rFonts w:ascii="Times New Roman" w:hAnsi="Times New Roman"/>
        </w:rPr>
      </w:pPr>
      <w:r>
        <w:rPr>
          <w:rFonts w:ascii="Times New Roman" w:hAnsi="Times New Roman"/>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8ED9468" w14:textId="77DF7B15" w:rsidR="007D5FD3" w:rsidRDefault="00CE5A6B">
      <w:pPr>
        <w:widowControl w:val="0"/>
        <w:spacing w:before="0" w:beforeAutospacing="0" w:after="0" w:afterAutospacing="0" w:line="240" w:lineRule="auto"/>
        <w:ind w:firstLine="567"/>
        <w:jc w:val="both"/>
        <w:rPr>
          <w:rFonts w:ascii="Times New Roman" w:hAnsi="Times New Roman"/>
        </w:rPr>
      </w:pPr>
      <w:r>
        <w:rPr>
          <w:rFonts w:ascii="Times New Roman" w:hAnsi="Times New Roman"/>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B1627A" w:rsidRPr="004F3587" w14:paraId="04976525" w14:textId="77777777" w:rsidTr="0060209E">
        <w:tc>
          <w:tcPr>
            <w:tcW w:w="7338" w:type="dxa"/>
          </w:tcPr>
          <w:p w14:paraId="33FA61B8"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 xml:space="preserve">Личностные результаты </w:t>
            </w:r>
          </w:p>
          <w:p w14:paraId="27838C8A"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 xml:space="preserve">реализации программы воспитания </w:t>
            </w:r>
          </w:p>
          <w:p w14:paraId="7CB3428D"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i/>
                <w:iCs/>
              </w:rPr>
              <w:t>(дескрипторы)</w:t>
            </w:r>
          </w:p>
        </w:tc>
        <w:tc>
          <w:tcPr>
            <w:tcW w:w="2126" w:type="dxa"/>
            <w:vAlign w:val="center"/>
          </w:tcPr>
          <w:p w14:paraId="040D12D0"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 xml:space="preserve">Код личностных результатов </w:t>
            </w:r>
            <w:r w:rsidRPr="004F3587">
              <w:rPr>
                <w:rFonts w:ascii="Times New Roman" w:hAnsi="Times New Roman"/>
                <w:b/>
                <w:bCs/>
              </w:rPr>
              <w:br/>
              <w:t xml:space="preserve">реализации </w:t>
            </w:r>
            <w:r w:rsidRPr="004F3587">
              <w:rPr>
                <w:rFonts w:ascii="Times New Roman" w:hAnsi="Times New Roman"/>
                <w:b/>
                <w:bCs/>
              </w:rPr>
              <w:br/>
              <w:t xml:space="preserve">программы </w:t>
            </w:r>
            <w:r w:rsidRPr="004F3587">
              <w:rPr>
                <w:rFonts w:ascii="Times New Roman" w:hAnsi="Times New Roman"/>
                <w:b/>
                <w:bCs/>
              </w:rPr>
              <w:br/>
              <w:t>воспитания</w:t>
            </w:r>
          </w:p>
        </w:tc>
      </w:tr>
      <w:tr w:rsidR="00B1627A" w:rsidRPr="004F3587" w14:paraId="16EFCE41"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F0FFD08" w14:textId="77777777" w:rsidR="00B1627A" w:rsidRPr="004F3587" w:rsidRDefault="00B1627A" w:rsidP="0060209E">
            <w:pPr>
              <w:spacing w:before="120" w:after="0" w:line="240" w:lineRule="auto"/>
              <w:jc w:val="both"/>
              <w:rPr>
                <w:rFonts w:ascii="Times New Roman" w:hAnsi="Times New Roman"/>
                <w:b/>
                <w:bCs/>
                <w:i/>
                <w:iCs/>
                <w:lang w:val="x-none" w:eastAsia="x-none"/>
              </w:rPr>
            </w:pPr>
            <w:r w:rsidRPr="00524FF2">
              <w:rPr>
                <w:rFonts w:ascii="Times New Roman" w:hAnsi="Times New Roman"/>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rPr>
              <w:br/>
            </w:r>
            <w:r w:rsidRPr="00524FF2">
              <w:rPr>
                <w:rFonts w:ascii="Times New Roman" w:hAnsi="Times New Roman"/>
              </w:rP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rPr>
              <w:br/>
            </w:r>
            <w:r w:rsidRPr="00524FF2">
              <w:rPr>
                <w:rFonts w:ascii="Times New Roman" w:hAnsi="Times New Roman"/>
              </w:rPr>
              <w:t xml:space="preserve">с Российским государством, демонстрирующий ответственность </w:t>
            </w:r>
            <w:r>
              <w:rPr>
                <w:rFonts w:ascii="Times New Roman" w:hAnsi="Times New Roman"/>
              </w:rPr>
              <w:br/>
            </w:r>
            <w:r w:rsidRPr="00524FF2">
              <w:rPr>
                <w:rFonts w:ascii="Times New Roman" w:hAnsi="Times New Roman"/>
              </w:rP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rPr>
              <w:br/>
            </w:r>
            <w:r w:rsidRPr="00524FF2">
              <w:rPr>
                <w:rFonts w:ascii="Times New Roman" w:hAnsi="Times New Roman"/>
              </w:rPr>
              <w:t>о Российском государстве</w:t>
            </w:r>
          </w:p>
        </w:tc>
        <w:tc>
          <w:tcPr>
            <w:tcW w:w="2126" w:type="dxa"/>
            <w:vAlign w:val="center"/>
          </w:tcPr>
          <w:p w14:paraId="636AE569"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ЛР 1</w:t>
            </w:r>
          </w:p>
        </w:tc>
      </w:tr>
      <w:tr w:rsidR="00B1627A" w:rsidRPr="004F3587" w14:paraId="2DEF6231"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8C856AE" w14:textId="77777777" w:rsidR="00B1627A" w:rsidRPr="004F3587" w:rsidRDefault="00B1627A" w:rsidP="0060209E">
            <w:pPr>
              <w:spacing w:after="0" w:line="240" w:lineRule="auto"/>
              <w:ind w:firstLine="33"/>
              <w:jc w:val="both"/>
              <w:rPr>
                <w:rFonts w:ascii="Times New Roman" w:hAnsi="Times New Roman"/>
                <w:b/>
                <w:bCs/>
              </w:rPr>
            </w:pPr>
            <w:r w:rsidRPr="00524FF2">
              <w:rPr>
                <w:rFonts w:ascii="Times New Roman" w:hAnsi="Times New Roman"/>
              </w:rPr>
              <w:lastRenderedPageBreak/>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rPr>
              <w:br/>
            </w:r>
            <w:r w:rsidRPr="00524FF2">
              <w:rPr>
                <w:rFonts w:ascii="Times New Roman" w:hAnsi="Times New Roman"/>
              </w:rPr>
              <w:t xml:space="preserve">к историческому и культурному наследию России. Осознанно </w:t>
            </w:r>
            <w:r>
              <w:rPr>
                <w:rFonts w:ascii="Times New Roman" w:hAnsi="Times New Roman"/>
              </w:rPr>
              <w:br/>
            </w:r>
            <w:r w:rsidRPr="00524FF2">
              <w:rPr>
                <w:rFonts w:ascii="Times New Roman" w:hAnsi="Times New Roman"/>
              </w:rPr>
              <w:t xml:space="preserve">и деятельно выражающий неприятие дискриминации в обществе </w:t>
            </w:r>
            <w:r>
              <w:rPr>
                <w:rFonts w:ascii="Times New Roman" w:hAnsi="Times New Roman"/>
              </w:rPr>
              <w:br/>
            </w:r>
            <w:r w:rsidRPr="00524FF2">
              <w:rPr>
                <w:rFonts w:ascii="Times New Roman" w:hAnsi="Times New Roman"/>
              </w:rP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14:paraId="08B1F422"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ЛР 2</w:t>
            </w:r>
          </w:p>
        </w:tc>
      </w:tr>
      <w:tr w:rsidR="00B1627A" w:rsidRPr="004F3587" w14:paraId="0EB305D7"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396C139" w14:textId="77777777" w:rsidR="00B1627A" w:rsidRPr="004F3587" w:rsidRDefault="00B1627A" w:rsidP="0060209E">
            <w:pPr>
              <w:spacing w:after="0" w:line="240" w:lineRule="auto"/>
              <w:ind w:firstLine="33"/>
              <w:jc w:val="both"/>
              <w:rPr>
                <w:rFonts w:ascii="Times New Roman" w:hAnsi="Times New Roman"/>
                <w:b/>
                <w:bCs/>
              </w:rPr>
            </w:pPr>
            <w:r w:rsidRPr="00524FF2">
              <w:rPr>
                <w:rFonts w:ascii="Times New Roman" w:hAnsi="Times New Roman"/>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Pr>
                <w:rFonts w:ascii="Times New Roman" w:hAnsi="Times New Roman"/>
              </w:rPr>
              <w:br/>
            </w:r>
            <w:r w:rsidRPr="00524FF2">
              <w:rPr>
                <w:rFonts w:ascii="Times New Roman" w:hAnsi="Times New Roman"/>
              </w:rPr>
              <w:t>к людям старшего поколения, готовность к участию в социальной поддержке нуждающихся в ней</w:t>
            </w:r>
          </w:p>
        </w:tc>
        <w:tc>
          <w:tcPr>
            <w:tcW w:w="2126" w:type="dxa"/>
            <w:vAlign w:val="center"/>
          </w:tcPr>
          <w:p w14:paraId="597F963A"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ЛР 3</w:t>
            </w:r>
          </w:p>
        </w:tc>
      </w:tr>
      <w:tr w:rsidR="00B1627A" w:rsidRPr="004F3587" w14:paraId="3B7497D7"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4F3C99F" w14:textId="77777777" w:rsidR="00B1627A" w:rsidRPr="004F3587" w:rsidRDefault="00B1627A" w:rsidP="0060209E">
            <w:pPr>
              <w:spacing w:after="0" w:line="240" w:lineRule="auto"/>
              <w:ind w:firstLine="33"/>
              <w:jc w:val="both"/>
              <w:rPr>
                <w:rFonts w:ascii="Times New Roman" w:hAnsi="Times New Roman"/>
                <w:b/>
                <w:bCs/>
              </w:rPr>
            </w:pPr>
            <w:r w:rsidRPr="00524FF2">
              <w:rPr>
                <w:rFonts w:ascii="Times New Roman" w:hAnsi="Times New Roman"/>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Pr>
                <w:rFonts w:ascii="Times New Roman" w:hAnsi="Times New Roman"/>
              </w:rPr>
              <w:br/>
            </w:r>
            <w:r w:rsidRPr="00524FF2">
              <w:rPr>
                <w:rFonts w:ascii="Times New Roman" w:hAnsi="Times New Roman"/>
              </w:rPr>
              <w:t xml:space="preserve">в течение жизни Демонстрирующий позитивное отношение </w:t>
            </w:r>
            <w:r>
              <w:rPr>
                <w:rFonts w:ascii="Times New Roman" w:hAnsi="Times New Roman"/>
              </w:rPr>
              <w:br/>
            </w:r>
            <w:r w:rsidRPr="00524FF2">
              <w:rPr>
                <w:rFonts w:ascii="Times New Roman" w:hAnsi="Times New Roman"/>
              </w:rPr>
              <w:t xml:space="preserve">к регулированию трудовых отношений. Ориентированный </w:t>
            </w:r>
            <w:r>
              <w:rPr>
                <w:rFonts w:ascii="Times New Roman" w:hAnsi="Times New Roman"/>
              </w:rPr>
              <w:br/>
            </w:r>
            <w:r w:rsidRPr="00524FF2">
              <w:rPr>
                <w:rFonts w:ascii="Times New Roman" w:hAnsi="Times New Roman"/>
              </w:rP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178A9B4D"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ЛР 4</w:t>
            </w:r>
          </w:p>
        </w:tc>
      </w:tr>
      <w:tr w:rsidR="00B1627A" w:rsidRPr="004F3587" w14:paraId="294670AC"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2F1D5CC" w14:textId="77777777" w:rsidR="00B1627A" w:rsidRPr="004F3587" w:rsidRDefault="00B1627A" w:rsidP="0060209E">
            <w:pPr>
              <w:spacing w:after="0" w:line="240" w:lineRule="auto"/>
              <w:ind w:firstLine="33"/>
              <w:jc w:val="both"/>
              <w:rPr>
                <w:rFonts w:ascii="Times New Roman" w:hAnsi="Times New Roman"/>
                <w:b/>
                <w:bCs/>
              </w:rPr>
            </w:pPr>
            <w:r w:rsidRPr="00524FF2">
              <w:rPr>
                <w:rFonts w:ascii="Times New Roman" w:hAnsi="Times New Roman"/>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Pr>
                <w:rFonts w:ascii="Times New Roman" w:hAnsi="Times New Roman"/>
              </w:rPr>
              <w:br/>
            </w:r>
            <w:r w:rsidRPr="00524FF2">
              <w:rPr>
                <w:rFonts w:ascii="Times New Roman" w:hAnsi="Times New Roman"/>
              </w:rPr>
              <w:t xml:space="preserve">к многонациональному народу России, к Российскому Отечеству. Проявляющий ценностное отношение к историческому </w:t>
            </w:r>
            <w:r>
              <w:rPr>
                <w:rFonts w:ascii="Times New Roman" w:hAnsi="Times New Roman"/>
              </w:rPr>
              <w:br/>
            </w:r>
            <w:r w:rsidRPr="00524FF2">
              <w:rPr>
                <w:rFonts w:ascii="Times New Roman" w:hAnsi="Times New Roman"/>
              </w:rPr>
              <w:t xml:space="preserve">и культурному наследию народов России, к национальным </w:t>
            </w:r>
            <w:r w:rsidRPr="00524FF2">
              <w:rPr>
                <w:rFonts w:ascii="Times New Roman" w:hAnsi="Times New Roman"/>
              </w:rPr>
              <w:lastRenderedPageBreak/>
              <w:t>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12A3998D"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lastRenderedPageBreak/>
              <w:t>ЛР 5</w:t>
            </w:r>
          </w:p>
        </w:tc>
      </w:tr>
      <w:tr w:rsidR="00B1627A" w:rsidRPr="004F3587" w14:paraId="1AD44364"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E5D34AE" w14:textId="77777777" w:rsidR="00B1627A" w:rsidRPr="004F3587" w:rsidRDefault="00B1627A" w:rsidP="0060209E">
            <w:pPr>
              <w:spacing w:after="0" w:line="240" w:lineRule="auto"/>
              <w:ind w:firstLine="33"/>
              <w:jc w:val="both"/>
              <w:rPr>
                <w:rFonts w:ascii="Times New Roman" w:hAnsi="Times New Roman"/>
                <w:b/>
                <w:bCs/>
              </w:rPr>
            </w:pPr>
            <w:r w:rsidRPr="00524FF2">
              <w:rPr>
                <w:rFonts w:ascii="Times New Roman" w:hAnsi="Times New Roman"/>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28BAA18C"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ЛР 6</w:t>
            </w:r>
          </w:p>
        </w:tc>
      </w:tr>
      <w:tr w:rsidR="00B1627A" w:rsidRPr="004F3587" w14:paraId="5A69575B" w14:textId="77777777" w:rsidTr="0060209E">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C2A0A66" w14:textId="77777777" w:rsidR="00B1627A" w:rsidRPr="00524FF2" w:rsidRDefault="00B1627A" w:rsidP="0060209E">
            <w:pPr>
              <w:spacing w:after="0" w:line="240" w:lineRule="auto"/>
              <w:ind w:firstLine="33"/>
              <w:jc w:val="both"/>
              <w:rPr>
                <w:rFonts w:ascii="Times New Roman" w:hAnsi="Times New Roman"/>
              </w:rPr>
            </w:pPr>
            <w:r w:rsidRPr="00524FF2">
              <w:rPr>
                <w:rFonts w:ascii="Times New Roman" w:hAnsi="Times New Roman"/>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53DDD84D" w14:textId="77777777" w:rsidR="00B1627A" w:rsidRPr="004F3587" w:rsidRDefault="00B1627A" w:rsidP="0060209E">
            <w:pPr>
              <w:spacing w:after="0" w:line="240" w:lineRule="auto"/>
              <w:ind w:firstLine="33"/>
              <w:jc w:val="both"/>
              <w:rPr>
                <w:rFonts w:ascii="Times New Roman" w:hAnsi="Times New Roman"/>
                <w:b/>
                <w:bCs/>
              </w:rPr>
            </w:pPr>
            <w:r w:rsidRPr="00524FF2">
              <w:rPr>
                <w:rFonts w:ascii="Times New Roman" w:hAnsi="Times New Roman"/>
              </w:rPr>
              <w:t xml:space="preserve">Проявляющий бережливое и чуткое отношение к религиозной принадлежности каждого человека, предупредительный </w:t>
            </w:r>
            <w:r>
              <w:rPr>
                <w:rFonts w:ascii="Times New Roman" w:hAnsi="Times New Roman"/>
              </w:rPr>
              <w:br/>
            </w:r>
            <w:r w:rsidRPr="00524FF2">
              <w:rPr>
                <w:rFonts w:ascii="Times New Roman" w:hAnsi="Times New Roman"/>
              </w:rPr>
              <w:t>в отношении выражения прав и законных интересов других людей</w:t>
            </w:r>
          </w:p>
        </w:tc>
        <w:tc>
          <w:tcPr>
            <w:tcW w:w="2126" w:type="dxa"/>
            <w:vAlign w:val="center"/>
          </w:tcPr>
          <w:p w14:paraId="00BFD55F"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ЛР 7</w:t>
            </w:r>
          </w:p>
        </w:tc>
      </w:tr>
      <w:tr w:rsidR="00B1627A" w:rsidRPr="004F3587" w14:paraId="1816E5FE"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6492098" w14:textId="77777777" w:rsidR="00B1627A" w:rsidRPr="004F3587" w:rsidRDefault="00B1627A" w:rsidP="0060209E">
            <w:pPr>
              <w:spacing w:after="0" w:line="240" w:lineRule="auto"/>
              <w:ind w:firstLine="33"/>
              <w:jc w:val="both"/>
              <w:rPr>
                <w:rFonts w:ascii="Times New Roman" w:hAnsi="Times New Roman"/>
                <w:b/>
                <w:bCs/>
              </w:rPr>
            </w:pPr>
            <w:r w:rsidRPr="00524FF2">
              <w:rPr>
                <w:rFonts w:ascii="Times New Roman" w:hAnsi="Times New Roman"/>
              </w:rPr>
              <w:t xml:space="preserve">Проявляющий и демонстрирующий уважение законных интересов </w:t>
            </w:r>
            <w:r>
              <w:rPr>
                <w:rFonts w:ascii="Times New Roman" w:hAnsi="Times New Roman"/>
              </w:rPr>
              <w:br/>
            </w:r>
            <w:r w:rsidRPr="00524FF2">
              <w:rPr>
                <w:rFonts w:ascii="Times New Roman" w:hAnsi="Times New Roman"/>
              </w:rP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Pr>
                <w:rFonts w:ascii="Times New Roman" w:hAnsi="Times New Roman"/>
              </w:rPr>
              <w:br/>
            </w:r>
            <w:r w:rsidRPr="00524FF2">
              <w:rPr>
                <w:rFonts w:ascii="Times New Roman" w:hAnsi="Times New Roman"/>
              </w:rPr>
              <w:t>в общественные инициативы, направленные на их сохранение</w:t>
            </w:r>
          </w:p>
        </w:tc>
        <w:tc>
          <w:tcPr>
            <w:tcW w:w="2126" w:type="dxa"/>
            <w:vAlign w:val="center"/>
          </w:tcPr>
          <w:p w14:paraId="0E7420B1"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ЛР 8</w:t>
            </w:r>
          </w:p>
        </w:tc>
      </w:tr>
      <w:tr w:rsidR="00B1627A" w:rsidRPr="004F3587" w14:paraId="155F058A"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8203E3" w14:textId="77777777" w:rsidR="00B1627A" w:rsidRPr="004F3587" w:rsidRDefault="00B1627A" w:rsidP="0060209E">
            <w:pPr>
              <w:spacing w:after="0" w:line="240" w:lineRule="auto"/>
              <w:ind w:firstLine="33"/>
              <w:jc w:val="both"/>
              <w:rPr>
                <w:rFonts w:ascii="Times New Roman" w:hAnsi="Times New Roman"/>
                <w:b/>
                <w:bCs/>
              </w:rPr>
            </w:pPr>
            <w:r w:rsidRPr="00524FF2">
              <w:rPr>
                <w:rFonts w:ascii="Times New Roman" w:hAnsi="Times New Roman"/>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Pr>
                <w:rFonts w:ascii="Times New Roman" w:hAnsi="Times New Roman"/>
              </w:rPr>
              <w:br/>
            </w:r>
            <w:r w:rsidRPr="00524FF2">
              <w:rPr>
                <w:rFonts w:ascii="Times New Roman" w:hAnsi="Times New Roman"/>
              </w:rPr>
              <w:t xml:space="preserve">к физическому совершенствованию. Проявляющий сознательное </w:t>
            </w:r>
            <w:r>
              <w:rPr>
                <w:rFonts w:ascii="Times New Roman" w:hAnsi="Times New Roman"/>
              </w:rPr>
              <w:br/>
            </w:r>
            <w:r w:rsidRPr="00524FF2">
              <w:rPr>
                <w:rFonts w:ascii="Times New Roman" w:hAnsi="Times New Roman"/>
              </w:rP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33DBE14D"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ЛР 9</w:t>
            </w:r>
          </w:p>
        </w:tc>
      </w:tr>
      <w:tr w:rsidR="00B1627A" w:rsidRPr="004F3587" w14:paraId="2D9955EF"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9644C4E" w14:textId="77777777" w:rsidR="00B1627A" w:rsidRPr="004F3587" w:rsidRDefault="00B1627A" w:rsidP="0060209E">
            <w:pPr>
              <w:spacing w:after="0" w:line="240" w:lineRule="auto"/>
              <w:jc w:val="both"/>
              <w:rPr>
                <w:rFonts w:ascii="Times New Roman" w:hAnsi="Times New Roman"/>
                <w:b/>
                <w:bCs/>
              </w:rPr>
            </w:pPr>
            <w:r w:rsidRPr="00524FF2">
              <w:rPr>
                <w:rFonts w:ascii="Times New Roman" w:hAnsi="Times New Roman"/>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Pr>
                <w:rFonts w:ascii="Times New Roman" w:hAnsi="Times New Roman"/>
              </w:rPr>
              <w:br/>
            </w:r>
            <w:r w:rsidRPr="00524FF2">
              <w:rPr>
                <w:rFonts w:ascii="Times New Roman" w:hAnsi="Times New Roman"/>
              </w:rP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Pr>
                <w:rFonts w:ascii="Times New Roman" w:hAnsi="Times New Roman"/>
              </w:rPr>
              <w:br/>
            </w:r>
            <w:r w:rsidRPr="00524FF2">
              <w:rPr>
                <w:rFonts w:ascii="Times New Roman" w:hAnsi="Times New Roman"/>
              </w:rPr>
              <w:t>в общественные инициативы, направленные на заботу о них</w:t>
            </w:r>
          </w:p>
        </w:tc>
        <w:tc>
          <w:tcPr>
            <w:tcW w:w="2126" w:type="dxa"/>
            <w:vAlign w:val="center"/>
          </w:tcPr>
          <w:p w14:paraId="17D04FFD"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ЛР 10</w:t>
            </w:r>
          </w:p>
        </w:tc>
      </w:tr>
      <w:tr w:rsidR="00B1627A" w:rsidRPr="004F3587" w14:paraId="5AA1549D"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E826E10" w14:textId="77777777" w:rsidR="00B1627A" w:rsidRPr="004F3587" w:rsidRDefault="00B1627A" w:rsidP="0060209E">
            <w:pPr>
              <w:spacing w:after="0" w:line="240" w:lineRule="auto"/>
              <w:jc w:val="both"/>
              <w:rPr>
                <w:rFonts w:ascii="Times New Roman" w:hAnsi="Times New Roman"/>
                <w:b/>
                <w:bCs/>
              </w:rPr>
            </w:pPr>
            <w:r w:rsidRPr="00524FF2">
              <w:rPr>
                <w:rFonts w:ascii="Times New Roman" w:hAnsi="Times New Roman"/>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rPr>
              <w:br/>
            </w:r>
            <w:r w:rsidRPr="00524FF2">
              <w:rPr>
                <w:rFonts w:ascii="Times New Roman" w:hAnsi="Times New Roman"/>
              </w:rPr>
              <w:t>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rPr>
              <w:t xml:space="preserve"> </w:t>
            </w:r>
            <w:r w:rsidRPr="00524FF2">
              <w:rPr>
                <w:rFonts w:ascii="Times New Roman" w:hAnsi="Times New Roman"/>
              </w:rPr>
              <w:lastRenderedPageBreak/>
              <w:t xml:space="preserve">Бережливо относящийся к культуре как средству коммуникации </w:t>
            </w:r>
            <w:r>
              <w:rPr>
                <w:rFonts w:ascii="Times New Roman" w:hAnsi="Times New Roman"/>
              </w:rPr>
              <w:br/>
            </w:r>
            <w:r w:rsidRPr="00524FF2">
              <w:rPr>
                <w:rFonts w:ascii="Times New Roman" w:hAnsi="Times New Roman"/>
              </w:rPr>
              <w:t xml:space="preserve">и самовыражения в обществе, выражающий сопричастность </w:t>
            </w:r>
            <w:r>
              <w:rPr>
                <w:rFonts w:ascii="Times New Roman" w:hAnsi="Times New Roman"/>
              </w:rPr>
              <w:br/>
            </w:r>
            <w:r w:rsidRPr="00524FF2">
              <w:rPr>
                <w:rFonts w:ascii="Times New Roman" w:hAnsi="Times New Roman"/>
              </w:rP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Pr>
                <w:rFonts w:ascii="Times New Roman" w:hAnsi="Times New Roman"/>
              </w:rPr>
              <w:br/>
            </w:r>
            <w:r w:rsidRPr="00524FF2">
              <w:rPr>
                <w:rFonts w:ascii="Times New Roman" w:hAnsi="Times New Roman"/>
              </w:rPr>
              <w:t xml:space="preserve">и мирового художественного наследия, роли народных традиций </w:t>
            </w:r>
            <w:r>
              <w:rPr>
                <w:rFonts w:ascii="Times New Roman" w:hAnsi="Times New Roman"/>
              </w:rPr>
              <w:br/>
            </w:r>
            <w:r w:rsidRPr="00524FF2">
              <w:rPr>
                <w:rFonts w:ascii="Times New Roman" w:hAnsi="Times New Roman"/>
              </w:rPr>
              <w:t>и народного творчества в искусстве. Выражающий ценностное отношение к технической и промышленной эстетике</w:t>
            </w:r>
          </w:p>
        </w:tc>
        <w:tc>
          <w:tcPr>
            <w:tcW w:w="2126" w:type="dxa"/>
            <w:vAlign w:val="center"/>
          </w:tcPr>
          <w:p w14:paraId="1CC55D84"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lastRenderedPageBreak/>
              <w:t>ЛР 11</w:t>
            </w:r>
          </w:p>
        </w:tc>
      </w:tr>
      <w:tr w:rsidR="00B1627A" w:rsidRPr="004F3587" w14:paraId="6FD72D9E"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A37E5B2" w14:textId="77777777" w:rsidR="00B1627A" w:rsidRPr="004F3587" w:rsidRDefault="00B1627A" w:rsidP="0060209E">
            <w:pPr>
              <w:spacing w:after="0" w:line="240" w:lineRule="auto"/>
              <w:jc w:val="both"/>
              <w:rPr>
                <w:rFonts w:ascii="Times New Roman" w:hAnsi="Times New Roman"/>
                <w:b/>
                <w:bCs/>
              </w:rPr>
            </w:pPr>
            <w:r w:rsidRPr="00524FF2">
              <w:rPr>
                <w:rFonts w:ascii="Times New Roman" w:hAnsi="Times New Roman"/>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Pr>
                <w:rFonts w:ascii="Times New Roman" w:hAnsi="Times New Roman"/>
                <w:bCs/>
              </w:rPr>
              <w:br/>
            </w:r>
            <w:r w:rsidRPr="00524FF2">
              <w:rPr>
                <w:rFonts w:ascii="Times New Roman" w:hAnsi="Times New Roman"/>
                <w:bCs/>
              </w:rPr>
              <w:t>со своими детьми и их финансового содержания</w:t>
            </w:r>
          </w:p>
        </w:tc>
        <w:tc>
          <w:tcPr>
            <w:tcW w:w="2126" w:type="dxa"/>
            <w:vAlign w:val="center"/>
          </w:tcPr>
          <w:p w14:paraId="4D73D5A0" w14:textId="77777777" w:rsidR="00B1627A" w:rsidRPr="004F3587" w:rsidRDefault="00B1627A" w:rsidP="0060209E">
            <w:pPr>
              <w:spacing w:after="0" w:line="240" w:lineRule="auto"/>
              <w:ind w:firstLine="33"/>
              <w:jc w:val="center"/>
              <w:rPr>
                <w:rFonts w:ascii="Times New Roman" w:hAnsi="Times New Roman"/>
                <w:b/>
                <w:bCs/>
              </w:rPr>
            </w:pPr>
            <w:r w:rsidRPr="004F3587">
              <w:rPr>
                <w:rFonts w:ascii="Times New Roman" w:hAnsi="Times New Roman"/>
                <w:b/>
                <w:bCs/>
              </w:rPr>
              <w:t>ЛР 12</w:t>
            </w:r>
          </w:p>
        </w:tc>
      </w:tr>
    </w:tbl>
    <w:p w14:paraId="5381C1F3" w14:textId="77777777" w:rsidR="00B1627A" w:rsidRDefault="00B1627A">
      <w:pPr>
        <w:widowControl w:val="0"/>
        <w:spacing w:before="0" w:beforeAutospacing="0" w:after="0" w:afterAutospacing="0" w:line="240" w:lineRule="auto"/>
        <w:ind w:firstLine="567"/>
        <w:jc w:val="both"/>
        <w:rPr>
          <w:rFonts w:ascii="Times New Roman" w:hAnsi="Times New Roman"/>
        </w:rPr>
      </w:pPr>
    </w:p>
    <w:p w14:paraId="4D635B8E" w14:textId="77777777" w:rsidR="007D5FD3" w:rsidRDefault="007D5FD3">
      <w:pPr>
        <w:widowControl w:val="0"/>
        <w:spacing w:before="0" w:beforeAutospacing="0" w:after="0" w:afterAutospacing="0" w:line="240" w:lineRule="auto"/>
        <w:jc w:val="both"/>
        <w:rPr>
          <w:rFonts w:ascii="Times New Roman" w:hAnsi="Times New Roman"/>
          <w:i/>
          <w:iCs/>
        </w:rPr>
      </w:pP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7335"/>
        <w:gridCol w:w="2036"/>
      </w:tblGrid>
      <w:tr w:rsidR="007D5FD3" w14:paraId="0C3836AA" w14:textId="77777777">
        <w:tc>
          <w:tcPr>
            <w:tcW w:w="9371" w:type="dxa"/>
            <w:gridSpan w:val="2"/>
            <w:tcBorders>
              <w:top w:val="nil"/>
              <w:left w:val="outset" w:sz="6" w:space="0" w:color="auto"/>
              <w:bottom w:val="outset" w:sz="6" w:space="0" w:color="auto"/>
              <w:right w:val="outset" w:sz="6" w:space="0" w:color="auto"/>
            </w:tcBorders>
            <w:vAlign w:val="center"/>
          </w:tcPr>
          <w:p w14:paraId="18EE2DFF"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Личностные результаты</w:t>
            </w:r>
          </w:p>
          <w:p w14:paraId="04675BC5"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 xml:space="preserve">реализации программы воспитания, </w:t>
            </w:r>
            <w:r>
              <w:rPr>
                <w:rFonts w:ascii="Times New Roman" w:hAnsi="Times New Roman"/>
                <w:b/>
                <w:bCs/>
              </w:rPr>
              <w:br/>
              <w:t>определенные отраслевыми требованиями к деловым качествам личности</w:t>
            </w:r>
          </w:p>
        </w:tc>
      </w:tr>
      <w:tr w:rsidR="007D5FD3" w14:paraId="73778CC5" w14:textId="77777777">
        <w:tc>
          <w:tcPr>
            <w:tcW w:w="7335" w:type="dxa"/>
            <w:tcBorders>
              <w:top w:val="nil"/>
              <w:left w:val="outset" w:sz="6" w:space="0" w:color="auto"/>
              <w:bottom w:val="outset" w:sz="6" w:space="0" w:color="auto"/>
              <w:right w:val="outset" w:sz="6" w:space="0" w:color="auto"/>
            </w:tcBorders>
          </w:tcPr>
          <w:p w14:paraId="6395BDAB" w14:textId="77777777" w:rsidR="007D5FD3" w:rsidRDefault="00CE5A6B">
            <w:pPr>
              <w:spacing w:before="0" w:beforeAutospacing="0" w:after="0" w:afterAutospacing="0" w:line="240" w:lineRule="auto"/>
              <w:rPr>
                <w:rFonts w:ascii="Times New Roman" w:hAnsi="Times New Roman"/>
              </w:rPr>
            </w:pPr>
            <w:r>
              <w:rPr>
                <w:rFonts w:ascii="Times New Roman" w:hAnsi="Times New Roman"/>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036" w:type="dxa"/>
            <w:tcBorders>
              <w:top w:val="outset" w:sz="6" w:space="0" w:color="auto"/>
              <w:left w:val="nil"/>
              <w:bottom w:val="outset" w:sz="6" w:space="0" w:color="auto"/>
              <w:right w:val="outset" w:sz="6" w:space="0" w:color="auto"/>
            </w:tcBorders>
            <w:vAlign w:val="center"/>
          </w:tcPr>
          <w:p w14:paraId="029A45E1"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13</w:t>
            </w:r>
          </w:p>
        </w:tc>
      </w:tr>
      <w:tr w:rsidR="007D5FD3" w14:paraId="423655C8" w14:textId="77777777">
        <w:tc>
          <w:tcPr>
            <w:tcW w:w="7335" w:type="dxa"/>
            <w:tcBorders>
              <w:top w:val="nil"/>
              <w:left w:val="outset" w:sz="6" w:space="0" w:color="auto"/>
              <w:bottom w:val="outset" w:sz="6" w:space="0" w:color="auto"/>
              <w:right w:val="outset" w:sz="6" w:space="0" w:color="auto"/>
            </w:tcBorders>
          </w:tcPr>
          <w:p w14:paraId="4C605F13" w14:textId="77777777" w:rsidR="007D5FD3" w:rsidRDefault="00CE5A6B">
            <w:pPr>
              <w:spacing w:before="0" w:beforeAutospacing="0" w:after="0" w:afterAutospacing="0" w:line="240" w:lineRule="auto"/>
              <w:rPr>
                <w:rFonts w:ascii="Times New Roman" w:hAnsi="Times New Roman"/>
              </w:rPr>
            </w:pPr>
            <w:r>
              <w:rPr>
                <w:rFonts w:ascii="Times New Roman" w:hAnsi="Times New Roman"/>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036" w:type="dxa"/>
            <w:tcBorders>
              <w:top w:val="nil"/>
              <w:left w:val="nil"/>
              <w:bottom w:val="outset" w:sz="6" w:space="0" w:color="auto"/>
              <w:right w:val="outset" w:sz="6" w:space="0" w:color="auto"/>
            </w:tcBorders>
            <w:vAlign w:val="center"/>
          </w:tcPr>
          <w:p w14:paraId="282C2FE6"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14</w:t>
            </w:r>
          </w:p>
        </w:tc>
      </w:tr>
      <w:tr w:rsidR="007D5FD3" w14:paraId="17CA0209" w14:textId="77777777">
        <w:tc>
          <w:tcPr>
            <w:tcW w:w="7335" w:type="dxa"/>
            <w:tcBorders>
              <w:top w:val="nil"/>
              <w:left w:val="outset" w:sz="6" w:space="0" w:color="auto"/>
              <w:bottom w:val="outset" w:sz="6" w:space="0" w:color="auto"/>
              <w:right w:val="outset" w:sz="6" w:space="0" w:color="auto"/>
            </w:tcBorders>
          </w:tcPr>
          <w:p w14:paraId="3985C195" w14:textId="77777777" w:rsidR="007D5FD3" w:rsidRDefault="00CE5A6B">
            <w:pPr>
              <w:spacing w:before="0" w:beforeAutospacing="0" w:after="0" w:afterAutospacing="0" w:line="240" w:lineRule="auto"/>
              <w:rPr>
                <w:rFonts w:ascii="Times New Roman" w:hAnsi="Times New Roman"/>
              </w:rPr>
            </w:pPr>
            <w:r>
              <w:rPr>
                <w:rFonts w:ascii="Times New Roman" w:hAnsi="Times New Roman"/>
              </w:rPr>
              <w:t>Готовый к профессиональной конкуренции и конструктивной реакции на критику.</w:t>
            </w:r>
          </w:p>
        </w:tc>
        <w:tc>
          <w:tcPr>
            <w:tcW w:w="2036" w:type="dxa"/>
            <w:tcBorders>
              <w:top w:val="nil"/>
              <w:left w:val="nil"/>
              <w:bottom w:val="outset" w:sz="6" w:space="0" w:color="auto"/>
              <w:right w:val="outset" w:sz="6" w:space="0" w:color="auto"/>
            </w:tcBorders>
            <w:vAlign w:val="center"/>
          </w:tcPr>
          <w:p w14:paraId="5B60487E"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15</w:t>
            </w:r>
          </w:p>
        </w:tc>
      </w:tr>
      <w:tr w:rsidR="007D5FD3" w14:paraId="385F87FE" w14:textId="77777777">
        <w:tc>
          <w:tcPr>
            <w:tcW w:w="7335" w:type="dxa"/>
            <w:tcBorders>
              <w:top w:val="nil"/>
              <w:left w:val="outset" w:sz="6" w:space="0" w:color="auto"/>
              <w:bottom w:val="outset" w:sz="6" w:space="0" w:color="auto"/>
              <w:right w:val="outset" w:sz="6" w:space="0" w:color="auto"/>
            </w:tcBorders>
          </w:tcPr>
          <w:p w14:paraId="3BBCDB34" w14:textId="77777777" w:rsidR="007D5FD3" w:rsidRDefault="00CE5A6B">
            <w:pPr>
              <w:spacing w:before="0" w:beforeAutospacing="0" w:after="0" w:afterAutospacing="0" w:line="240" w:lineRule="auto"/>
              <w:rPr>
                <w:rFonts w:ascii="Times New Roman" w:hAnsi="Times New Roman"/>
              </w:rPr>
            </w:pPr>
            <w:r>
              <w:rPr>
                <w:rFonts w:ascii="Times New Roman" w:hAnsi="Times New Roman"/>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036" w:type="dxa"/>
            <w:tcBorders>
              <w:top w:val="nil"/>
              <w:left w:val="nil"/>
              <w:bottom w:val="outset" w:sz="6" w:space="0" w:color="auto"/>
              <w:right w:val="outset" w:sz="6" w:space="0" w:color="auto"/>
            </w:tcBorders>
            <w:vAlign w:val="center"/>
          </w:tcPr>
          <w:p w14:paraId="57321BC0"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16</w:t>
            </w:r>
          </w:p>
        </w:tc>
      </w:tr>
      <w:tr w:rsidR="007D5FD3" w14:paraId="16F3914A" w14:textId="77777777">
        <w:tc>
          <w:tcPr>
            <w:tcW w:w="7335" w:type="dxa"/>
            <w:tcBorders>
              <w:top w:val="nil"/>
              <w:left w:val="outset" w:sz="6" w:space="0" w:color="auto"/>
              <w:bottom w:val="outset" w:sz="6" w:space="0" w:color="auto"/>
              <w:right w:val="outset" w:sz="6" w:space="0" w:color="auto"/>
            </w:tcBorders>
          </w:tcPr>
          <w:p w14:paraId="43F0DCB0" w14:textId="77777777" w:rsidR="007D5FD3" w:rsidRDefault="00CE5A6B">
            <w:pPr>
              <w:spacing w:before="0" w:beforeAutospacing="0" w:after="0" w:afterAutospacing="0" w:line="240" w:lineRule="auto"/>
              <w:rPr>
                <w:rFonts w:ascii="Times New Roman" w:hAnsi="Times New Roman"/>
              </w:rPr>
            </w:pPr>
            <w:r>
              <w:rPr>
                <w:rFonts w:ascii="Times New Roman" w:hAnsi="Times New Roman"/>
              </w:rPr>
              <w:t>Содействующий поддержанию престижа своей профессии, отрасли и образовательной организации.</w:t>
            </w:r>
          </w:p>
        </w:tc>
        <w:tc>
          <w:tcPr>
            <w:tcW w:w="2036" w:type="dxa"/>
            <w:tcBorders>
              <w:top w:val="nil"/>
              <w:left w:val="nil"/>
              <w:bottom w:val="outset" w:sz="6" w:space="0" w:color="auto"/>
              <w:right w:val="outset" w:sz="6" w:space="0" w:color="auto"/>
            </w:tcBorders>
            <w:vAlign w:val="center"/>
          </w:tcPr>
          <w:p w14:paraId="0A4F155F"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17</w:t>
            </w:r>
          </w:p>
        </w:tc>
      </w:tr>
      <w:tr w:rsidR="007D5FD3" w14:paraId="7BECF959" w14:textId="77777777">
        <w:tc>
          <w:tcPr>
            <w:tcW w:w="7335" w:type="dxa"/>
            <w:tcBorders>
              <w:top w:val="nil"/>
              <w:left w:val="outset" w:sz="6" w:space="0" w:color="auto"/>
              <w:bottom w:val="outset" w:sz="6" w:space="0" w:color="auto"/>
              <w:right w:val="outset" w:sz="6" w:space="0" w:color="auto"/>
            </w:tcBorders>
          </w:tcPr>
          <w:p w14:paraId="19198B11" w14:textId="77777777" w:rsidR="007D5FD3" w:rsidRDefault="00CE5A6B">
            <w:pPr>
              <w:spacing w:before="0" w:beforeAutospacing="0" w:after="0" w:afterAutospacing="0" w:line="240" w:lineRule="auto"/>
              <w:rPr>
                <w:rFonts w:ascii="Times New Roman" w:hAnsi="Times New Roman"/>
              </w:rPr>
            </w:pPr>
            <w:r>
              <w:rPr>
                <w:rFonts w:ascii="Times New Roman" w:hAnsi="Times New Roman"/>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036" w:type="dxa"/>
            <w:tcBorders>
              <w:top w:val="nil"/>
              <w:left w:val="nil"/>
              <w:bottom w:val="outset" w:sz="6" w:space="0" w:color="auto"/>
              <w:right w:val="outset" w:sz="6" w:space="0" w:color="auto"/>
            </w:tcBorders>
            <w:vAlign w:val="center"/>
          </w:tcPr>
          <w:p w14:paraId="03F8D416"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18</w:t>
            </w:r>
          </w:p>
        </w:tc>
      </w:tr>
      <w:tr w:rsidR="007D5FD3" w14:paraId="2B30A171" w14:textId="77777777">
        <w:tc>
          <w:tcPr>
            <w:tcW w:w="7335" w:type="dxa"/>
            <w:tcBorders>
              <w:top w:val="nil"/>
              <w:left w:val="outset" w:sz="6" w:space="0" w:color="auto"/>
              <w:bottom w:val="outset" w:sz="6" w:space="0" w:color="auto"/>
              <w:right w:val="outset" w:sz="6" w:space="0" w:color="auto"/>
            </w:tcBorders>
          </w:tcPr>
          <w:p w14:paraId="4D26D5B9" w14:textId="77777777" w:rsidR="007D5FD3" w:rsidRDefault="00CE5A6B">
            <w:pPr>
              <w:spacing w:before="0" w:beforeAutospacing="0" w:after="0" w:afterAutospacing="0" w:line="240" w:lineRule="auto"/>
              <w:rPr>
                <w:rFonts w:ascii="Times New Roman" w:hAnsi="Times New Roman"/>
              </w:rPr>
            </w:pPr>
            <w:r>
              <w:rPr>
                <w:rFonts w:ascii="Times New Roman" w:hAnsi="Times New Roman"/>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036" w:type="dxa"/>
            <w:tcBorders>
              <w:top w:val="nil"/>
              <w:left w:val="nil"/>
              <w:bottom w:val="outset" w:sz="6" w:space="0" w:color="auto"/>
              <w:right w:val="outset" w:sz="6" w:space="0" w:color="auto"/>
            </w:tcBorders>
            <w:vAlign w:val="center"/>
          </w:tcPr>
          <w:p w14:paraId="65E206ED"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19</w:t>
            </w:r>
          </w:p>
        </w:tc>
      </w:tr>
      <w:tr w:rsidR="007D5FD3" w14:paraId="64D1617B" w14:textId="77777777">
        <w:tc>
          <w:tcPr>
            <w:tcW w:w="7335" w:type="dxa"/>
            <w:tcBorders>
              <w:top w:val="nil"/>
              <w:left w:val="outset" w:sz="6" w:space="0" w:color="auto"/>
              <w:bottom w:val="outset" w:sz="6" w:space="0" w:color="auto"/>
              <w:right w:val="outset" w:sz="6" w:space="0" w:color="auto"/>
            </w:tcBorders>
          </w:tcPr>
          <w:p w14:paraId="03AE42BF" w14:textId="77777777" w:rsidR="007D5FD3" w:rsidRDefault="00CE5A6B">
            <w:pPr>
              <w:spacing w:before="0" w:beforeAutospacing="0" w:after="0" w:afterAutospacing="0" w:line="240" w:lineRule="auto"/>
              <w:rPr>
                <w:rFonts w:ascii="Times New Roman" w:hAnsi="Times New Roman"/>
              </w:rPr>
            </w:pPr>
            <w:r>
              <w:rPr>
                <w:rFonts w:ascii="Times New Roman" w:hAnsi="Times New Roman"/>
              </w:rPr>
              <w:lastRenderedPageBreak/>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036" w:type="dxa"/>
            <w:tcBorders>
              <w:top w:val="nil"/>
              <w:left w:val="nil"/>
              <w:bottom w:val="outset" w:sz="6" w:space="0" w:color="auto"/>
              <w:right w:val="outset" w:sz="6" w:space="0" w:color="auto"/>
            </w:tcBorders>
            <w:vAlign w:val="center"/>
          </w:tcPr>
          <w:p w14:paraId="4F4352EE"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20</w:t>
            </w:r>
          </w:p>
        </w:tc>
      </w:tr>
      <w:tr w:rsidR="007D5FD3" w14:paraId="45371F03" w14:textId="77777777">
        <w:tc>
          <w:tcPr>
            <w:tcW w:w="7335" w:type="dxa"/>
            <w:tcBorders>
              <w:top w:val="nil"/>
              <w:left w:val="outset" w:sz="6" w:space="0" w:color="auto"/>
              <w:bottom w:val="outset" w:sz="6" w:space="0" w:color="auto"/>
              <w:right w:val="outset" w:sz="6" w:space="0" w:color="auto"/>
            </w:tcBorders>
          </w:tcPr>
          <w:p w14:paraId="4F959089" w14:textId="77777777" w:rsidR="007D5FD3" w:rsidRDefault="00CE5A6B">
            <w:pPr>
              <w:spacing w:before="0" w:beforeAutospacing="0" w:after="0" w:afterAutospacing="0" w:line="240" w:lineRule="auto"/>
              <w:rPr>
                <w:rFonts w:ascii="Times New Roman" w:hAnsi="Times New Roman"/>
              </w:rPr>
            </w:pPr>
            <w:r>
              <w:rPr>
                <w:rFonts w:ascii="Times New Roman" w:hAnsi="Times New Roman"/>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036" w:type="dxa"/>
            <w:tcBorders>
              <w:top w:val="nil"/>
              <w:left w:val="nil"/>
              <w:bottom w:val="outset" w:sz="6" w:space="0" w:color="auto"/>
              <w:right w:val="outset" w:sz="6" w:space="0" w:color="auto"/>
            </w:tcBorders>
            <w:vAlign w:val="center"/>
          </w:tcPr>
          <w:p w14:paraId="37D6C457"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21</w:t>
            </w:r>
          </w:p>
        </w:tc>
      </w:tr>
      <w:tr w:rsidR="007D5FD3" w14:paraId="32A36575" w14:textId="77777777">
        <w:tc>
          <w:tcPr>
            <w:tcW w:w="9371" w:type="dxa"/>
            <w:gridSpan w:val="2"/>
            <w:tcBorders>
              <w:top w:val="nil"/>
              <w:left w:val="outset" w:sz="6" w:space="0" w:color="auto"/>
              <w:bottom w:val="outset" w:sz="6" w:space="0" w:color="auto"/>
              <w:right w:val="outset" w:sz="6" w:space="0" w:color="auto"/>
            </w:tcBorders>
            <w:vAlign w:val="center"/>
          </w:tcPr>
          <w:p w14:paraId="6EAD9505"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Личностные результаты</w:t>
            </w:r>
          </w:p>
          <w:p w14:paraId="143AE657"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 xml:space="preserve">реализации программы воспитания, </w:t>
            </w:r>
            <w:r>
              <w:rPr>
                <w:rFonts w:ascii="Times New Roman" w:hAnsi="Times New Roman"/>
                <w:b/>
                <w:bCs/>
              </w:rPr>
              <w:br/>
              <w:t>определенные субъектом Российской Федерации </w:t>
            </w:r>
            <w:r>
              <w:rPr>
                <w:rFonts w:ascii="Times New Roman" w:hAnsi="Times New Roman"/>
              </w:rPr>
              <w:t>(при наличии)</w:t>
            </w:r>
          </w:p>
        </w:tc>
      </w:tr>
      <w:tr w:rsidR="007D5FD3" w14:paraId="4D436262" w14:textId="77777777">
        <w:tc>
          <w:tcPr>
            <w:tcW w:w="7335" w:type="dxa"/>
            <w:tcBorders>
              <w:top w:val="nil"/>
              <w:left w:val="outset" w:sz="6" w:space="0" w:color="auto"/>
              <w:bottom w:val="outset" w:sz="6" w:space="0" w:color="auto"/>
              <w:right w:val="outset" w:sz="6" w:space="0" w:color="auto"/>
            </w:tcBorders>
          </w:tcPr>
          <w:p w14:paraId="417808C7" w14:textId="77777777" w:rsidR="007D5FD3" w:rsidRDefault="00CE5A6B">
            <w:pPr>
              <w:spacing w:before="0" w:beforeAutospacing="0" w:after="0" w:afterAutospacing="0" w:line="240" w:lineRule="auto"/>
              <w:rPr>
                <w:rFonts w:ascii="Times New Roman" w:hAnsi="Times New Roman"/>
              </w:rPr>
            </w:pPr>
            <w:r>
              <w:rPr>
                <w:rFonts w:ascii="Times New Roman" w:hAnsi="Times New Roman"/>
              </w:rPr>
              <w:t>…</w:t>
            </w:r>
          </w:p>
        </w:tc>
        <w:tc>
          <w:tcPr>
            <w:tcW w:w="2036" w:type="dxa"/>
            <w:tcBorders>
              <w:top w:val="outset" w:sz="6" w:space="0" w:color="auto"/>
              <w:left w:val="nil"/>
              <w:bottom w:val="outset" w:sz="6" w:space="0" w:color="auto"/>
              <w:right w:val="outset" w:sz="6" w:space="0" w:color="auto"/>
            </w:tcBorders>
            <w:vAlign w:val="center"/>
          </w:tcPr>
          <w:p w14:paraId="34F59AE0"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w:t>
            </w:r>
          </w:p>
        </w:tc>
      </w:tr>
      <w:tr w:rsidR="007D5FD3" w14:paraId="4537A3AA" w14:textId="77777777">
        <w:tc>
          <w:tcPr>
            <w:tcW w:w="7335" w:type="dxa"/>
            <w:tcBorders>
              <w:top w:val="nil"/>
              <w:left w:val="outset" w:sz="6" w:space="0" w:color="auto"/>
              <w:bottom w:val="outset" w:sz="6" w:space="0" w:color="auto"/>
              <w:right w:val="outset" w:sz="6" w:space="0" w:color="auto"/>
            </w:tcBorders>
          </w:tcPr>
          <w:p w14:paraId="2D222FBB" w14:textId="77777777" w:rsidR="007D5FD3" w:rsidRDefault="007D5FD3">
            <w:pPr>
              <w:spacing w:before="0" w:beforeAutospacing="0" w:after="0" w:afterAutospacing="0" w:line="240" w:lineRule="auto"/>
              <w:rPr>
                <w:rFonts w:ascii="Times New Roman" w:hAnsi="Times New Roman"/>
              </w:rPr>
            </w:pPr>
          </w:p>
        </w:tc>
        <w:tc>
          <w:tcPr>
            <w:tcW w:w="2036" w:type="dxa"/>
            <w:tcBorders>
              <w:top w:val="nil"/>
              <w:left w:val="nil"/>
              <w:bottom w:val="outset" w:sz="6" w:space="0" w:color="auto"/>
              <w:right w:val="outset" w:sz="6" w:space="0" w:color="auto"/>
            </w:tcBorders>
            <w:vAlign w:val="center"/>
          </w:tcPr>
          <w:p w14:paraId="138DE284"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w:t>
            </w:r>
          </w:p>
        </w:tc>
      </w:tr>
      <w:tr w:rsidR="007D5FD3" w14:paraId="614E9D46" w14:textId="77777777">
        <w:tc>
          <w:tcPr>
            <w:tcW w:w="7335" w:type="dxa"/>
            <w:tcBorders>
              <w:top w:val="nil"/>
              <w:left w:val="outset" w:sz="6" w:space="0" w:color="auto"/>
              <w:bottom w:val="outset" w:sz="6" w:space="0" w:color="auto"/>
              <w:right w:val="outset" w:sz="6" w:space="0" w:color="auto"/>
            </w:tcBorders>
          </w:tcPr>
          <w:p w14:paraId="028E9611" w14:textId="77777777" w:rsidR="007D5FD3" w:rsidRDefault="007D5FD3">
            <w:pPr>
              <w:spacing w:before="0" w:beforeAutospacing="0" w:after="0" w:afterAutospacing="0" w:line="240" w:lineRule="auto"/>
              <w:rPr>
                <w:rFonts w:ascii="Times New Roman" w:hAnsi="Times New Roman"/>
              </w:rPr>
            </w:pPr>
          </w:p>
        </w:tc>
        <w:tc>
          <w:tcPr>
            <w:tcW w:w="2036" w:type="dxa"/>
            <w:tcBorders>
              <w:top w:val="nil"/>
              <w:left w:val="nil"/>
              <w:bottom w:val="outset" w:sz="6" w:space="0" w:color="auto"/>
              <w:right w:val="outset" w:sz="6" w:space="0" w:color="auto"/>
            </w:tcBorders>
            <w:vAlign w:val="center"/>
          </w:tcPr>
          <w:p w14:paraId="331FAD78"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w:t>
            </w:r>
          </w:p>
        </w:tc>
      </w:tr>
      <w:tr w:rsidR="007D5FD3" w14:paraId="79A799C4" w14:textId="77777777">
        <w:tc>
          <w:tcPr>
            <w:tcW w:w="9371" w:type="dxa"/>
            <w:gridSpan w:val="2"/>
            <w:tcBorders>
              <w:top w:val="nil"/>
              <w:left w:val="outset" w:sz="6" w:space="0" w:color="auto"/>
              <w:bottom w:val="outset" w:sz="6" w:space="0" w:color="auto"/>
              <w:right w:val="outset" w:sz="6" w:space="0" w:color="auto"/>
            </w:tcBorders>
            <w:vAlign w:val="center"/>
          </w:tcPr>
          <w:p w14:paraId="1FF47E9E"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Личностные результаты</w:t>
            </w:r>
          </w:p>
          <w:p w14:paraId="01AA345E"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 xml:space="preserve">реализации программы воспитания, </w:t>
            </w:r>
            <w:r>
              <w:rPr>
                <w:rFonts w:ascii="Times New Roman" w:hAnsi="Times New Roman"/>
                <w:b/>
                <w:bCs/>
              </w:rPr>
              <w:br/>
              <w:t>определенные ключевыми работодателями </w:t>
            </w:r>
            <w:r>
              <w:rPr>
                <w:rFonts w:ascii="Times New Roman" w:hAnsi="Times New Roman"/>
              </w:rPr>
              <w:t>(при наличии)</w:t>
            </w:r>
          </w:p>
        </w:tc>
      </w:tr>
      <w:tr w:rsidR="007D5FD3" w14:paraId="68B725F2" w14:textId="77777777">
        <w:tc>
          <w:tcPr>
            <w:tcW w:w="7335" w:type="dxa"/>
            <w:tcBorders>
              <w:top w:val="nil"/>
              <w:left w:val="outset" w:sz="6" w:space="0" w:color="auto"/>
              <w:bottom w:val="outset" w:sz="6" w:space="0" w:color="auto"/>
              <w:right w:val="outset" w:sz="6" w:space="0" w:color="auto"/>
            </w:tcBorders>
          </w:tcPr>
          <w:p w14:paraId="2DC2E712" w14:textId="77777777" w:rsidR="007D5FD3" w:rsidRDefault="00CE5A6B">
            <w:pPr>
              <w:spacing w:before="0" w:beforeAutospacing="0" w:after="0" w:afterAutospacing="0" w:line="240" w:lineRule="auto"/>
              <w:rPr>
                <w:rFonts w:ascii="Times New Roman" w:hAnsi="Times New Roman"/>
              </w:rPr>
            </w:pPr>
            <w:r>
              <w:rPr>
                <w:rFonts w:ascii="Times New Roman" w:hAnsi="Times New Roman"/>
                <w:color w:val="333333"/>
                <w:shd w:val="clear" w:color="auto" w:fill="FFFFFF"/>
              </w:rPr>
              <w:t>Осуществляющий работы по монтажу, программированию и пуско-наладке мехатронных систем</w:t>
            </w:r>
          </w:p>
        </w:tc>
        <w:tc>
          <w:tcPr>
            <w:tcW w:w="2036" w:type="dxa"/>
            <w:tcBorders>
              <w:top w:val="outset" w:sz="6" w:space="0" w:color="auto"/>
              <w:left w:val="nil"/>
              <w:bottom w:val="outset" w:sz="6" w:space="0" w:color="auto"/>
              <w:right w:val="outset" w:sz="6" w:space="0" w:color="auto"/>
            </w:tcBorders>
            <w:vAlign w:val="center"/>
          </w:tcPr>
          <w:p w14:paraId="29276E17"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22</w:t>
            </w:r>
          </w:p>
        </w:tc>
      </w:tr>
      <w:tr w:rsidR="007D5FD3" w14:paraId="194C7A23" w14:textId="77777777">
        <w:tc>
          <w:tcPr>
            <w:tcW w:w="7335" w:type="dxa"/>
            <w:tcBorders>
              <w:top w:val="nil"/>
              <w:left w:val="outset" w:sz="6" w:space="0" w:color="auto"/>
              <w:bottom w:val="outset" w:sz="6" w:space="0" w:color="auto"/>
              <w:right w:val="outset" w:sz="6" w:space="0" w:color="auto"/>
            </w:tcBorders>
          </w:tcPr>
          <w:p w14:paraId="55379A97" w14:textId="77777777" w:rsidR="007D5FD3" w:rsidRDefault="00CE5A6B">
            <w:pPr>
              <w:spacing w:before="0" w:beforeAutospacing="0" w:after="0" w:afterAutospacing="0" w:line="240" w:lineRule="auto"/>
              <w:rPr>
                <w:rFonts w:ascii="Times New Roman" w:hAnsi="Times New Roman"/>
              </w:rPr>
            </w:pPr>
            <w:r>
              <w:rPr>
                <w:rFonts w:ascii="Times New Roman" w:hAnsi="Times New Roman"/>
                <w:color w:val="333333"/>
                <w:shd w:val="clear" w:color="auto" w:fill="FFFFFF"/>
              </w:rPr>
              <w:t>Самостоятельно осуществляющий техническое обслуживание, ремонт и испытание мехатронных систем</w:t>
            </w:r>
          </w:p>
        </w:tc>
        <w:tc>
          <w:tcPr>
            <w:tcW w:w="2036" w:type="dxa"/>
            <w:tcBorders>
              <w:top w:val="nil"/>
              <w:left w:val="nil"/>
              <w:bottom w:val="outset" w:sz="6" w:space="0" w:color="auto"/>
              <w:right w:val="outset" w:sz="6" w:space="0" w:color="auto"/>
            </w:tcBorders>
            <w:vAlign w:val="center"/>
          </w:tcPr>
          <w:p w14:paraId="51327F5A"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23</w:t>
            </w:r>
          </w:p>
        </w:tc>
      </w:tr>
      <w:tr w:rsidR="007D5FD3" w14:paraId="45EC24E6" w14:textId="77777777">
        <w:tc>
          <w:tcPr>
            <w:tcW w:w="7335" w:type="dxa"/>
            <w:tcBorders>
              <w:top w:val="nil"/>
              <w:left w:val="outset" w:sz="6" w:space="0" w:color="auto"/>
              <w:bottom w:val="outset" w:sz="6" w:space="0" w:color="auto"/>
              <w:right w:val="outset" w:sz="6" w:space="0" w:color="auto"/>
            </w:tcBorders>
          </w:tcPr>
          <w:p w14:paraId="25F64D69" w14:textId="77777777" w:rsidR="007D5FD3" w:rsidRDefault="00CE5A6B">
            <w:pPr>
              <w:spacing w:before="0" w:beforeAutospacing="0" w:after="0" w:afterAutospacing="0" w:line="240" w:lineRule="auto"/>
              <w:rPr>
                <w:rFonts w:ascii="Times New Roman" w:hAnsi="Times New Roman"/>
              </w:rPr>
            </w:pPr>
            <w:r>
              <w:rPr>
                <w:rFonts w:ascii="Times New Roman" w:hAnsi="Times New Roman"/>
                <w:color w:val="333333"/>
                <w:shd w:val="clear" w:color="auto" w:fill="FFFFFF"/>
              </w:rPr>
              <w:t>Реализующий разработку, моделирование и оптимизацию работы мехатронных систем</w:t>
            </w:r>
          </w:p>
        </w:tc>
        <w:tc>
          <w:tcPr>
            <w:tcW w:w="2036" w:type="dxa"/>
            <w:tcBorders>
              <w:top w:val="nil"/>
              <w:left w:val="nil"/>
              <w:bottom w:val="outset" w:sz="6" w:space="0" w:color="auto"/>
              <w:right w:val="outset" w:sz="6" w:space="0" w:color="auto"/>
            </w:tcBorders>
            <w:vAlign w:val="center"/>
          </w:tcPr>
          <w:p w14:paraId="75046D90"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24</w:t>
            </w:r>
          </w:p>
        </w:tc>
      </w:tr>
      <w:tr w:rsidR="007D5FD3" w14:paraId="6FDD37DC" w14:textId="77777777">
        <w:tc>
          <w:tcPr>
            <w:tcW w:w="7335" w:type="dxa"/>
            <w:tcBorders>
              <w:top w:val="nil"/>
              <w:left w:val="outset" w:sz="6" w:space="0" w:color="auto"/>
              <w:bottom w:val="outset" w:sz="6" w:space="0" w:color="auto"/>
              <w:right w:val="outset" w:sz="6" w:space="0" w:color="auto"/>
            </w:tcBorders>
          </w:tcPr>
          <w:p w14:paraId="0F506180" w14:textId="1CAE4160" w:rsidR="007D5FD3" w:rsidRDefault="00DF20AC">
            <w:pPr>
              <w:spacing w:before="0" w:beforeAutospacing="0" w:after="0" w:afterAutospacing="0" w:line="240" w:lineRule="auto"/>
              <w:rPr>
                <w:rFonts w:ascii="Times New Roman" w:hAnsi="Times New Roman"/>
              </w:rPr>
            </w:pPr>
            <w:r w:rsidRPr="00DF20AC">
              <w:rPr>
                <w:rFonts w:ascii="Times New Roman" w:hAnsi="Times New Roman"/>
              </w:rPr>
              <w:t>Выполняющий работы по профессии "Слесарь по контрольно-измерительным приборам и автоматике"</w:t>
            </w:r>
          </w:p>
        </w:tc>
        <w:tc>
          <w:tcPr>
            <w:tcW w:w="2036" w:type="dxa"/>
            <w:tcBorders>
              <w:top w:val="nil"/>
              <w:left w:val="nil"/>
              <w:bottom w:val="outset" w:sz="6" w:space="0" w:color="auto"/>
              <w:right w:val="outset" w:sz="6" w:space="0" w:color="auto"/>
            </w:tcBorders>
            <w:vAlign w:val="center"/>
          </w:tcPr>
          <w:p w14:paraId="19B92C17"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 25</w:t>
            </w:r>
          </w:p>
        </w:tc>
      </w:tr>
      <w:tr w:rsidR="007D5FD3" w14:paraId="49F5C71C" w14:textId="77777777">
        <w:tc>
          <w:tcPr>
            <w:tcW w:w="9371" w:type="dxa"/>
            <w:gridSpan w:val="2"/>
            <w:tcBorders>
              <w:top w:val="nil"/>
              <w:left w:val="outset" w:sz="6" w:space="0" w:color="auto"/>
              <w:bottom w:val="outset" w:sz="6" w:space="0" w:color="auto"/>
              <w:right w:val="outset" w:sz="6" w:space="0" w:color="auto"/>
            </w:tcBorders>
            <w:vAlign w:val="center"/>
          </w:tcPr>
          <w:p w14:paraId="2650F73B"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Личностные результаты</w:t>
            </w:r>
          </w:p>
          <w:p w14:paraId="0B294982"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 xml:space="preserve">реализации программы воспитания, </w:t>
            </w:r>
            <w:r>
              <w:rPr>
                <w:rFonts w:ascii="Times New Roman" w:hAnsi="Times New Roman"/>
                <w:b/>
                <w:bCs/>
              </w:rPr>
              <w:br/>
              <w:t>определенные субъектами образовательного процесса </w:t>
            </w:r>
            <w:r>
              <w:rPr>
                <w:rFonts w:ascii="Times New Roman" w:hAnsi="Times New Roman"/>
              </w:rPr>
              <w:t>(при наличии)</w:t>
            </w:r>
          </w:p>
        </w:tc>
      </w:tr>
      <w:tr w:rsidR="007D5FD3" w14:paraId="1FEF82A2" w14:textId="77777777">
        <w:tc>
          <w:tcPr>
            <w:tcW w:w="7335" w:type="dxa"/>
            <w:tcBorders>
              <w:top w:val="nil"/>
              <w:left w:val="outset" w:sz="6" w:space="0" w:color="auto"/>
              <w:bottom w:val="outset" w:sz="6" w:space="0" w:color="auto"/>
              <w:right w:val="outset" w:sz="6" w:space="0" w:color="auto"/>
            </w:tcBorders>
          </w:tcPr>
          <w:p w14:paraId="74E45090" w14:textId="77777777" w:rsidR="007D5FD3" w:rsidRDefault="00CE5A6B">
            <w:pPr>
              <w:spacing w:before="0" w:beforeAutospacing="0" w:after="0" w:afterAutospacing="0" w:line="240" w:lineRule="auto"/>
              <w:rPr>
                <w:rFonts w:ascii="Times New Roman" w:hAnsi="Times New Roman"/>
              </w:rPr>
            </w:pPr>
            <w:r>
              <w:rPr>
                <w:rFonts w:ascii="Times New Roman" w:hAnsi="Times New Roman"/>
              </w:rPr>
              <w:t>…</w:t>
            </w:r>
          </w:p>
        </w:tc>
        <w:tc>
          <w:tcPr>
            <w:tcW w:w="2036" w:type="dxa"/>
            <w:tcBorders>
              <w:top w:val="outset" w:sz="6" w:space="0" w:color="auto"/>
              <w:left w:val="nil"/>
              <w:bottom w:val="outset" w:sz="6" w:space="0" w:color="auto"/>
              <w:right w:val="outset" w:sz="6" w:space="0" w:color="auto"/>
            </w:tcBorders>
            <w:vAlign w:val="center"/>
          </w:tcPr>
          <w:p w14:paraId="75F3AAE1"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w:t>
            </w:r>
          </w:p>
        </w:tc>
      </w:tr>
      <w:tr w:rsidR="007D5FD3" w14:paraId="479CA6B8" w14:textId="77777777">
        <w:tc>
          <w:tcPr>
            <w:tcW w:w="7335" w:type="dxa"/>
            <w:tcBorders>
              <w:top w:val="nil"/>
              <w:left w:val="outset" w:sz="6" w:space="0" w:color="auto"/>
              <w:bottom w:val="outset" w:sz="6" w:space="0" w:color="auto"/>
              <w:right w:val="outset" w:sz="6" w:space="0" w:color="auto"/>
            </w:tcBorders>
          </w:tcPr>
          <w:p w14:paraId="4273554C" w14:textId="77777777" w:rsidR="007D5FD3" w:rsidRDefault="007D5FD3">
            <w:pPr>
              <w:spacing w:before="0" w:beforeAutospacing="0" w:after="0" w:afterAutospacing="0" w:line="240" w:lineRule="auto"/>
              <w:rPr>
                <w:rFonts w:ascii="Times New Roman" w:hAnsi="Times New Roman"/>
              </w:rPr>
            </w:pPr>
          </w:p>
        </w:tc>
        <w:tc>
          <w:tcPr>
            <w:tcW w:w="2036" w:type="dxa"/>
            <w:tcBorders>
              <w:top w:val="nil"/>
              <w:left w:val="nil"/>
              <w:bottom w:val="outset" w:sz="6" w:space="0" w:color="auto"/>
              <w:right w:val="outset" w:sz="6" w:space="0" w:color="auto"/>
            </w:tcBorders>
            <w:vAlign w:val="center"/>
          </w:tcPr>
          <w:p w14:paraId="5D9C1348"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w:t>
            </w:r>
          </w:p>
        </w:tc>
      </w:tr>
      <w:tr w:rsidR="007D5FD3" w14:paraId="514C159A" w14:textId="77777777">
        <w:tc>
          <w:tcPr>
            <w:tcW w:w="7335" w:type="dxa"/>
            <w:tcBorders>
              <w:top w:val="nil"/>
              <w:left w:val="outset" w:sz="6" w:space="0" w:color="auto"/>
              <w:bottom w:val="outset" w:sz="6" w:space="0" w:color="auto"/>
              <w:right w:val="outset" w:sz="6" w:space="0" w:color="auto"/>
            </w:tcBorders>
          </w:tcPr>
          <w:p w14:paraId="5FB4BA75" w14:textId="77777777" w:rsidR="007D5FD3" w:rsidRDefault="007D5FD3">
            <w:pPr>
              <w:spacing w:before="0" w:beforeAutospacing="0" w:after="0" w:afterAutospacing="0" w:line="240" w:lineRule="auto"/>
              <w:rPr>
                <w:rFonts w:ascii="Times New Roman" w:hAnsi="Times New Roman"/>
              </w:rPr>
            </w:pPr>
          </w:p>
        </w:tc>
        <w:tc>
          <w:tcPr>
            <w:tcW w:w="2036" w:type="dxa"/>
            <w:tcBorders>
              <w:top w:val="nil"/>
              <w:left w:val="nil"/>
              <w:bottom w:val="outset" w:sz="6" w:space="0" w:color="auto"/>
              <w:right w:val="outset" w:sz="6" w:space="0" w:color="auto"/>
            </w:tcBorders>
            <w:vAlign w:val="center"/>
          </w:tcPr>
          <w:p w14:paraId="3361FDA3"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ЛР</w:t>
            </w:r>
          </w:p>
        </w:tc>
      </w:tr>
    </w:tbl>
    <w:p w14:paraId="6EE5A868" w14:textId="77777777" w:rsidR="007D5FD3" w:rsidRDefault="007D5FD3">
      <w:pPr>
        <w:spacing w:before="0" w:beforeAutospacing="0" w:after="0" w:afterAutospacing="0" w:line="240" w:lineRule="auto"/>
        <w:jc w:val="both"/>
        <w:rPr>
          <w:rFonts w:ascii="Times New Roman" w:hAnsi="Times New Roman"/>
          <w:b/>
          <w:bCs/>
        </w:rPr>
      </w:pPr>
    </w:p>
    <w:p w14:paraId="7B7A9A75" w14:textId="77777777" w:rsidR="007D5FD3" w:rsidRDefault="007D5FD3">
      <w:pPr>
        <w:spacing w:before="0" w:beforeAutospacing="0" w:after="0" w:afterAutospacing="0" w:line="240" w:lineRule="auto"/>
        <w:jc w:val="center"/>
        <w:rPr>
          <w:rFonts w:ascii="Times New Roman" w:hAnsi="Times New Roman"/>
          <w:b/>
          <w:bCs/>
        </w:rPr>
      </w:pPr>
    </w:p>
    <w:p w14:paraId="2984844C" w14:textId="77777777" w:rsidR="007D5FD3" w:rsidRDefault="007D5FD3">
      <w:pPr>
        <w:spacing w:before="0" w:beforeAutospacing="0" w:after="0" w:afterAutospacing="0" w:line="240" w:lineRule="auto"/>
        <w:jc w:val="center"/>
        <w:rPr>
          <w:rFonts w:ascii="Times New Roman" w:hAnsi="Times New Roman"/>
          <w:b/>
          <w:bCs/>
        </w:rPr>
      </w:pPr>
    </w:p>
    <w:p w14:paraId="5BD432F2"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 xml:space="preserve">Планируемые личностные результаты </w:t>
      </w:r>
      <w:r>
        <w:rPr>
          <w:rFonts w:ascii="Times New Roman" w:hAnsi="Times New Roman"/>
          <w:b/>
          <w:bCs/>
        </w:rPr>
        <w:br/>
        <w:t>в ходе реализации образовательной программы</w:t>
      </w:r>
    </w:p>
    <w:p w14:paraId="76B357DC" w14:textId="77777777" w:rsidR="007D5FD3" w:rsidRDefault="007D5FD3">
      <w:pPr>
        <w:spacing w:before="0" w:beforeAutospacing="0" w:after="0" w:afterAutospacing="0" w:line="240" w:lineRule="auto"/>
        <w:jc w:val="both"/>
        <w:rPr>
          <w:rFonts w:ascii="Times New Roman" w:hAnsi="Times New Roman"/>
          <w:b/>
          <w:bCs/>
        </w:rPr>
      </w:pPr>
    </w:p>
    <w:tbl>
      <w:tblPr>
        <w:tblStyle w:val="ab"/>
        <w:tblW w:w="9371" w:type="dxa"/>
        <w:tblLayout w:type="fixed"/>
        <w:tblLook w:val="04A0" w:firstRow="1" w:lastRow="0" w:firstColumn="1" w:lastColumn="0" w:noHBand="0" w:noVBand="1"/>
      </w:tblPr>
      <w:tblGrid>
        <w:gridCol w:w="6975"/>
        <w:gridCol w:w="2396"/>
      </w:tblGrid>
      <w:tr w:rsidR="007D5FD3" w14:paraId="2CE9A5D6" w14:textId="77777777">
        <w:tc>
          <w:tcPr>
            <w:tcW w:w="6975" w:type="dxa"/>
          </w:tcPr>
          <w:p w14:paraId="593E8CFB"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 xml:space="preserve">Наименование профессионального модуля, </w:t>
            </w:r>
            <w:r>
              <w:rPr>
                <w:rFonts w:ascii="Times New Roman" w:hAnsi="Times New Roman"/>
                <w:b/>
                <w:bCs/>
              </w:rPr>
              <w:br/>
              <w:t xml:space="preserve">учебной дисциплины </w:t>
            </w:r>
          </w:p>
        </w:tc>
        <w:tc>
          <w:tcPr>
            <w:tcW w:w="2396" w:type="dxa"/>
          </w:tcPr>
          <w:p w14:paraId="4FB34EFA"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Код личностных результатов реализации программы воспитания</w:t>
            </w:r>
          </w:p>
        </w:tc>
      </w:tr>
      <w:tr w:rsidR="00320753" w14:paraId="65F512AB" w14:textId="77777777" w:rsidTr="00E44AD3">
        <w:tc>
          <w:tcPr>
            <w:tcW w:w="6975" w:type="dxa"/>
            <w:vAlign w:val="center"/>
          </w:tcPr>
          <w:p w14:paraId="1A8BD47E" w14:textId="20E6E12A"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Русский язык</w:t>
            </w:r>
          </w:p>
        </w:tc>
        <w:tc>
          <w:tcPr>
            <w:tcW w:w="2396" w:type="dxa"/>
          </w:tcPr>
          <w:p w14:paraId="01639FC6" w14:textId="7BB3E7C8"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lang w:val="ba-RU"/>
              </w:rPr>
              <w:t>ЛР</w:t>
            </w:r>
            <w:r>
              <w:rPr>
                <w:rFonts w:ascii="Times New Roman" w:hAnsi="Times New Roman"/>
                <w:b/>
                <w:bCs/>
              </w:rPr>
              <w:t>5, ЛР8, ЛР11</w:t>
            </w:r>
          </w:p>
        </w:tc>
      </w:tr>
      <w:tr w:rsidR="00320753" w14:paraId="5FAE2943" w14:textId="77777777" w:rsidTr="00E44AD3">
        <w:tc>
          <w:tcPr>
            <w:tcW w:w="6975" w:type="dxa"/>
            <w:vAlign w:val="center"/>
          </w:tcPr>
          <w:p w14:paraId="05DA1C9E" w14:textId="6D32156E"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Литература</w:t>
            </w:r>
          </w:p>
        </w:tc>
        <w:tc>
          <w:tcPr>
            <w:tcW w:w="2396" w:type="dxa"/>
          </w:tcPr>
          <w:p w14:paraId="1B8886F5" w14:textId="2698D2E8"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ЛР5, ЛР8, ЛР11</w:t>
            </w:r>
          </w:p>
        </w:tc>
      </w:tr>
      <w:tr w:rsidR="00320753" w14:paraId="0BDAFB6D" w14:textId="77777777" w:rsidTr="00E44AD3">
        <w:tc>
          <w:tcPr>
            <w:tcW w:w="6975" w:type="dxa"/>
            <w:vAlign w:val="center"/>
          </w:tcPr>
          <w:p w14:paraId="3771DB63" w14:textId="32C8CB40"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Иностранный язык</w:t>
            </w:r>
          </w:p>
        </w:tc>
        <w:tc>
          <w:tcPr>
            <w:tcW w:w="2396" w:type="dxa"/>
          </w:tcPr>
          <w:p w14:paraId="25FA3BF5" w14:textId="5B06E85F"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ЛР1, ЛР5, ЛР8, ЛР11</w:t>
            </w:r>
          </w:p>
        </w:tc>
      </w:tr>
      <w:tr w:rsidR="00320753" w14:paraId="65C67F01" w14:textId="77777777" w:rsidTr="00E44AD3">
        <w:tc>
          <w:tcPr>
            <w:tcW w:w="6975" w:type="dxa"/>
            <w:vAlign w:val="center"/>
          </w:tcPr>
          <w:p w14:paraId="6AEC3AC5" w14:textId="5A21CCEA"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История</w:t>
            </w:r>
          </w:p>
        </w:tc>
        <w:tc>
          <w:tcPr>
            <w:tcW w:w="2396" w:type="dxa"/>
          </w:tcPr>
          <w:p w14:paraId="03977DEC" w14:textId="27AF1D68"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 xml:space="preserve">ЛР1, </w:t>
            </w:r>
            <w:r>
              <w:rPr>
                <w:rFonts w:ascii="Times New Roman" w:hAnsi="Times New Roman"/>
                <w:b/>
                <w:bCs/>
                <w:lang w:val="ba-RU"/>
              </w:rPr>
              <w:t>ЛР</w:t>
            </w:r>
            <w:r>
              <w:rPr>
                <w:rFonts w:ascii="Times New Roman" w:hAnsi="Times New Roman"/>
                <w:b/>
                <w:bCs/>
              </w:rPr>
              <w:t xml:space="preserve">5, ЛР8, </w:t>
            </w:r>
          </w:p>
        </w:tc>
      </w:tr>
      <w:tr w:rsidR="00320753" w14:paraId="781DDBA1" w14:textId="77777777" w:rsidTr="00E44AD3">
        <w:tc>
          <w:tcPr>
            <w:tcW w:w="6975" w:type="dxa"/>
            <w:vAlign w:val="center"/>
          </w:tcPr>
          <w:p w14:paraId="0B033304" w14:textId="04EC5F35"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lastRenderedPageBreak/>
              <w:t>Физическая культура</w:t>
            </w:r>
          </w:p>
        </w:tc>
        <w:tc>
          <w:tcPr>
            <w:tcW w:w="2396" w:type="dxa"/>
          </w:tcPr>
          <w:p w14:paraId="14C8D847" w14:textId="3D058989"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ЛР1, ЛР9, ЛР10</w:t>
            </w:r>
          </w:p>
        </w:tc>
      </w:tr>
      <w:tr w:rsidR="00320753" w14:paraId="2AC1C147" w14:textId="77777777" w:rsidTr="00E44AD3">
        <w:tc>
          <w:tcPr>
            <w:tcW w:w="6975" w:type="dxa"/>
            <w:vAlign w:val="center"/>
          </w:tcPr>
          <w:p w14:paraId="2C7FA667" w14:textId="4055BE27"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Астрономия</w:t>
            </w:r>
          </w:p>
        </w:tc>
        <w:tc>
          <w:tcPr>
            <w:tcW w:w="2396" w:type="dxa"/>
          </w:tcPr>
          <w:p w14:paraId="381F7B16" w14:textId="1EF77991"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ЛР4, ЛР10</w:t>
            </w:r>
          </w:p>
        </w:tc>
      </w:tr>
      <w:tr w:rsidR="00320753" w14:paraId="24FE06D7" w14:textId="77777777" w:rsidTr="00E44AD3">
        <w:tc>
          <w:tcPr>
            <w:tcW w:w="6975" w:type="dxa"/>
            <w:vAlign w:val="center"/>
          </w:tcPr>
          <w:p w14:paraId="662082CE" w14:textId="491E3EEF"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Родной язык (Русский/Башкирский)</w:t>
            </w:r>
          </w:p>
        </w:tc>
        <w:tc>
          <w:tcPr>
            <w:tcW w:w="2396" w:type="dxa"/>
          </w:tcPr>
          <w:p w14:paraId="0846F3A7" w14:textId="5E2CC51B"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ЛР5, ЛР8, ЛР11</w:t>
            </w:r>
          </w:p>
        </w:tc>
      </w:tr>
      <w:tr w:rsidR="00320753" w14:paraId="282EF8BC" w14:textId="77777777" w:rsidTr="00E44AD3">
        <w:tc>
          <w:tcPr>
            <w:tcW w:w="6975" w:type="dxa"/>
            <w:vAlign w:val="center"/>
          </w:tcPr>
          <w:p w14:paraId="40593049" w14:textId="3407B642"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Основы безопасности жизнедеятельности</w:t>
            </w:r>
          </w:p>
        </w:tc>
        <w:tc>
          <w:tcPr>
            <w:tcW w:w="2396" w:type="dxa"/>
          </w:tcPr>
          <w:p w14:paraId="389E339E" w14:textId="6EEF4CAB"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ЛР1, ЛР3, ЛР4, ЛР9, ЛР10, ЛР12</w:t>
            </w:r>
          </w:p>
        </w:tc>
      </w:tr>
      <w:tr w:rsidR="00320753" w14:paraId="196F1977" w14:textId="77777777" w:rsidTr="00E44AD3">
        <w:tc>
          <w:tcPr>
            <w:tcW w:w="6975" w:type="dxa"/>
            <w:vAlign w:val="center"/>
          </w:tcPr>
          <w:p w14:paraId="1F1B402C" w14:textId="259DFAC7"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История</w:t>
            </w:r>
          </w:p>
        </w:tc>
        <w:tc>
          <w:tcPr>
            <w:tcW w:w="2396" w:type="dxa"/>
          </w:tcPr>
          <w:p w14:paraId="73798EFB" w14:textId="61A69180"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rPr>
              <w:t>ЛР7, ЛР11</w:t>
            </w:r>
          </w:p>
        </w:tc>
      </w:tr>
      <w:tr w:rsidR="00320753" w14:paraId="06390A62" w14:textId="77777777" w:rsidTr="00B1307F">
        <w:tc>
          <w:tcPr>
            <w:tcW w:w="6975" w:type="dxa"/>
            <w:vAlign w:val="center"/>
          </w:tcPr>
          <w:p w14:paraId="1593520E" w14:textId="72F3B1A6"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Математика</w:t>
            </w:r>
          </w:p>
        </w:tc>
        <w:tc>
          <w:tcPr>
            <w:tcW w:w="2396" w:type="dxa"/>
          </w:tcPr>
          <w:p w14:paraId="4FBFA566" w14:textId="45ED7B4F"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ЛР4, ЛР</w:t>
            </w:r>
            <w:r w:rsidR="00B25D6A">
              <w:rPr>
                <w:rFonts w:ascii="Times New Roman" w:hAnsi="Times New Roman"/>
                <w:b/>
                <w:bCs/>
              </w:rPr>
              <w:t>11</w:t>
            </w:r>
            <w:r>
              <w:rPr>
                <w:rFonts w:ascii="Times New Roman" w:hAnsi="Times New Roman"/>
                <w:b/>
                <w:bCs/>
              </w:rPr>
              <w:t>, ЛР1</w:t>
            </w:r>
            <w:r w:rsidR="00B25D6A">
              <w:rPr>
                <w:rFonts w:ascii="Times New Roman" w:hAnsi="Times New Roman"/>
                <w:b/>
                <w:bCs/>
              </w:rPr>
              <w:t>3</w:t>
            </w:r>
            <w:r>
              <w:rPr>
                <w:rFonts w:ascii="Times New Roman" w:hAnsi="Times New Roman"/>
                <w:b/>
                <w:bCs/>
              </w:rPr>
              <w:t>, ЛР1</w:t>
            </w:r>
            <w:r w:rsidR="00B25D6A">
              <w:rPr>
                <w:rFonts w:ascii="Times New Roman" w:hAnsi="Times New Roman"/>
                <w:b/>
                <w:bCs/>
              </w:rPr>
              <w:t>4, ЛР 15</w:t>
            </w:r>
          </w:p>
        </w:tc>
      </w:tr>
      <w:tr w:rsidR="00320753" w14:paraId="0BB8BD53" w14:textId="77777777" w:rsidTr="00B1307F">
        <w:tc>
          <w:tcPr>
            <w:tcW w:w="6975" w:type="dxa"/>
            <w:vAlign w:val="center"/>
          </w:tcPr>
          <w:p w14:paraId="554FFA49" w14:textId="5025D18F"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Информатика</w:t>
            </w:r>
          </w:p>
        </w:tc>
        <w:tc>
          <w:tcPr>
            <w:tcW w:w="2396" w:type="dxa"/>
          </w:tcPr>
          <w:p w14:paraId="7841B48F" w14:textId="3C328B4D"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ЛР4, ЛР5, ЛР10, ЛР11</w:t>
            </w:r>
          </w:p>
        </w:tc>
      </w:tr>
      <w:tr w:rsidR="00320753" w14:paraId="58841FE2" w14:textId="77777777" w:rsidTr="00B1307F">
        <w:tc>
          <w:tcPr>
            <w:tcW w:w="6975" w:type="dxa"/>
            <w:vAlign w:val="center"/>
          </w:tcPr>
          <w:p w14:paraId="4943D7DE" w14:textId="54A5A0E0"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Физика</w:t>
            </w:r>
          </w:p>
        </w:tc>
        <w:tc>
          <w:tcPr>
            <w:tcW w:w="2396" w:type="dxa"/>
          </w:tcPr>
          <w:p w14:paraId="4ABD3AC3" w14:textId="49CDDA0B"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ЛР1, ЛР4</w:t>
            </w:r>
          </w:p>
        </w:tc>
      </w:tr>
      <w:tr w:rsidR="00320753" w14:paraId="39726F36" w14:textId="77777777" w:rsidTr="00B45B78">
        <w:tc>
          <w:tcPr>
            <w:tcW w:w="6975" w:type="dxa"/>
            <w:vAlign w:val="center"/>
          </w:tcPr>
          <w:p w14:paraId="552DA69A" w14:textId="0BDDD7E1" w:rsidR="00320753" w:rsidRPr="00320753" w:rsidRDefault="00320753" w:rsidP="00320753">
            <w:pPr>
              <w:suppressAutoHyphens/>
              <w:snapToGrid w:val="0"/>
              <w:rPr>
                <w:rFonts w:ascii="Times New Roman" w:hAnsi="Times New Roman"/>
                <w:sz w:val="28"/>
                <w:szCs w:val="28"/>
              </w:rPr>
            </w:pPr>
            <w:bookmarkStart w:id="2" w:name="_GoBack"/>
            <w:bookmarkEnd w:id="2"/>
            <w:r w:rsidRPr="00320753">
              <w:rPr>
                <w:rFonts w:ascii="Times New Roman" w:hAnsi="Times New Roman"/>
                <w:color w:val="000000"/>
                <w:sz w:val="28"/>
                <w:szCs w:val="28"/>
              </w:rPr>
              <w:t>Основы философии</w:t>
            </w:r>
          </w:p>
        </w:tc>
        <w:tc>
          <w:tcPr>
            <w:tcW w:w="2396" w:type="dxa"/>
          </w:tcPr>
          <w:p w14:paraId="535D32CB" w14:textId="2964D78A"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B25D6A">
              <w:rPr>
                <w:rFonts w:ascii="Times New Roman" w:hAnsi="Times New Roman"/>
                <w:b/>
                <w:bCs/>
              </w:rPr>
              <w:t>7, ЛР 11</w:t>
            </w:r>
          </w:p>
        </w:tc>
      </w:tr>
      <w:tr w:rsidR="00320753" w14:paraId="4CBB0884" w14:textId="77777777" w:rsidTr="00B45B78">
        <w:tc>
          <w:tcPr>
            <w:tcW w:w="6975" w:type="dxa"/>
            <w:vAlign w:val="center"/>
          </w:tcPr>
          <w:p w14:paraId="76213FCF" w14:textId="63E7592E"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История</w:t>
            </w:r>
          </w:p>
        </w:tc>
        <w:tc>
          <w:tcPr>
            <w:tcW w:w="2396" w:type="dxa"/>
          </w:tcPr>
          <w:p w14:paraId="7499D631" w14:textId="26C8248E"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B25D6A">
              <w:rPr>
                <w:rFonts w:ascii="Times New Roman" w:hAnsi="Times New Roman"/>
                <w:b/>
                <w:bCs/>
              </w:rPr>
              <w:t>1, ЛР 5, ЛР 8</w:t>
            </w:r>
          </w:p>
        </w:tc>
      </w:tr>
      <w:tr w:rsidR="00320753" w14:paraId="4A767703" w14:textId="77777777" w:rsidTr="00B45B78">
        <w:tc>
          <w:tcPr>
            <w:tcW w:w="6975" w:type="dxa"/>
            <w:vAlign w:val="center"/>
          </w:tcPr>
          <w:p w14:paraId="3E428D64" w14:textId="07DB2BDC"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Психология общения</w:t>
            </w:r>
          </w:p>
        </w:tc>
        <w:tc>
          <w:tcPr>
            <w:tcW w:w="2396" w:type="dxa"/>
          </w:tcPr>
          <w:p w14:paraId="1A36FC37" w14:textId="4F363ED8"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w:t>
            </w:r>
            <w:r w:rsidR="003D4186">
              <w:rPr>
                <w:rFonts w:ascii="Times New Roman" w:hAnsi="Times New Roman"/>
                <w:b/>
                <w:bCs/>
              </w:rPr>
              <w:t>Р</w:t>
            </w:r>
            <w:r w:rsidR="0028440C">
              <w:rPr>
                <w:rFonts w:ascii="Times New Roman" w:hAnsi="Times New Roman"/>
                <w:b/>
                <w:bCs/>
              </w:rPr>
              <w:t xml:space="preserve"> 4, ЛР7, ЛР 8, ЛР13</w:t>
            </w:r>
          </w:p>
        </w:tc>
      </w:tr>
      <w:tr w:rsidR="00320753" w14:paraId="244D2573" w14:textId="77777777" w:rsidTr="00B45B78">
        <w:tc>
          <w:tcPr>
            <w:tcW w:w="6975" w:type="dxa"/>
            <w:vAlign w:val="center"/>
          </w:tcPr>
          <w:p w14:paraId="3DC08E4C" w14:textId="4F734D8A"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Иностранный язык в профессиональной деятельности</w:t>
            </w:r>
          </w:p>
        </w:tc>
        <w:tc>
          <w:tcPr>
            <w:tcW w:w="2396" w:type="dxa"/>
          </w:tcPr>
          <w:p w14:paraId="1F1FDC24" w14:textId="39E69D26" w:rsidR="00320753" w:rsidRDefault="00981242" w:rsidP="00320753">
            <w:pPr>
              <w:spacing w:before="0" w:beforeAutospacing="0" w:after="0" w:afterAutospacing="0" w:line="240" w:lineRule="auto"/>
              <w:jc w:val="both"/>
              <w:rPr>
                <w:rFonts w:ascii="Times New Roman" w:hAnsi="Times New Roman"/>
                <w:b/>
                <w:bCs/>
              </w:rPr>
            </w:pPr>
            <w:r>
              <w:rPr>
                <w:rFonts w:ascii="Times New Roman" w:hAnsi="Times New Roman"/>
                <w:b/>
                <w:bCs/>
              </w:rPr>
              <w:t>ЛР1, ЛР5, ЛР8, ЛР11</w:t>
            </w:r>
          </w:p>
        </w:tc>
      </w:tr>
      <w:tr w:rsidR="00320753" w14:paraId="4824CB63" w14:textId="77777777" w:rsidTr="00B45B78">
        <w:tc>
          <w:tcPr>
            <w:tcW w:w="6975" w:type="dxa"/>
            <w:vAlign w:val="center"/>
          </w:tcPr>
          <w:p w14:paraId="3EA2747C" w14:textId="6485A53B"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Физическая культура</w:t>
            </w:r>
          </w:p>
        </w:tc>
        <w:tc>
          <w:tcPr>
            <w:tcW w:w="2396" w:type="dxa"/>
          </w:tcPr>
          <w:p w14:paraId="795B8C5D" w14:textId="02508698"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963A58">
              <w:rPr>
                <w:rFonts w:ascii="Times New Roman" w:hAnsi="Times New Roman"/>
                <w:b/>
                <w:bCs/>
              </w:rPr>
              <w:t xml:space="preserve"> 1, ЛР 9</w:t>
            </w:r>
          </w:p>
        </w:tc>
      </w:tr>
      <w:tr w:rsidR="00320753" w14:paraId="4FADC7CF" w14:textId="77777777" w:rsidTr="00B45B78">
        <w:tc>
          <w:tcPr>
            <w:tcW w:w="6975" w:type="dxa"/>
            <w:vAlign w:val="center"/>
          </w:tcPr>
          <w:p w14:paraId="469B7BB1" w14:textId="603FC398"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Башкирский язык в профессиональной деятельности</w:t>
            </w:r>
          </w:p>
        </w:tc>
        <w:tc>
          <w:tcPr>
            <w:tcW w:w="2396" w:type="dxa"/>
          </w:tcPr>
          <w:p w14:paraId="55E51043" w14:textId="4E6D3B4F" w:rsidR="00320753" w:rsidRDefault="00981242" w:rsidP="00320753">
            <w:pPr>
              <w:spacing w:before="0" w:beforeAutospacing="0" w:after="0" w:afterAutospacing="0" w:line="240" w:lineRule="auto"/>
              <w:jc w:val="both"/>
              <w:rPr>
                <w:rFonts w:ascii="Times New Roman" w:hAnsi="Times New Roman"/>
                <w:b/>
                <w:bCs/>
              </w:rPr>
            </w:pPr>
            <w:r>
              <w:rPr>
                <w:rFonts w:ascii="Times New Roman" w:hAnsi="Times New Roman"/>
                <w:b/>
                <w:bCs/>
              </w:rPr>
              <w:t>ЛР5, ЛР8, ЛР11</w:t>
            </w:r>
          </w:p>
        </w:tc>
      </w:tr>
      <w:tr w:rsidR="00320753" w14:paraId="2359C5A0" w14:textId="77777777" w:rsidTr="000E24B1">
        <w:tc>
          <w:tcPr>
            <w:tcW w:w="6975" w:type="dxa"/>
            <w:vAlign w:val="center"/>
          </w:tcPr>
          <w:p w14:paraId="58D73880" w14:textId="539E697E"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Экологические основы природопользования</w:t>
            </w:r>
          </w:p>
        </w:tc>
        <w:tc>
          <w:tcPr>
            <w:tcW w:w="2396" w:type="dxa"/>
          </w:tcPr>
          <w:p w14:paraId="539F5A58" w14:textId="34E799D2"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963A58">
              <w:rPr>
                <w:rFonts w:ascii="Times New Roman" w:hAnsi="Times New Roman"/>
                <w:b/>
                <w:bCs/>
              </w:rPr>
              <w:t xml:space="preserve"> 10, Лр 13, ЛР 15, ЛР 16</w:t>
            </w:r>
          </w:p>
        </w:tc>
      </w:tr>
      <w:tr w:rsidR="00320753" w14:paraId="5151A934" w14:textId="77777777" w:rsidTr="000E24B1">
        <w:tc>
          <w:tcPr>
            <w:tcW w:w="6975" w:type="dxa"/>
            <w:vAlign w:val="center"/>
          </w:tcPr>
          <w:p w14:paraId="45FF54EE" w14:textId="0B4B8AFA"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Инженерная графика</w:t>
            </w:r>
          </w:p>
        </w:tc>
        <w:tc>
          <w:tcPr>
            <w:tcW w:w="2396" w:type="dxa"/>
          </w:tcPr>
          <w:p w14:paraId="6F6A0513" w14:textId="734D222B"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B25D6A">
              <w:rPr>
                <w:rFonts w:ascii="Times New Roman" w:hAnsi="Times New Roman"/>
                <w:b/>
                <w:bCs/>
              </w:rPr>
              <w:t xml:space="preserve"> 20, ЛР 25</w:t>
            </w:r>
          </w:p>
        </w:tc>
      </w:tr>
      <w:tr w:rsidR="00320753" w14:paraId="789E4D95" w14:textId="77777777" w:rsidTr="000E24B1">
        <w:tc>
          <w:tcPr>
            <w:tcW w:w="6975" w:type="dxa"/>
            <w:vAlign w:val="center"/>
          </w:tcPr>
          <w:p w14:paraId="44D5211B" w14:textId="6C1F6193"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Электротехника и электроника</w:t>
            </w:r>
          </w:p>
        </w:tc>
        <w:tc>
          <w:tcPr>
            <w:tcW w:w="2396" w:type="dxa"/>
          </w:tcPr>
          <w:p w14:paraId="3F63F442" w14:textId="1787EF02"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981242">
              <w:rPr>
                <w:rFonts w:ascii="Times New Roman" w:hAnsi="Times New Roman"/>
                <w:b/>
                <w:bCs/>
              </w:rPr>
              <w:t xml:space="preserve"> 10, ЛР13, ЛР17</w:t>
            </w:r>
          </w:p>
        </w:tc>
      </w:tr>
      <w:tr w:rsidR="00320753" w14:paraId="5E76D602" w14:textId="77777777" w:rsidTr="00F674D9">
        <w:tc>
          <w:tcPr>
            <w:tcW w:w="6975" w:type="dxa"/>
            <w:vAlign w:val="center"/>
          </w:tcPr>
          <w:p w14:paraId="6C134383" w14:textId="148D09A6"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Метрология, стандартизация и сертификация</w:t>
            </w:r>
          </w:p>
        </w:tc>
        <w:tc>
          <w:tcPr>
            <w:tcW w:w="2396" w:type="dxa"/>
          </w:tcPr>
          <w:p w14:paraId="3A11F87E" w14:textId="62C100CB"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886D5C">
              <w:rPr>
                <w:rFonts w:ascii="Times New Roman" w:hAnsi="Times New Roman"/>
                <w:b/>
                <w:bCs/>
              </w:rPr>
              <w:t xml:space="preserve"> 10, ЛР 24</w:t>
            </w:r>
          </w:p>
        </w:tc>
      </w:tr>
      <w:tr w:rsidR="00320753" w14:paraId="33C30C28" w14:textId="77777777" w:rsidTr="00F674D9">
        <w:tc>
          <w:tcPr>
            <w:tcW w:w="6975" w:type="dxa"/>
            <w:vAlign w:val="center"/>
          </w:tcPr>
          <w:p w14:paraId="0FFCFB92" w14:textId="040FED53"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Техническая механика</w:t>
            </w:r>
          </w:p>
        </w:tc>
        <w:tc>
          <w:tcPr>
            <w:tcW w:w="2396" w:type="dxa"/>
          </w:tcPr>
          <w:p w14:paraId="774BD8A4" w14:textId="12DDA52E"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28440C">
              <w:rPr>
                <w:rFonts w:ascii="Times New Roman" w:hAnsi="Times New Roman"/>
                <w:b/>
                <w:bCs/>
              </w:rPr>
              <w:t xml:space="preserve"> 17, ЛР 23</w:t>
            </w:r>
          </w:p>
        </w:tc>
      </w:tr>
      <w:tr w:rsidR="00320753" w14:paraId="60864785" w14:textId="77777777" w:rsidTr="00F674D9">
        <w:tc>
          <w:tcPr>
            <w:tcW w:w="6975" w:type="dxa"/>
            <w:vAlign w:val="center"/>
          </w:tcPr>
          <w:p w14:paraId="5CB628AE" w14:textId="74A22D43"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Материаловедение</w:t>
            </w:r>
          </w:p>
        </w:tc>
        <w:tc>
          <w:tcPr>
            <w:tcW w:w="2396" w:type="dxa"/>
          </w:tcPr>
          <w:p w14:paraId="5343865C" w14:textId="635795CB"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B25D6A">
              <w:rPr>
                <w:rFonts w:ascii="Times New Roman" w:hAnsi="Times New Roman"/>
                <w:b/>
                <w:bCs/>
              </w:rPr>
              <w:t xml:space="preserve"> 10, ЛР 13</w:t>
            </w:r>
          </w:p>
        </w:tc>
      </w:tr>
      <w:tr w:rsidR="00320753" w14:paraId="19C16F8D" w14:textId="77777777" w:rsidTr="00F674D9">
        <w:tc>
          <w:tcPr>
            <w:tcW w:w="6975" w:type="dxa"/>
            <w:vAlign w:val="center"/>
          </w:tcPr>
          <w:p w14:paraId="1A7299D4" w14:textId="3E6B2A2D"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Системы автоматизированного проектирования технологических процессов</w:t>
            </w:r>
          </w:p>
        </w:tc>
        <w:tc>
          <w:tcPr>
            <w:tcW w:w="2396" w:type="dxa"/>
          </w:tcPr>
          <w:p w14:paraId="39840BB2" w14:textId="0F3A2C65"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963A58">
              <w:rPr>
                <w:rFonts w:ascii="Times New Roman" w:hAnsi="Times New Roman"/>
                <w:b/>
                <w:bCs/>
              </w:rPr>
              <w:t xml:space="preserve"> 13, ЛР 15, ЛР 16, ЛР 18, ЛР 20</w:t>
            </w:r>
          </w:p>
        </w:tc>
      </w:tr>
      <w:tr w:rsidR="00320753" w14:paraId="563CD3B5" w14:textId="77777777" w:rsidTr="00F674D9">
        <w:tc>
          <w:tcPr>
            <w:tcW w:w="6975" w:type="dxa"/>
            <w:vAlign w:val="center"/>
          </w:tcPr>
          <w:p w14:paraId="2CE13D6E" w14:textId="17F5C6AA"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Технология отрасли и оборудование</w:t>
            </w:r>
          </w:p>
        </w:tc>
        <w:tc>
          <w:tcPr>
            <w:tcW w:w="2396" w:type="dxa"/>
          </w:tcPr>
          <w:p w14:paraId="57FE6A32" w14:textId="5D9349AE"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963A58">
              <w:rPr>
                <w:rFonts w:ascii="Times New Roman" w:hAnsi="Times New Roman"/>
                <w:b/>
                <w:bCs/>
              </w:rPr>
              <w:t xml:space="preserve"> 10</w:t>
            </w:r>
          </w:p>
        </w:tc>
      </w:tr>
      <w:tr w:rsidR="00320753" w14:paraId="3576F4AA" w14:textId="77777777" w:rsidTr="00F674D9">
        <w:tc>
          <w:tcPr>
            <w:tcW w:w="6975" w:type="dxa"/>
            <w:vAlign w:val="center"/>
          </w:tcPr>
          <w:p w14:paraId="7692B4E5" w14:textId="1AFDE56A"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Безопасность жизнедеятельности</w:t>
            </w:r>
          </w:p>
        </w:tc>
        <w:tc>
          <w:tcPr>
            <w:tcW w:w="2396" w:type="dxa"/>
          </w:tcPr>
          <w:p w14:paraId="7532B5D7" w14:textId="2301C50E"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981242">
              <w:rPr>
                <w:rFonts w:ascii="Times New Roman" w:hAnsi="Times New Roman"/>
                <w:b/>
                <w:bCs/>
              </w:rPr>
              <w:t xml:space="preserve"> 1, ЛР 2, ЛР 3, ЛР 9, ЛР 10</w:t>
            </w:r>
          </w:p>
        </w:tc>
      </w:tr>
      <w:tr w:rsidR="00320753" w14:paraId="262DCF77" w14:textId="77777777" w:rsidTr="00F674D9">
        <w:tc>
          <w:tcPr>
            <w:tcW w:w="6975" w:type="dxa"/>
            <w:vAlign w:val="center"/>
          </w:tcPr>
          <w:p w14:paraId="2F94E577" w14:textId="358070A7"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Основы вычислительной техники</w:t>
            </w:r>
          </w:p>
        </w:tc>
        <w:tc>
          <w:tcPr>
            <w:tcW w:w="2396" w:type="dxa"/>
          </w:tcPr>
          <w:p w14:paraId="7E33D98C" w14:textId="2027C846"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981242">
              <w:rPr>
                <w:rFonts w:ascii="Times New Roman" w:hAnsi="Times New Roman"/>
                <w:b/>
                <w:bCs/>
              </w:rPr>
              <w:t xml:space="preserve"> 13, ЛР 19</w:t>
            </w:r>
          </w:p>
        </w:tc>
      </w:tr>
      <w:tr w:rsidR="00320753" w14:paraId="70B2B42E" w14:textId="77777777" w:rsidTr="00F674D9">
        <w:tc>
          <w:tcPr>
            <w:tcW w:w="6975" w:type="dxa"/>
            <w:vAlign w:val="center"/>
          </w:tcPr>
          <w:p w14:paraId="467CC898" w14:textId="7B967DCD"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Основы предпринимательской деятельности</w:t>
            </w:r>
          </w:p>
        </w:tc>
        <w:tc>
          <w:tcPr>
            <w:tcW w:w="2396" w:type="dxa"/>
          </w:tcPr>
          <w:p w14:paraId="3C284A2F" w14:textId="7B7D784D"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28440C">
              <w:rPr>
                <w:rFonts w:ascii="Times New Roman" w:hAnsi="Times New Roman"/>
                <w:b/>
                <w:bCs/>
              </w:rPr>
              <w:t xml:space="preserve"> 14, ЛР 18, ЛР 21</w:t>
            </w:r>
          </w:p>
        </w:tc>
      </w:tr>
      <w:tr w:rsidR="00320753" w14:paraId="67699B7A" w14:textId="77777777" w:rsidTr="00F674D9">
        <w:tc>
          <w:tcPr>
            <w:tcW w:w="6975" w:type="dxa"/>
            <w:vAlign w:val="center"/>
          </w:tcPr>
          <w:p w14:paraId="12B73104" w14:textId="5C4B6CDE"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color w:val="000000"/>
                <w:sz w:val="28"/>
                <w:szCs w:val="28"/>
              </w:rPr>
              <w:t>Психология саморегуляции и профессиональная адаптация</w:t>
            </w:r>
          </w:p>
        </w:tc>
        <w:tc>
          <w:tcPr>
            <w:tcW w:w="2396" w:type="dxa"/>
          </w:tcPr>
          <w:p w14:paraId="18E013F0" w14:textId="1C17743B"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963A58">
              <w:rPr>
                <w:rFonts w:ascii="Times New Roman" w:hAnsi="Times New Roman"/>
                <w:b/>
                <w:bCs/>
              </w:rPr>
              <w:t xml:space="preserve"> 4, ЛР7, ЛР 11, ЛР 13</w:t>
            </w:r>
          </w:p>
        </w:tc>
      </w:tr>
      <w:tr w:rsidR="00320753" w14:paraId="0C34EE7D" w14:textId="77777777">
        <w:tc>
          <w:tcPr>
            <w:tcW w:w="6975" w:type="dxa"/>
          </w:tcPr>
          <w:p w14:paraId="597E877D" w14:textId="37B5B767"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sz w:val="28"/>
                <w:szCs w:val="28"/>
              </w:rPr>
              <w:t>МДК. Монтаж и пуско-наладка мехатронных систем</w:t>
            </w:r>
          </w:p>
        </w:tc>
        <w:tc>
          <w:tcPr>
            <w:tcW w:w="2396" w:type="dxa"/>
          </w:tcPr>
          <w:p w14:paraId="66209D06" w14:textId="50D77C12"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B25D6A">
              <w:rPr>
                <w:rFonts w:ascii="Times New Roman" w:hAnsi="Times New Roman"/>
                <w:b/>
                <w:bCs/>
              </w:rPr>
              <w:t xml:space="preserve"> 13, ЛР 19</w:t>
            </w:r>
          </w:p>
        </w:tc>
      </w:tr>
      <w:tr w:rsidR="00320753" w14:paraId="2C6CB615" w14:textId="77777777">
        <w:tc>
          <w:tcPr>
            <w:tcW w:w="6975" w:type="dxa"/>
          </w:tcPr>
          <w:p w14:paraId="65ADD5D3" w14:textId="54BEFA8F" w:rsidR="00320753" w:rsidRPr="00320753" w:rsidRDefault="00320753" w:rsidP="00320753">
            <w:pPr>
              <w:suppressAutoHyphens/>
              <w:snapToGrid w:val="0"/>
              <w:rPr>
                <w:rFonts w:ascii="Times New Roman" w:hAnsi="Times New Roman"/>
                <w:sz w:val="28"/>
                <w:szCs w:val="28"/>
              </w:rPr>
            </w:pPr>
            <w:r w:rsidRPr="00320753">
              <w:rPr>
                <w:rFonts w:ascii="Times New Roman" w:hAnsi="Times New Roman"/>
                <w:sz w:val="28"/>
                <w:szCs w:val="28"/>
              </w:rPr>
              <w:t>МДК. Программирование мехатронных систем</w:t>
            </w:r>
          </w:p>
        </w:tc>
        <w:tc>
          <w:tcPr>
            <w:tcW w:w="2396" w:type="dxa"/>
          </w:tcPr>
          <w:p w14:paraId="58F0E421" w14:textId="2655EE44" w:rsidR="00320753" w:rsidRDefault="00320753" w:rsidP="00320753">
            <w:pPr>
              <w:spacing w:before="0" w:beforeAutospacing="0" w:after="0" w:afterAutospacing="0" w:line="240" w:lineRule="auto"/>
              <w:jc w:val="both"/>
              <w:rPr>
                <w:rFonts w:ascii="Times New Roman" w:hAnsi="Times New Roman"/>
                <w:b/>
                <w:bCs/>
              </w:rPr>
            </w:pPr>
            <w:r>
              <w:rPr>
                <w:rFonts w:ascii="Times New Roman" w:hAnsi="Times New Roman"/>
                <w:b/>
                <w:bCs/>
              </w:rPr>
              <w:t>ЛР</w:t>
            </w:r>
            <w:r w:rsidR="00886D5C">
              <w:rPr>
                <w:rFonts w:ascii="Times New Roman" w:hAnsi="Times New Roman"/>
                <w:b/>
                <w:bCs/>
              </w:rPr>
              <w:t xml:space="preserve"> 13, ЛР 19</w:t>
            </w:r>
          </w:p>
        </w:tc>
      </w:tr>
      <w:tr w:rsidR="007D5FD3" w14:paraId="106F06F7" w14:textId="77777777">
        <w:tc>
          <w:tcPr>
            <w:tcW w:w="6975" w:type="dxa"/>
          </w:tcPr>
          <w:p w14:paraId="61921347" w14:textId="451EDA03" w:rsidR="007D5FD3" w:rsidRPr="00320753" w:rsidRDefault="00320753" w:rsidP="00320753">
            <w:pPr>
              <w:spacing w:before="0" w:beforeAutospacing="0" w:after="0" w:afterAutospacing="0" w:line="240" w:lineRule="auto"/>
              <w:rPr>
                <w:rFonts w:ascii="Times New Roman" w:hAnsi="Times New Roman"/>
                <w:color w:val="000000"/>
                <w:sz w:val="28"/>
                <w:szCs w:val="28"/>
              </w:rPr>
            </w:pPr>
            <w:r w:rsidRPr="00320753">
              <w:rPr>
                <w:rFonts w:ascii="Times New Roman" w:hAnsi="Times New Roman"/>
                <w:color w:val="000000"/>
                <w:sz w:val="28"/>
                <w:szCs w:val="28"/>
              </w:rPr>
              <w:t>МДК. Техническое обслуживание, ремонт и испытание мехатронных систем</w:t>
            </w:r>
          </w:p>
        </w:tc>
        <w:tc>
          <w:tcPr>
            <w:tcW w:w="2396" w:type="dxa"/>
          </w:tcPr>
          <w:p w14:paraId="3BFA67DB" w14:textId="112817E4" w:rsidR="007D5FD3" w:rsidRDefault="00CE5A6B">
            <w:pPr>
              <w:spacing w:before="0" w:beforeAutospacing="0" w:after="0" w:afterAutospacing="0" w:line="240" w:lineRule="auto"/>
              <w:jc w:val="both"/>
              <w:rPr>
                <w:rFonts w:ascii="Times New Roman" w:hAnsi="Times New Roman"/>
                <w:b/>
                <w:bCs/>
              </w:rPr>
            </w:pPr>
            <w:r>
              <w:rPr>
                <w:rFonts w:ascii="Times New Roman" w:hAnsi="Times New Roman"/>
                <w:b/>
                <w:bCs/>
              </w:rPr>
              <w:t>ЛР</w:t>
            </w:r>
            <w:r w:rsidR="00886D5C">
              <w:rPr>
                <w:rFonts w:ascii="Times New Roman" w:hAnsi="Times New Roman"/>
                <w:b/>
                <w:bCs/>
              </w:rPr>
              <w:t xml:space="preserve"> 13 , ЛР 19</w:t>
            </w:r>
          </w:p>
        </w:tc>
      </w:tr>
      <w:tr w:rsidR="00320753" w14:paraId="6E9D9399" w14:textId="77777777">
        <w:tc>
          <w:tcPr>
            <w:tcW w:w="6975" w:type="dxa"/>
          </w:tcPr>
          <w:p w14:paraId="092A9488" w14:textId="27B17CF6" w:rsidR="00320753" w:rsidRPr="00320753" w:rsidRDefault="00320753" w:rsidP="00320753">
            <w:pPr>
              <w:spacing w:before="0" w:beforeAutospacing="0" w:after="0" w:afterAutospacing="0" w:line="240" w:lineRule="auto"/>
              <w:rPr>
                <w:rFonts w:ascii="Times New Roman" w:hAnsi="Times New Roman"/>
                <w:color w:val="000000"/>
                <w:sz w:val="28"/>
                <w:szCs w:val="28"/>
              </w:rPr>
            </w:pPr>
            <w:r w:rsidRPr="00320753">
              <w:rPr>
                <w:rFonts w:ascii="Times New Roman" w:hAnsi="Times New Roman"/>
                <w:sz w:val="28"/>
                <w:szCs w:val="28"/>
              </w:rPr>
              <w:t>МДК. Разработка мехатронных систем</w:t>
            </w:r>
          </w:p>
        </w:tc>
        <w:tc>
          <w:tcPr>
            <w:tcW w:w="2396" w:type="dxa"/>
          </w:tcPr>
          <w:p w14:paraId="4190E492" w14:textId="05590D14" w:rsidR="00320753" w:rsidRDefault="00886D5C" w:rsidP="00320753">
            <w:pPr>
              <w:spacing w:before="0" w:beforeAutospacing="0" w:after="0" w:afterAutospacing="0" w:line="240" w:lineRule="auto"/>
              <w:jc w:val="both"/>
              <w:rPr>
                <w:rFonts w:ascii="Times New Roman" w:hAnsi="Times New Roman"/>
                <w:b/>
                <w:bCs/>
              </w:rPr>
            </w:pPr>
            <w:r>
              <w:rPr>
                <w:rFonts w:ascii="Times New Roman" w:hAnsi="Times New Roman"/>
                <w:b/>
                <w:bCs/>
              </w:rPr>
              <w:t>ЛР 13, ЛР 19, ЛР 23</w:t>
            </w:r>
          </w:p>
        </w:tc>
      </w:tr>
      <w:tr w:rsidR="00320753" w14:paraId="361E6AA4" w14:textId="77777777">
        <w:tc>
          <w:tcPr>
            <w:tcW w:w="6975" w:type="dxa"/>
          </w:tcPr>
          <w:p w14:paraId="2E343744" w14:textId="577153BD" w:rsidR="00320753" w:rsidRPr="00320753" w:rsidRDefault="00320753" w:rsidP="00320753">
            <w:pPr>
              <w:spacing w:before="0" w:beforeAutospacing="0" w:after="0" w:afterAutospacing="0" w:line="240" w:lineRule="auto"/>
              <w:rPr>
                <w:rFonts w:ascii="Times New Roman" w:hAnsi="Times New Roman"/>
                <w:color w:val="000000"/>
                <w:sz w:val="28"/>
                <w:szCs w:val="28"/>
              </w:rPr>
            </w:pPr>
            <w:r w:rsidRPr="00320753">
              <w:rPr>
                <w:rFonts w:ascii="Times New Roman" w:hAnsi="Times New Roman"/>
                <w:sz w:val="28"/>
                <w:szCs w:val="28"/>
              </w:rPr>
              <w:t>МДК. Моделирование и оптимизация работы мехатронных систем</w:t>
            </w:r>
          </w:p>
        </w:tc>
        <w:tc>
          <w:tcPr>
            <w:tcW w:w="2396" w:type="dxa"/>
          </w:tcPr>
          <w:p w14:paraId="2438E7B9" w14:textId="7BC8F071" w:rsidR="00320753" w:rsidRDefault="00886D5C" w:rsidP="00320753">
            <w:pPr>
              <w:spacing w:before="0" w:beforeAutospacing="0" w:after="0" w:afterAutospacing="0" w:line="240" w:lineRule="auto"/>
              <w:jc w:val="both"/>
              <w:rPr>
                <w:rFonts w:ascii="Times New Roman" w:hAnsi="Times New Roman"/>
                <w:b/>
                <w:bCs/>
              </w:rPr>
            </w:pPr>
            <w:r>
              <w:rPr>
                <w:rFonts w:ascii="Times New Roman" w:hAnsi="Times New Roman"/>
                <w:b/>
                <w:bCs/>
              </w:rPr>
              <w:t>ЛР 13, ЛР 19</w:t>
            </w:r>
          </w:p>
        </w:tc>
      </w:tr>
      <w:tr w:rsidR="00320753" w14:paraId="0B1F6BDF" w14:textId="77777777" w:rsidTr="00AD4DC7">
        <w:tc>
          <w:tcPr>
            <w:tcW w:w="6975" w:type="dxa"/>
            <w:vAlign w:val="center"/>
          </w:tcPr>
          <w:p w14:paraId="59DE076F" w14:textId="1F597A1C" w:rsidR="00320753" w:rsidRPr="00320753" w:rsidRDefault="00320753" w:rsidP="00320753">
            <w:pPr>
              <w:spacing w:before="0" w:beforeAutospacing="0" w:after="0" w:afterAutospacing="0" w:line="240" w:lineRule="auto"/>
              <w:rPr>
                <w:rFonts w:ascii="Times New Roman" w:hAnsi="Times New Roman"/>
                <w:sz w:val="28"/>
                <w:szCs w:val="28"/>
              </w:rPr>
            </w:pPr>
            <w:r w:rsidRPr="00320753">
              <w:rPr>
                <w:rFonts w:ascii="Times New Roman" w:hAnsi="Times New Roman"/>
                <w:color w:val="000000"/>
                <w:sz w:val="28"/>
                <w:szCs w:val="28"/>
              </w:rPr>
              <w:t xml:space="preserve">МДК. Технология слесарных и слесарно-сборочных </w:t>
            </w:r>
            <w:r w:rsidRPr="00320753">
              <w:rPr>
                <w:rFonts w:ascii="Times New Roman" w:hAnsi="Times New Roman"/>
                <w:color w:val="000000"/>
                <w:sz w:val="28"/>
                <w:szCs w:val="28"/>
              </w:rPr>
              <w:lastRenderedPageBreak/>
              <w:t>работ</w:t>
            </w:r>
          </w:p>
        </w:tc>
        <w:tc>
          <w:tcPr>
            <w:tcW w:w="2396" w:type="dxa"/>
            <w:vAlign w:val="center"/>
          </w:tcPr>
          <w:p w14:paraId="35D0176C" w14:textId="7E3235B1" w:rsidR="00320753" w:rsidRDefault="0028440C" w:rsidP="00320753">
            <w:pPr>
              <w:spacing w:before="0" w:beforeAutospacing="0" w:after="0" w:afterAutospacing="0" w:line="240" w:lineRule="auto"/>
              <w:jc w:val="both"/>
              <w:rPr>
                <w:rFonts w:ascii="Times New Roman" w:hAnsi="Times New Roman"/>
                <w:b/>
                <w:bCs/>
              </w:rPr>
            </w:pPr>
            <w:r>
              <w:rPr>
                <w:rFonts w:ascii="Times New Roman" w:hAnsi="Times New Roman"/>
                <w:b/>
                <w:bCs/>
              </w:rPr>
              <w:lastRenderedPageBreak/>
              <w:t>ЛР 23, ЛР 25</w:t>
            </w:r>
          </w:p>
        </w:tc>
      </w:tr>
      <w:tr w:rsidR="00320753" w14:paraId="4AA29D0F" w14:textId="77777777" w:rsidTr="00AD4DC7">
        <w:tc>
          <w:tcPr>
            <w:tcW w:w="6975" w:type="dxa"/>
            <w:vAlign w:val="center"/>
          </w:tcPr>
          <w:p w14:paraId="4F79F120" w14:textId="2FA293EE" w:rsidR="00320753" w:rsidRPr="00320753" w:rsidRDefault="00320753" w:rsidP="00320753">
            <w:pPr>
              <w:spacing w:before="0" w:beforeAutospacing="0" w:after="0" w:afterAutospacing="0" w:line="240" w:lineRule="auto"/>
              <w:rPr>
                <w:rFonts w:ascii="Times New Roman" w:hAnsi="Times New Roman"/>
                <w:sz w:val="28"/>
                <w:szCs w:val="28"/>
              </w:rPr>
            </w:pPr>
            <w:r w:rsidRPr="00320753">
              <w:rPr>
                <w:rFonts w:ascii="Times New Roman" w:hAnsi="Times New Roman"/>
                <w:color w:val="000000"/>
                <w:sz w:val="28"/>
                <w:szCs w:val="28"/>
              </w:rPr>
              <w:t>МДК. Технология электромонтажных работ с контрольно-измерительными приборами и средствами автоматики</w:t>
            </w:r>
          </w:p>
        </w:tc>
        <w:tc>
          <w:tcPr>
            <w:tcW w:w="2396" w:type="dxa"/>
            <w:vAlign w:val="center"/>
          </w:tcPr>
          <w:p w14:paraId="14242B6C" w14:textId="3A42B6CD" w:rsidR="00320753" w:rsidRDefault="0028440C" w:rsidP="00320753">
            <w:pPr>
              <w:spacing w:before="0" w:beforeAutospacing="0" w:after="0" w:afterAutospacing="0" w:line="240" w:lineRule="auto"/>
              <w:jc w:val="both"/>
              <w:rPr>
                <w:rFonts w:ascii="Times New Roman" w:hAnsi="Times New Roman"/>
                <w:b/>
                <w:bCs/>
              </w:rPr>
            </w:pPr>
            <w:r>
              <w:rPr>
                <w:rFonts w:ascii="Times New Roman" w:hAnsi="Times New Roman"/>
                <w:b/>
                <w:bCs/>
              </w:rPr>
              <w:t>ЛР 22, ЛР 23, ЛР 25</w:t>
            </w:r>
          </w:p>
        </w:tc>
      </w:tr>
      <w:tr w:rsidR="00320753" w14:paraId="302E5FE8" w14:textId="77777777" w:rsidTr="00AD4DC7">
        <w:tc>
          <w:tcPr>
            <w:tcW w:w="6975" w:type="dxa"/>
            <w:vAlign w:val="center"/>
          </w:tcPr>
          <w:p w14:paraId="3AA5FF43" w14:textId="3AA810A5" w:rsidR="00320753" w:rsidRPr="00320753" w:rsidRDefault="00320753" w:rsidP="00320753">
            <w:pPr>
              <w:spacing w:before="0" w:beforeAutospacing="0" w:after="0" w:afterAutospacing="0" w:line="240" w:lineRule="auto"/>
              <w:rPr>
                <w:rFonts w:ascii="Times New Roman" w:hAnsi="Times New Roman"/>
                <w:sz w:val="28"/>
                <w:szCs w:val="28"/>
              </w:rPr>
            </w:pPr>
            <w:r w:rsidRPr="00320753">
              <w:rPr>
                <w:rFonts w:ascii="Times New Roman" w:hAnsi="Times New Roman"/>
                <w:color w:val="000000"/>
                <w:sz w:val="28"/>
                <w:szCs w:val="28"/>
              </w:rPr>
              <w:t>МДК. Сборка, ремонт, регулировка контрольно-измерительных приборов и систем автоматики</w:t>
            </w:r>
          </w:p>
        </w:tc>
        <w:tc>
          <w:tcPr>
            <w:tcW w:w="2396" w:type="dxa"/>
            <w:vAlign w:val="center"/>
          </w:tcPr>
          <w:p w14:paraId="0D3E7580" w14:textId="32B11E81" w:rsidR="00320753" w:rsidRDefault="0028440C" w:rsidP="00320753">
            <w:pPr>
              <w:spacing w:before="0" w:beforeAutospacing="0" w:after="0" w:afterAutospacing="0" w:line="240" w:lineRule="auto"/>
              <w:jc w:val="both"/>
              <w:rPr>
                <w:rFonts w:ascii="Times New Roman" w:hAnsi="Times New Roman"/>
                <w:b/>
                <w:bCs/>
              </w:rPr>
            </w:pPr>
            <w:r>
              <w:rPr>
                <w:rFonts w:ascii="Times New Roman" w:hAnsi="Times New Roman"/>
                <w:b/>
                <w:bCs/>
              </w:rPr>
              <w:t>ЛР 22, ЛР 23, ЛР 25</w:t>
            </w:r>
          </w:p>
        </w:tc>
      </w:tr>
    </w:tbl>
    <w:p w14:paraId="0E6AF35F" w14:textId="77777777" w:rsidR="007D5FD3" w:rsidRDefault="007D5FD3">
      <w:pPr>
        <w:spacing w:before="0" w:beforeAutospacing="0" w:after="0" w:afterAutospacing="0" w:line="240" w:lineRule="auto"/>
        <w:jc w:val="both"/>
        <w:rPr>
          <w:rFonts w:ascii="Times New Roman" w:hAnsi="Times New Roman"/>
          <w:b/>
          <w:bCs/>
        </w:rPr>
      </w:pPr>
    </w:p>
    <w:p w14:paraId="38073B7C" w14:textId="77777777" w:rsidR="007D5FD3" w:rsidRDefault="00CE5A6B">
      <w:pPr>
        <w:spacing w:before="0" w:beforeAutospacing="0" w:after="0" w:afterAutospacing="0" w:line="240" w:lineRule="auto"/>
        <w:jc w:val="center"/>
        <w:rPr>
          <w:rFonts w:ascii="Times New Roman" w:hAnsi="Times New Roman"/>
          <w:b/>
          <w:bCs/>
        </w:rPr>
      </w:pPr>
      <w:r>
        <w:rPr>
          <w:rFonts w:ascii="Times New Roman" w:hAnsi="Times New Roman"/>
          <w:b/>
          <w:bCs/>
        </w:rPr>
        <w:t>РАЗДЕЛ 2. ОЦЕНКА ОСВОЕНИЯ ОБУЧАЮЩИМИСЯ ОСНОВНОЙ ОБРАЗОВАТЕЛЬНОЙ ПРОГРАММЫ В ЧАСТИ ДОСТИЖЕНИЯ ЛИЧНОСТНЫХ РЕЗУЛЬТАТОВ</w:t>
      </w:r>
    </w:p>
    <w:p w14:paraId="0881D1D3" w14:textId="77777777" w:rsidR="007D5FD3" w:rsidRDefault="007D5FD3">
      <w:pPr>
        <w:spacing w:before="0" w:beforeAutospacing="0" w:after="0" w:afterAutospacing="0" w:line="240" w:lineRule="auto"/>
        <w:jc w:val="both"/>
        <w:rPr>
          <w:rFonts w:ascii="Times New Roman" w:hAnsi="Times New Roman"/>
          <w:b/>
          <w:bCs/>
        </w:rPr>
      </w:pPr>
    </w:p>
    <w:p w14:paraId="3E237B30" w14:textId="0AB665C6" w:rsidR="00B1627A" w:rsidRDefault="00B1627A" w:rsidP="00B1627A">
      <w:pPr>
        <w:tabs>
          <w:tab w:val="left" w:pos="1134"/>
        </w:tabs>
        <w:spacing w:after="0"/>
        <w:ind w:firstLine="709"/>
        <w:jc w:val="both"/>
        <w:rPr>
          <w:rFonts w:ascii="Times New Roman" w:hAnsi="Times New Roman"/>
        </w:rPr>
      </w:pPr>
      <w:r w:rsidRPr="00B1627A">
        <w:rPr>
          <w:rFonts w:ascii="Times New Roman" w:hAnsi="Times New Roman"/>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B1627A">
        <w:rPr>
          <w:rStyle w:val="a9"/>
          <w:rFonts w:ascii="Times New Roman" w:hAnsi="Times New Roman"/>
        </w:rPr>
        <w:footnoteReference w:id="1"/>
      </w:r>
      <w:r w:rsidRPr="00B1627A">
        <w:rPr>
          <w:rFonts w:ascii="Times New Roman" w:hAnsi="Times New Roman"/>
        </w:rPr>
        <w:t>.</w:t>
      </w:r>
      <w:r w:rsidRPr="004F3587">
        <w:rPr>
          <w:rFonts w:ascii="Times New Roman" w:hAnsi="Times New Roman"/>
        </w:rPr>
        <w:t xml:space="preserve"> </w:t>
      </w:r>
    </w:p>
    <w:p w14:paraId="05B0C2B6" w14:textId="1F20888E" w:rsidR="007D5FD3" w:rsidRDefault="00CE5A6B">
      <w:pPr>
        <w:spacing w:before="0" w:beforeAutospacing="0" w:after="0" w:afterAutospacing="0" w:line="240" w:lineRule="auto"/>
        <w:ind w:firstLine="426"/>
        <w:jc w:val="both"/>
        <w:rPr>
          <w:rFonts w:ascii="Times New Roman" w:hAnsi="Times New Roman"/>
        </w:rPr>
      </w:pPr>
      <w:r>
        <w:rPr>
          <w:rFonts w:ascii="Times New Roman" w:hAnsi="Times New Roman"/>
        </w:rPr>
        <w:t>Комплекс примерных критериев оценки личностных результатов обучающихся:</w:t>
      </w:r>
    </w:p>
    <w:p w14:paraId="692A7863"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демонстрация интереса к будущей профессии;</w:t>
      </w:r>
    </w:p>
    <w:p w14:paraId="1D59579E"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оценка собственного продвижения, личностного развития;</w:t>
      </w:r>
    </w:p>
    <w:p w14:paraId="07830039"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47AC4A8C"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 xml:space="preserve">ответственность за результат учебной деятельности и подготовки </w:t>
      </w:r>
      <w:r>
        <w:rPr>
          <w:rFonts w:ascii="Times New Roman" w:hAnsi="Times New Roman"/>
        </w:rPr>
        <w:br/>
        <w:t>к профессиональной деятельности;</w:t>
      </w:r>
    </w:p>
    <w:p w14:paraId="37B4AD68"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проявление высокопрофессиональной трудовой активности;</w:t>
      </w:r>
    </w:p>
    <w:p w14:paraId="296D52BD"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участие в исследовательской и проектной работе;</w:t>
      </w:r>
    </w:p>
    <w:p w14:paraId="620BDBF9"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участие в конкурсах профессионального мастерства, олимпиадах по профессии, викторинах, в предметных неделях;</w:t>
      </w:r>
    </w:p>
    <w:p w14:paraId="7C02CBF3"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соблюдение этических норм общения при взаимодействии с обучающимися, преподавателями, мастерами и руководителями практики;</w:t>
      </w:r>
    </w:p>
    <w:p w14:paraId="12572A15"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конструктивное взаимодействие в учебном коллективе/бригаде;</w:t>
      </w:r>
    </w:p>
    <w:p w14:paraId="34F62466"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демонстрация навыков межличностного делового общения, социального имиджа;</w:t>
      </w:r>
    </w:p>
    <w:p w14:paraId="61DF1C71"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47530E84"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 xml:space="preserve">сформированность гражданской позиции; участие в волонтерском движении;  </w:t>
      </w:r>
    </w:p>
    <w:p w14:paraId="5860B445"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 xml:space="preserve">проявление мировоззренческих установок на готовность молодых людей к работе </w:t>
      </w:r>
      <w:r>
        <w:rPr>
          <w:rFonts w:ascii="Times New Roman" w:hAnsi="Times New Roman"/>
        </w:rPr>
        <w:br/>
        <w:t>на благо Отечества;</w:t>
      </w:r>
    </w:p>
    <w:p w14:paraId="10F09E80"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проявление правовой активности и навыков правомерного поведения, уважения к Закону;</w:t>
      </w:r>
    </w:p>
    <w:p w14:paraId="79FD4965"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отсутствие фактов проявления идеологии терроризма и экстремизма среди обучающихся;</w:t>
      </w:r>
    </w:p>
    <w:p w14:paraId="04F5B10A"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 xml:space="preserve">отсутствие социальных конфликтов среди обучающихся, основанных </w:t>
      </w:r>
      <w:r>
        <w:rPr>
          <w:rFonts w:ascii="Times New Roman" w:hAnsi="Times New Roman"/>
        </w:rPr>
        <w:br/>
        <w:t>на межнациональной, межрелигиозной почве;</w:t>
      </w:r>
    </w:p>
    <w:p w14:paraId="60957E29"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lastRenderedPageBreak/>
        <w:t xml:space="preserve">участие в реализации просветительских программ, поисковых, археологических, </w:t>
      </w:r>
      <w:r>
        <w:rPr>
          <w:rFonts w:ascii="Times New Roman" w:hAnsi="Times New Roman"/>
        </w:rPr>
        <w:br/>
        <w:t xml:space="preserve">военно-исторических, краеведческих отрядах и молодежных объединениях; </w:t>
      </w:r>
    </w:p>
    <w:p w14:paraId="6215C734"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добровольческие инициативы по поддержки инвалидов и престарелых граждан;</w:t>
      </w:r>
    </w:p>
    <w:p w14:paraId="78880DB3"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проявление экологической культуры, бережного отношения к родной земле, природным богатствам России и мира;</w:t>
      </w:r>
    </w:p>
    <w:p w14:paraId="168276E1"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демонстрация умений и навыков разумного природопользования, нетерпимого отношения к действиям, приносящим вред экологии;</w:t>
      </w:r>
    </w:p>
    <w:p w14:paraId="26174A1D"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демонстрация навыков здорового образа жизни и высокий уровень культуры здоровья обучающихся;</w:t>
      </w:r>
    </w:p>
    <w:p w14:paraId="66831319"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D809ABF"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rPr>
      </w:pPr>
      <w:r>
        <w:rPr>
          <w:rFonts w:ascii="Times New Roman" w:hAnsi="Times New Roman"/>
        </w:rPr>
        <w:t xml:space="preserve">участие в конкурсах профессионального мастерства и в командных проектах; </w:t>
      </w:r>
    </w:p>
    <w:p w14:paraId="59BD641B" w14:textId="77777777" w:rsidR="007D5FD3" w:rsidRDefault="00CE5A6B">
      <w:pPr>
        <w:numPr>
          <w:ilvl w:val="0"/>
          <w:numId w:val="1"/>
        </w:numPr>
        <w:spacing w:before="0" w:beforeAutospacing="0" w:after="0" w:afterAutospacing="0" w:line="240" w:lineRule="auto"/>
        <w:ind w:left="0" w:firstLine="426"/>
        <w:jc w:val="both"/>
        <w:rPr>
          <w:rFonts w:ascii="Times New Roman" w:hAnsi="Times New Roman"/>
          <w:b/>
          <w:bCs/>
        </w:rPr>
      </w:pPr>
      <w:r>
        <w:rPr>
          <w:rFonts w:ascii="Times New Roman" w:hAnsi="Times New Roman"/>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51B64E07" w14:textId="77777777" w:rsidR="007D5FD3" w:rsidRDefault="007D5FD3">
      <w:pPr>
        <w:spacing w:before="0" w:beforeAutospacing="0" w:after="0" w:afterAutospacing="0" w:line="240" w:lineRule="auto"/>
        <w:ind w:firstLine="426"/>
        <w:jc w:val="both"/>
        <w:rPr>
          <w:rFonts w:ascii="Times New Roman" w:hAnsi="Times New Roman"/>
        </w:rPr>
      </w:pPr>
    </w:p>
    <w:p w14:paraId="59DC43CC" w14:textId="77777777" w:rsidR="007D5FD3" w:rsidRDefault="007D5FD3">
      <w:pPr>
        <w:spacing w:before="0" w:beforeAutospacing="0" w:after="0" w:afterAutospacing="0" w:line="240" w:lineRule="auto"/>
        <w:ind w:firstLine="426"/>
        <w:jc w:val="center"/>
        <w:rPr>
          <w:rFonts w:ascii="Times New Roman" w:hAnsi="Times New Roman"/>
        </w:rPr>
      </w:pPr>
    </w:p>
    <w:p w14:paraId="7221E078" w14:textId="77777777" w:rsidR="007D5FD3" w:rsidRDefault="00CE5A6B">
      <w:pPr>
        <w:spacing w:before="0" w:beforeAutospacing="0" w:after="0" w:afterAutospacing="0" w:line="240" w:lineRule="auto"/>
        <w:ind w:firstLine="426"/>
        <w:jc w:val="center"/>
        <w:rPr>
          <w:rFonts w:ascii="Times New Roman" w:hAnsi="Times New Roman"/>
          <w:b/>
          <w:bCs/>
        </w:rPr>
      </w:pPr>
      <w:r>
        <w:rPr>
          <w:rFonts w:ascii="Times New Roman" w:hAnsi="Times New Roman"/>
          <w:b/>
          <w:bCs/>
        </w:rPr>
        <w:t>РАЗДЕЛ 3. ТРЕБОВАНИЯ К РЕСУРСНОМУ ОБЕСПЕЧЕНИЮВОСПИТАТЕЛЬНОЙ РАБОТЫ</w:t>
      </w:r>
    </w:p>
    <w:p w14:paraId="18AD42FF" w14:textId="77777777" w:rsidR="007D5FD3" w:rsidRDefault="007D5FD3">
      <w:pPr>
        <w:spacing w:before="0" w:beforeAutospacing="0" w:after="0" w:afterAutospacing="0" w:line="240" w:lineRule="auto"/>
        <w:ind w:firstLine="426"/>
        <w:rPr>
          <w:rFonts w:ascii="Times New Roman" w:hAnsi="Times New Roman"/>
          <w:b/>
          <w:bCs/>
        </w:rPr>
      </w:pPr>
    </w:p>
    <w:p w14:paraId="49EFFD96" w14:textId="77777777" w:rsidR="007D5FD3" w:rsidRDefault="00CE5A6B">
      <w:pPr>
        <w:spacing w:before="0" w:beforeAutospacing="0" w:after="0" w:afterAutospacing="0" w:line="240" w:lineRule="auto"/>
        <w:ind w:firstLine="426"/>
        <w:rPr>
          <w:rFonts w:ascii="Times New Roman" w:hAnsi="Times New Roman"/>
          <w:b/>
          <w:bCs/>
        </w:rPr>
      </w:pPr>
      <w:r>
        <w:rPr>
          <w:rFonts w:ascii="Times New Roman" w:hAnsi="Times New Roman"/>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w:t>
      </w:r>
      <w:r>
        <w:rPr>
          <w:rFonts w:ascii="Times New Roman" w:hAnsi="Times New Roman"/>
        </w:rPr>
        <w:br/>
        <w:t xml:space="preserve">в контексте реализации образовательной программы. </w:t>
      </w:r>
    </w:p>
    <w:p w14:paraId="16E0523D" w14:textId="77777777" w:rsidR="007D5FD3" w:rsidRDefault="00CE5A6B">
      <w:pPr>
        <w:keepNext/>
        <w:spacing w:before="0" w:beforeAutospacing="0" w:after="0" w:afterAutospacing="0" w:line="240" w:lineRule="auto"/>
        <w:ind w:firstLine="426"/>
        <w:jc w:val="both"/>
        <w:outlineLvl w:val="0"/>
        <w:rPr>
          <w:rFonts w:ascii="Times New Roman" w:hAnsi="Times New Roman"/>
          <w:b/>
          <w:bCs/>
        </w:rPr>
      </w:pPr>
      <w:r>
        <w:rPr>
          <w:rFonts w:ascii="Times New Roman" w:hAnsi="Times New Roman"/>
          <w:b/>
          <w:bCs/>
        </w:rPr>
        <w:t>3.1.Нормативно-правовое обеспечение воспитательной работы</w:t>
      </w:r>
    </w:p>
    <w:p w14:paraId="36BFB378" w14:textId="77777777" w:rsidR="007D5FD3" w:rsidRDefault="00CE5A6B">
      <w:pPr>
        <w:keepNext/>
        <w:spacing w:before="0" w:beforeAutospacing="0" w:after="0" w:afterAutospacing="0" w:line="240" w:lineRule="auto"/>
        <w:ind w:firstLine="426"/>
        <w:jc w:val="both"/>
        <w:outlineLvl w:val="0"/>
        <w:rPr>
          <w:rFonts w:ascii="Times New Roman" w:hAnsi="Times New Roman"/>
          <w:b/>
          <w:bCs/>
        </w:rPr>
      </w:pPr>
      <w:r>
        <w:rPr>
          <w:rFonts w:ascii="Times New Roman" w:hAnsi="Times New Roman"/>
        </w:rPr>
        <w:t xml:space="preserve">Рабочая программа воспитания разрабатывается в соответствии </w:t>
      </w:r>
      <w:r>
        <w:rPr>
          <w:rFonts w:ascii="Times New Roman" w:hAnsi="Times New Roman"/>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7354DD1B" w14:textId="77777777" w:rsidR="007D5FD3" w:rsidRDefault="00CE5A6B">
      <w:pPr>
        <w:keepNext/>
        <w:spacing w:before="0" w:beforeAutospacing="0" w:after="0" w:afterAutospacing="0" w:line="240" w:lineRule="auto"/>
        <w:ind w:firstLine="426"/>
        <w:jc w:val="both"/>
        <w:outlineLvl w:val="0"/>
        <w:rPr>
          <w:rFonts w:ascii="Times New Roman" w:hAnsi="Times New Roman"/>
          <w:b/>
          <w:bCs/>
        </w:rPr>
      </w:pPr>
      <w:r>
        <w:rPr>
          <w:rFonts w:ascii="Times New Roman" w:hAnsi="Times New Roman"/>
          <w:b/>
          <w:bCs/>
        </w:rPr>
        <w:t>3.2.Кадровое обеспечение воспитательной работы</w:t>
      </w:r>
    </w:p>
    <w:p w14:paraId="19B33ED6" w14:textId="77777777" w:rsidR="007D5FD3" w:rsidRDefault="00CE5A6B">
      <w:pPr>
        <w:keepNext/>
        <w:spacing w:before="0" w:beforeAutospacing="0" w:after="0" w:afterAutospacing="0" w:line="240" w:lineRule="auto"/>
        <w:ind w:firstLine="426"/>
        <w:jc w:val="both"/>
        <w:outlineLvl w:val="0"/>
        <w:rPr>
          <w:rFonts w:ascii="Times New Roman" w:hAnsi="Times New Roman"/>
        </w:rPr>
      </w:pPr>
      <w:r>
        <w:rPr>
          <w:rFonts w:ascii="Times New Roman" w:hAnsi="Times New Roman"/>
        </w:rPr>
        <w:t xml:space="preserve">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 </w:t>
      </w:r>
    </w:p>
    <w:p w14:paraId="0C7E4C1F" w14:textId="77777777" w:rsidR="007D5FD3" w:rsidRDefault="00CE5A6B">
      <w:pPr>
        <w:keepNext/>
        <w:spacing w:before="0" w:beforeAutospacing="0" w:after="0" w:afterAutospacing="0" w:line="240" w:lineRule="auto"/>
        <w:ind w:firstLine="426"/>
        <w:jc w:val="both"/>
        <w:outlineLvl w:val="0"/>
        <w:rPr>
          <w:rFonts w:ascii="Times New Roman" w:hAnsi="Times New Roman"/>
          <w:b/>
          <w:bCs/>
        </w:rPr>
      </w:pPr>
      <w:r>
        <w:rPr>
          <w:rFonts w:ascii="Times New Roman" w:hAnsi="Times New Roman"/>
          <w:b/>
          <w:bCs/>
        </w:rPr>
        <w:t>3.3. Материально-техническое обеспечение воспитательной работы</w:t>
      </w:r>
    </w:p>
    <w:p w14:paraId="643AF376" w14:textId="77777777" w:rsidR="007D5FD3" w:rsidRDefault="00CE5A6B">
      <w:pPr>
        <w:suppressAutoHyphens/>
        <w:spacing w:before="0" w:beforeAutospacing="0" w:after="0" w:afterAutospacing="0" w:line="240" w:lineRule="auto"/>
        <w:ind w:firstLine="426"/>
        <w:jc w:val="both"/>
        <w:rPr>
          <w:rFonts w:ascii="Times New Roman" w:hAnsi="Times New Roman"/>
        </w:rPr>
      </w:pPr>
      <w:r>
        <w:rPr>
          <w:rFonts w:ascii="Times New Roman" w:hAnsi="Times New Roman"/>
          <w:b/>
          <w:bCs/>
        </w:rPr>
        <w:t>Специальные помещения</w:t>
      </w:r>
      <w:r>
        <w:rPr>
          <w:rFonts w:ascii="Times New Roman" w:hAnsi="Times New Roman"/>
        </w:rP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449AEA88" w14:textId="77777777" w:rsidR="007D5FD3" w:rsidRDefault="00CE5A6B">
      <w:pPr>
        <w:suppressAutoHyphens/>
        <w:spacing w:before="0" w:beforeAutospacing="0" w:after="0" w:afterAutospacing="0" w:line="240" w:lineRule="auto"/>
        <w:ind w:firstLine="426"/>
        <w:outlineLvl w:val="0"/>
        <w:rPr>
          <w:rFonts w:ascii="Times New Roman" w:hAnsi="Times New Roman"/>
          <w:b/>
          <w:bCs/>
        </w:rPr>
      </w:pPr>
      <w:r>
        <w:rPr>
          <w:rFonts w:ascii="Times New Roman" w:hAnsi="Times New Roman"/>
          <w:b/>
          <w:bCs/>
        </w:rPr>
        <w:t>Спортивный комплекс.</w:t>
      </w:r>
    </w:p>
    <w:p w14:paraId="06243622" w14:textId="77777777" w:rsidR="007D5FD3" w:rsidRDefault="00CE5A6B">
      <w:pPr>
        <w:suppressAutoHyphens/>
        <w:spacing w:before="0" w:beforeAutospacing="0" w:after="0" w:afterAutospacing="0" w:line="240" w:lineRule="auto"/>
        <w:ind w:firstLine="426"/>
        <w:outlineLvl w:val="0"/>
        <w:rPr>
          <w:rFonts w:ascii="Times New Roman" w:hAnsi="Times New Roman"/>
          <w:b/>
          <w:bCs/>
        </w:rPr>
      </w:pPr>
      <w:r>
        <w:rPr>
          <w:rFonts w:ascii="Times New Roman" w:hAnsi="Times New Roman"/>
          <w:b/>
          <w:bCs/>
        </w:rPr>
        <w:lastRenderedPageBreak/>
        <w:t xml:space="preserve">Залы: </w:t>
      </w:r>
      <w:r>
        <w:rPr>
          <w:rFonts w:ascii="Times New Roman" w:hAnsi="Times New Roman"/>
        </w:rPr>
        <w:t>Библиотека, читальный зал с выходом в интернет</w:t>
      </w:r>
      <w:r>
        <w:rPr>
          <w:rFonts w:ascii="Times New Roman" w:hAnsi="Times New Roman"/>
          <w:b/>
          <w:bCs/>
        </w:rPr>
        <w:t>, а</w:t>
      </w:r>
      <w:r>
        <w:rPr>
          <w:rFonts w:ascii="Times New Roman" w:hAnsi="Times New Roman"/>
        </w:rPr>
        <w:t>ктовый зал.</w:t>
      </w:r>
    </w:p>
    <w:p w14:paraId="363D57D8" w14:textId="77777777" w:rsidR="007D5FD3" w:rsidRDefault="00CE5A6B">
      <w:pPr>
        <w:suppressAutoHyphens/>
        <w:spacing w:before="0" w:beforeAutospacing="0" w:after="0" w:afterAutospacing="0" w:line="240" w:lineRule="auto"/>
        <w:ind w:firstLine="426"/>
        <w:jc w:val="both"/>
        <w:outlineLvl w:val="0"/>
        <w:rPr>
          <w:rFonts w:ascii="Times New Roman" w:hAnsi="Times New Roman"/>
        </w:rPr>
      </w:pPr>
      <w:r>
        <w:rPr>
          <w:rFonts w:ascii="Times New Roman" w:hAnsi="Times New Roman"/>
          <w:b/>
          <w:bCs/>
        </w:rPr>
        <w:t xml:space="preserve">Материально-техническое оснащение </w:t>
      </w:r>
      <w:r>
        <w:rPr>
          <w:rFonts w:ascii="Times New Roman" w:hAnsi="Times New Roman"/>
        </w:rPr>
        <w:t>лабораторий, мастерских и баз практики по профессии (специальности).</w:t>
      </w:r>
    </w:p>
    <w:p w14:paraId="6A5FDAB9" w14:textId="77777777" w:rsidR="007D5FD3" w:rsidRDefault="00CE5A6B">
      <w:pPr>
        <w:suppressAutoHyphens/>
        <w:spacing w:before="0" w:beforeAutospacing="0" w:after="0" w:afterAutospacing="0" w:line="240" w:lineRule="auto"/>
        <w:ind w:firstLine="426"/>
        <w:jc w:val="both"/>
        <w:rPr>
          <w:rFonts w:ascii="Times New Roman" w:hAnsi="Times New Roman"/>
          <w:b/>
          <w:bCs/>
        </w:rPr>
      </w:pPr>
      <w:r>
        <w:rPr>
          <w:rFonts w:ascii="Times New Roman" w:hAnsi="Times New Roman"/>
          <w:b/>
          <w:bCs/>
        </w:rPr>
        <w:t>Требования к оснащению баз практик:</w:t>
      </w:r>
    </w:p>
    <w:p w14:paraId="7A56E291" w14:textId="77777777" w:rsidR="007D5FD3" w:rsidRDefault="00CE5A6B">
      <w:pPr>
        <w:spacing w:before="0" w:beforeAutospacing="0" w:after="0" w:afterAutospacing="0" w:line="240" w:lineRule="auto"/>
        <w:ind w:firstLine="426"/>
        <w:jc w:val="both"/>
        <w:rPr>
          <w:rFonts w:ascii="Times New Roman" w:hAnsi="Times New Roman"/>
          <w:b/>
          <w:bCs/>
        </w:rPr>
      </w:pPr>
      <w:r>
        <w:rPr>
          <w:rFonts w:ascii="Times New Roman" w:hAnsi="Times New Roman"/>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Pr>
          <w:rFonts w:ascii="Times New Roman" w:hAnsi="Times New Roman"/>
          <w:color w:val="000000"/>
        </w:rPr>
        <w:t>компетенции.</w:t>
      </w:r>
    </w:p>
    <w:p w14:paraId="723EBC13" w14:textId="77777777" w:rsidR="007D5FD3" w:rsidRDefault="00CE5A6B">
      <w:pPr>
        <w:spacing w:before="0" w:beforeAutospacing="0" w:after="0" w:afterAutospacing="0" w:line="240" w:lineRule="auto"/>
        <w:ind w:firstLine="426"/>
        <w:jc w:val="both"/>
        <w:rPr>
          <w:rFonts w:ascii="Times New Roman" w:hAnsi="Times New Roman"/>
          <w:b/>
          <w:bCs/>
        </w:rPr>
      </w:pPr>
      <w:r>
        <w:rPr>
          <w:rFonts w:ascii="Times New Roman" w:hAnsi="Times New Roman"/>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6BC21837" w14:textId="77777777" w:rsidR="007D5FD3" w:rsidRDefault="00CE5A6B">
      <w:pPr>
        <w:spacing w:before="0" w:beforeAutospacing="0" w:after="0" w:afterAutospacing="0" w:line="240" w:lineRule="auto"/>
        <w:ind w:firstLine="426"/>
        <w:rPr>
          <w:rFonts w:ascii="Times New Roman" w:hAnsi="Times New Roman"/>
        </w:rPr>
      </w:pPr>
      <w:r>
        <w:rPr>
          <w:rFonts w:ascii="Times New Roman" w:hAnsi="Times New Roman"/>
        </w:rPr>
        <w:t>Базы практик, где намечается прохождение учебной и производственной практик обучающимися, предъявляются следующие требования:</w:t>
      </w:r>
    </w:p>
    <w:p w14:paraId="1027E4CD" w14:textId="77777777" w:rsidR="007D5FD3" w:rsidRDefault="00CE5A6B">
      <w:pPr>
        <w:spacing w:before="0" w:beforeAutospacing="0" w:after="0" w:afterAutospacing="0" w:line="240" w:lineRule="auto"/>
        <w:ind w:firstLine="426"/>
        <w:rPr>
          <w:rFonts w:ascii="Times New Roman" w:hAnsi="Times New Roman"/>
        </w:rPr>
      </w:pPr>
      <w:r>
        <w:rPr>
          <w:rFonts w:ascii="Times New Roman" w:hAnsi="Times New Roman"/>
        </w:rPr>
        <w:t xml:space="preserve">- типичность для профессии обучающихся; </w:t>
      </w:r>
    </w:p>
    <w:p w14:paraId="658158D3" w14:textId="77777777" w:rsidR="007D5FD3" w:rsidRDefault="00CE5A6B">
      <w:pPr>
        <w:spacing w:before="0" w:beforeAutospacing="0" w:after="0" w:afterAutospacing="0" w:line="240" w:lineRule="auto"/>
        <w:ind w:firstLine="426"/>
        <w:rPr>
          <w:rFonts w:ascii="Times New Roman" w:hAnsi="Times New Roman"/>
        </w:rPr>
      </w:pPr>
      <w:r>
        <w:rPr>
          <w:rFonts w:ascii="Times New Roman" w:hAnsi="Times New Roman"/>
        </w:rPr>
        <w:t>- современность оснащенности и технологии выполнения производственных работ;</w:t>
      </w:r>
    </w:p>
    <w:p w14:paraId="2E397404" w14:textId="77777777" w:rsidR="007D5FD3" w:rsidRDefault="00CE5A6B">
      <w:pPr>
        <w:spacing w:before="0" w:beforeAutospacing="0" w:after="0" w:afterAutospacing="0" w:line="240" w:lineRule="auto"/>
        <w:ind w:firstLine="426"/>
        <w:rPr>
          <w:rFonts w:ascii="Times New Roman" w:hAnsi="Times New Roman"/>
        </w:rPr>
      </w:pPr>
      <w:r>
        <w:rPr>
          <w:rFonts w:ascii="Times New Roman" w:hAnsi="Times New Roman"/>
        </w:rPr>
        <w:t>- нормальная обеспеченность сырьем, материалами, средствами технического обслуживания и т. п.;</w:t>
      </w:r>
    </w:p>
    <w:p w14:paraId="6D247D5D" w14:textId="77777777" w:rsidR="007D5FD3" w:rsidRDefault="00CE5A6B">
      <w:pPr>
        <w:spacing w:before="0" w:beforeAutospacing="0" w:after="0" w:afterAutospacing="0" w:line="240" w:lineRule="auto"/>
        <w:ind w:firstLine="426"/>
        <w:jc w:val="both"/>
        <w:rPr>
          <w:rFonts w:ascii="Times New Roman" w:hAnsi="Times New Roman"/>
        </w:rPr>
      </w:pPr>
      <w:r>
        <w:rPr>
          <w:rFonts w:ascii="Times New Roman" w:hAnsi="Times New Roman"/>
        </w:rPr>
        <w:t>- соответствие требованиям безопасности, санитарии и гигиены.</w:t>
      </w:r>
    </w:p>
    <w:p w14:paraId="2BEA56AB" w14:textId="77777777" w:rsidR="007D5FD3" w:rsidRDefault="00CE5A6B">
      <w:pPr>
        <w:spacing w:before="0" w:beforeAutospacing="0" w:after="0" w:afterAutospacing="0" w:line="240" w:lineRule="auto"/>
        <w:ind w:firstLine="426"/>
        <w:jc w:val="both"/>
        <w:rPr>
          <w:rFonts w:ascii="Times New Roman" w:hAnsi="Times New Roman"/>
          <w:b/>
          <w:bCs/>
        </w:rPr>
      </w:pPr>
      <w:r>
        <w:rPr>
          <w:rFonts w:ascii="Times New Roman" w:hAnsi="Times New Roman"/>
          <w:b/>
          <w:bCs/>
        </w:rPr>
        <w:t>3.4. Информационное обеспечение воспитательной работы</w:t>
      </w:r>
    </w:p>
    <w:p w14:paraId="580B9797" w14:textId="77777777" w:rsidR="007D5FD3" w:rsidRDefault="00CE5A6B">
      <w:pPr>
        <w:keepNext/>
        <w:spacing w:before="0" w:beforeAutospacing="0" w:after="0" w:afterAutospacing="0" w:line="240" w:lineRule="auto"/>
        <w:ind w:firstLine="426"/>
        <w:jc w:val="both"/>
        <w:outlineLvl w:val="0"/>
        <w:rPr>
          <w:rFonts w:ascii="Times New Roman" w:hAnsi="Times New Roman"/>
        </w:rPr>
      </w:pPr>
      <w:r>
        <w:rPr>
          <w:rFonts w:ascii="Times New Roman" w:hAnsi="Times New Roman"/>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Pr>
          <w:rFonts w:ascii="Times New Roman" w:hAnsi="Times New Roman"/>
        </w:rPr>
        <w:br/>
        <w:t>интернет-ресурсами и специализированным оборудованием.</w:t>
      </w:r>
    </w:p>
    <w:p w14:paraId="4FC361E8" w14:textId="77777777" w:rsidR="007D5FD3" w:rsidRDefault="00CE5A6B">
      <w:pPr>
        <w:keepNext/>
        <w:spacing w:before="0" w:beforeAutospacing="0" w:after="0" w:afterAutospacing="0" w:line="240" w:lineRule="auto"/>
        <w:ind w:firstLine="426"/>
        <w:jc w:val="both"/>
        <w:outlineLvl w:val="0"/>
        <w:rPr>
          <w:rFonts w:ascii="Times New Roman" w:hAnsi="Times New Roman"/>
        </w:rPr>
      </w:pPr>
      <w:r>
        <w:rPr>
          <w:rFonts w:ascii="Times New Roman" w:hAnsi="Times New Roman"/>
        </w:rPr>
        <w:t xml:space="preserve">Информационное обеспечение воспитательной работы направлено на: </w:t>
      </w:r>
    </w:p>
    <w:p w14:paraId="158FEA42" w14:textId="77777777" w:rsidR="007D5FD3" w:rsidRDefault="00CE5A6B">
      <w:pPr>
        <w:widowControl w:val="0"/>
        <w:numPr>
          <w:ilvl w:val="0"/>
          <w:numId w:val="2"/>
        </w:numPr>
        <w:autoSpaceDE w:val="0"/>
        <w:autoSpaceDN w:val="0"/>
        <w:spacing w:before="0" w:beforeAutospacing="0" w:after="0" w:afterAutospacing="0" w:line="240" w:lineRule="auto"/>
        <w:ind w:left="0" w:firstLine="426"/>
        <w:jc w:val="both"/>
        <w:outlineLvl w:val="0"/>
        <w:rPr>
          <w:rFonts w:ascii="Times New Roman" w:hAnsi="Times New Roman"/>
        </w:rPr>
      </w:pPr>
      <w:r>
        <w:rPr>
          <w:rFonts w:ascii="Times New Roman" w:hAnsi="Times New Roman"/>
        </w:rPr>
        <w:t xml:space="preserve">информирование о возможностях для участия обучающихся в социально значимой деятельности; </w:t>
      </w:r>
    </w:p>
    <w:p w14:paraId="4D1AABCF" w14:textId="77777777" w:rsidR="007D5FD3" w:rsidRDefault="00CE5A6B">
      <w:pPr>
        <w:widowControl w:val="0"/>
        <w:numPr>
          <w:ilvl w:val="0"/>
          <w:numId w:val="2"/>
        </w:numPr>
        <w:autoSpaceDE w:val="0"/>
        <w:autoSpaceDN w:val="0"/>
        <w:spacing w:before="0" w:beforeAutospacing="0" w:after="0" w:afterAutospacing="0" w:line="240" w:lineRule="auto"/>
        <w:ind w:left="0" w:firstLine="426"/>
        <w:jc w:val="both"/>
        <w:outlineLvl w:val="0"/>
        <w:rPr>
          <w:rFonts w:ascii="Times New Roman" w:hAnsi="Times New Roman"/>
        </w:rPr>
      </w:pPr>
      <w:r>
        <w:rPr>
          <w:rFonts w:ascii="Times New Roman" w:hAnsi="Times New Roman"/>
        </w:rPr>
        <w:t xml:space="preserve">информационную и методическую поддержку воспитательной работы; </w:t>
      </w:r>
    </w:p>
    <w:p w14:paraId="133E0921" w14:textId="77777777" w:rsidR="007D5FD3" w:rsidRDefault="00CE5A6B">
      <w:pPr>
        <w:widowControl w:val="0"/>
        <w:numPr>
          <w:ilvl w:val="0"/>
          <w:numId w:val="2"/>
        </w:numPr>
        <w:autoSpaceDE w:val="0"/>
        <w:autoSpaceDN w:val="0"/>
        <w:spacing w:before="0" w:beforeAutospacing="0" w:after="0" w:afterAutospacing="0" w:line="240" w:lineRule="auto"/>
        <w:ind w:left="0" w:firstLine="426"/>
        <w:jc w:val="both"/>
        <w:outlineLvl w:val="0"/>
        <w:rPr>
          <w:rFonts w:ascii="Times New Roman" w:hAnsi="Times New Roman"/>
        </w:rPr>
      </w:pPr>
      <w:r>
        <w:rPr>
          <w:rFonts w:ascii="Times New Roman" w:hAnsi="Times New Roman"/>
        </w:rPr>
        <w:t xml:space="preserve">планирование воспитательной работы и её ресурсного обеспечения; </w:t>
      </w:r>
    </w:p>
    <w:p w14:paraId="4DF1042A" w14:textId="77777777" w:rsidR="007D5FD3" w:rsidRDefault="00CE5A6B">
      <w:pPr>
        <w:widowControl w:val="0"/>
        <w:numPr>
          <w:ilvl w:val="0"/>
          <w:numId w:val="2"/>
        </w:numPr>
        <w:autoSpaceDE w:val="0"/>
        <w:autoSpaceDN w:val="0"/>
        <w:spacing w:before="0" w:beforeAutospacing="0" w:after="0" w:afterAutospacing="0" w:line="240" w:lineRule="auto"/>
        <w:ind w:left="0" w:firstLine="426"/>
        <w:jc w:val="both"/>
        <w:outlineLvl w:val="0"/>
        <w:rPr>
          <w:rFonts w:ascii="Times New Roman" w:hAnsi="Times New Roman"/>
        </w:rPr>
      </w:pPr>
      <w:r>
        <w:rPr>
          <w:rFonts w:ascii="Times New Roman" w:hAnsi="Times New Roman"/>
        </w:rPr>
        <w:t xml:space="preserve">мониторинг воспитательной работы; </w:t>
      </w:r>
    </w:p>
    <w:p w14:paraId="32399C8B" w14:textId="77777777" w:rsidR="007D5FD3" w:rsidRDefault="00CE5A6B">
      <w:pPr>
        <w:widowControl w:val="0"/>
        <w:numPr>
          <w:ilvl w:val="0"/>
          <w:numId w:val="2"/>
        </w:numPr>
        <w:autoSpaceDE w:val="0"/>
        <w:autoSpaceDN w:val="0"/>
        <w:spacing w:before="0" w:beforeAutospacing="0" w:after="0" w:afterAutospacing="0" w:line="240" w:lineRule="auto"/>
        <w:ind w:left="0" w:firstLine="426"/>
        <w:jc w:val="both"/>
        <w:outlineLvl w:val="0"/>
        <w:rPr>
          <w:rFonts w:ascii="Times New Roman" w:hAnsi="Times New Roman"/>
        </w:rPr>
      </w:pPr>
      <w:r>
        <w:rPr>
          <w:rFonts w:ascii="Times New Roman" w:hAnsi="Times New Roman"/>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7375FCE" w14:textId="77777777" w:rsidR="007D5FD3" w:rsidRDefault="00CE5A6B">
      <w:pPr>
        <w:widowControl w:val="0"/>
        <w:numPr>
          <w:ilvl w:val="0"/>
          <w:numId w:val="2"/>
        </w:numPr>
        <w:autoSpaceDE w:val="0"/>
        <w:autoSpaceDN w:val="0"/>
        <w:spacing w:before="0" w:beforeAutospacing="0" w:after="0" w:afterAutospacing="0" w:line="240" w:lineRule="auto"/>
        <w:ind w:left="0" w:firstLine="426"/>
        <w:jc w:val="both"/>
        <w:outlineLvl w:val="0"/>
        <w:rPr>
          <w:rFonts w:ascii="Times New Roman" w:hAnsi="Times New Roman"/>
        </w:rPr>
      </w:pPr>
      <w:r>
        <w:rPr>
          <w:rFonts w:ascii="Times New Roman" w:hAnsi="Times New Roman"/>
        </w:rPr>
        <w:t>дистанционное взаимодействие с другими организациями социальной сферы.</w:t>
      </w:r>
    </w:p>
    <w:p w14:paraId="52633D79" w14:textId="77777777" w:rsidR="007D5FD3" w:rsidRDefault="00CE5A6B">
      <w:pPr>
        <w:widowControl w:val="0"/>
        <w:autoSpaceDE w:val="0"/>
        <w:autoSpaceDN w:val="0"/>
        <w:spacing w:before="0" w:beforeAutospacing="0" w:after="0" w:afterAutospacing="0" w:line="240" w:lineRule="auto"/>
        <w:ind w:firstLine="426"/>
        <w:jc w:val="both"/>
        <w:outlineLvl w:val="0"/>
        <w:rPr>
          <w:rFonts w:ascii="Times New Roman" w:hAnsi="Times New Roman"/>
        </w:rPr>
      </w:pPr>
      <w:r>
        <w:rPr>
          <w:rFonts w:ascii="Times New Roman" w:hAnsi="Times New Roman"/>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443A2A6A" w14:textId="77777777" w:rsidR="007D5FD3" w:rsidRDefault="00CE5A6B">
      <w:pPr>
        <w:widowControl w:val="0"/>
        <w:autoSpaceDE w:val="0"/>
        <w:autoSpaceDN w:val="0"/>
        <w:spacing w:before="0" w:beforeAutospacing="0" w:after="0" w:afterAutospacing="0" w:line="240" w:lineRule="auto"/>
        <w:ind w:firstLine="426"/>
        <w:jc w:val="both"/>
        <w:outlineLvl w:val="0"/>
        <w:rPr>
          <w:rFonts w:ascii="Times New Roman" w:hAnsi="Times New Roman"/>
          <w:i/>
          <w:iCs/>
          <w:kern w:val="32"/>
        </w:rPr>
        <w:sectPr w:rsidR="007D5FD3">
          <w:footerReference w:type="even" r:id="rId9"/>
          <w:footerReference w:type="default" r:id="rId10"/>
          <w:pgSz w:w="11906" w:h="16838"/>
          <w:pgMar w:top="1134" w:right="851" w:bottom="1134" w:left="1701" w:header="709" w:footer="709" w:gutter="0"/>
          <w:cols w:space="720"/>
          <w:docGrid w:linePitch="360"/>
        </w:sectPr>
      </w:pPr>
      <w:r>
        <w:rPr>
          <w:rFonts w:ascii="Times New Roman" w:hAnsi="Times New Roman"/>
        </w:rPr>
        <w:t>Система воспитательной деятельности образовательной организации должна быть представлена на сайте организации.</w:t>
      </w:r>
    </w:p>
    <w:bookmarkEnd w:id="0"/>
    <w:p w14:paraId="067A0E16" w14:textId="77777777" w:rsidR="007D5FD3" w:rsidRDefault="007D5FD3" w:rsidP="00CE5A6B">
      <w:pPr>
        <w:rPr>
          <w:rFonts w:ascii="Times New Roman" w:hAnsi="Times New Roman"/>
        </w:rPr>
      </w:pPr>
    </w:p>
    <w:sectPr w:rsidR="007D5FD3" w:rsidSect="007D5FD3">
      <w:footerReference w:type="even" r:id="rId11"/>
      <w:footerReference w:type="default" r:id="rId12"/>
      <w:pgSz w:w="16838" w:h="11906" w:orient="landscape"/>
      <w:pgMar w:top="170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C6B7E" w14:textId="77777777" w:rsidR="007D5FD3" w:rsidRDefault="007D5FD3" w:rsidP="007D5FD3">
      <w:pPr>
        <w:spacing w:before="0" w:after="0" w:line="240" w:lineRule="auto"/>
      </w:pPr>
      <w:r>
        <w:separator/>
      </w:r>
    </w:p>
  </w:endnote>
  <w:endnote w:type="continuationSeparator" w:id="0">
    <w:p w14:paraId="0E63FBF8" w14:textId="77777777" w:rsidR="007D5FD3" w:rsidRDefault="007D5FD3" w:rsidP="007D5F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9FC8" w14:textId="77777777" w:rsidR="007D5FD3" w:rsidRDefault="009033B5">
    <w:pPr>
      <w:pStyle w:val="a8"/>
      <w:framePr w:wrap="around" w:vAnchor="text" w:hAnchor="margin" w:xAlign="right" w:y="1"/>
      <w:rPr>
        <w:rStyle w:val="aa"/>
      </w:rPr>
    </w:pPr>
    <w:r>
      <w:fldChar w:fldCharType="begin"/>
    </w:r>
    <w:r w:rsidR="00CE5A6B">
      <w:rPr>
        <w:rStyle w:val="aa"/>
      </w:rPr>
      <w:instrText xml:space="preserve">PAGE  </w:instrText>
    </w:r>
    <w:r>
      <w:fldChar w:fldCharType="end"/>
    </w:r>
  </w:p>
  <w:p w14:paraId="133B9BF1" w14:textId="77777777" w:rsidR="007D5FD3" w:rsidRDefault="007D5FD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4432F" w14:textId="77777777" w:rsidR="007D5FD3" w:rsidRDefault="009033B5">
    <w:pPr>
      <w:pStyle w:val="a8"/>
      <w:jc w:val="right"/>
    </w:pPr>
    <w:r>
      <w:fldChar w:fldCharType="begin"/>
    </w:r>
    <w:r w:rsidR="00CE5A6B">
      <w:instrText>PAGE   \* MERGEFORMAT</w:instrText>
    </w:r>
    <w:r>
      <w:fldChar w:fldCharType="separate"/>
    </w:r>
    <w:r w:rsidR="0043525F">
      <w:rPr>
        <w:noProof/>
        <w:lang w:eastAsia="ru-RU"/>
      </w:rPr>
      <w:t>2</w:t>
    </w:r>
    <w:r>
      <w:rPr>
        <w:lang w:eastAsia="ru-RU"/>
      </w:rPr>
      <w:fldChar w:fldCharType="end"/>
    </w:r>
  </w:p>
  <w:p w14:paraId="0A725099" w14:textId="77777777" w:rsidR="007D5FD3" w:rsidRDefault="007D5FD3">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634C" w14:textId="77777777" w:rsidR="007D5FD3" w:rsidRDefault="009033B5">
    <w:pPr>
      <w:pStyle w:val="a8"/>
      <w:framePr w:wrap="around" w:vAnchor="text" w:hAnchor="margin" w:xAlign="right" w:y="1"/>
      <w:rPr>
        <w:rStyle w:val="aa"/>
      </w:rPr>
    </w:pPr>
    <w:r>
      <w:fldChar w:fldCharType="begin"/>
    </w:r>
    <w:r w:rsidR="00CE5A6B">
      <w:rPr>
        <w:rStyle w:val="aa"/>
      </w:rPr>
      <w:instrText xml:space="preserve">PAGE  </w:instrText>
    </w:r>
    <w:r>
      <w:fldChar w:fldCharType="end"/>
    </w:r>
  </w:p>
  <w:p w14:paraId="1FA21907" w14:textId="77777777" w:rsidR="007D5FD3" w:rsidRDefault="007D5FD3">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A3E30" w14:textId="77777777" w:rsidR="007D5FD3" w:rsidRDefault="009033B5">
    <w:pPr>
      <w:pStyle w:val="a8"/>
      <w:jc w:val="right"/>
    </w:pPr>
    <w:r>
      <w:fldChar w:fldCharType="begin"/>
    </w:r>
    <w:r w:rsidR="00CE5A6B">
      <w:instrText>PAGE   \* MERGEFORMAT</w:instrText>
    </w:r>
    <w:r>
      <w:fldChar w:fldCharType="separate"/>
    </w:r>
    <w:r w:rsidR="0043525F">
      <w:rPr>
        <w:noProof/>
        <w:lang w:eastAsia="ru-RU"/>
      </w:rPr>
      <w:t>11</w:t>
    </w:r>
    <w:r>
      <w:rPr>
        <w:lang w:eastAsia="ru-RU"/>
      </w:rPr>
      <w:fldChar w:fldCharType="end"/>
    </w:r>
  </w:p>
  <w:p w14:paraId="15006FA3" w14:textId="77777777" w:rsidR="007D5FD3" w:rsidRDefault="007D5FD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B12D9" w14:textId="77777777" w:rsidR="007D5FD3" w:rsidRDefault="007D5FD3" w:rsidP="007D5FD3">
      <w:pPr>
        <w:spacing w:before="0" w:after="0" w:line="240" w:lineRule="auto"/>
      </w:pPr>
      <w:r>
        <w:separator/>
      </w:r>
    </w:p>
  </w:footnote>
  <w:footnote w:type="continuationSeparator" w:id="0">
    <w:p w14:paraId="493985EB" w14:textId="77777777" w:rsidR="007D5FD3" w:rsidRDefault="007D5FD3" w:rsidP="007D5FD3">
      <w:pPr>
        <w:spacing w:before="0" w:after="0" w:line="240" w:lineRule="auto"/>
      </w:pPr>
      <w:r>
        <w:continuationSeparator/>
      </w:r>
    </w:p>
  </w:footnote>
  <w:footnote w:id="1">
    <w:p w14:paraId="738CB00C" w14:textId="77777777" w:rsidR="00B1627A" w:rsidRPr="00B1627A" w:rsidRDefault="00B1627A" w:rsidP="00B1627A">
      <w:pPr>
        <w:pStyle w:val="a5"/>
        <w:rPr>
          <w:i/>
          <w:iCs/>
          <w:lang w:val="ru-RU"/>
        </w:rPr>
      </w:pPr>
      <w:r w:rsidRPr="00B1627A">
        <w:rPr>
          <w:rStyle w:val="a9"/>
          <w:i/>
          <w:iCs/>
        </w:rPr>
        <w:footnoteRef/>
      </w:r>
      <w:r w:rsidRPr="00B1627A">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E40D9"/>
    <w:multiLevelType w:val="multilevel"/>
    <w:tmpl w:val="148E4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E0A42C9"/>
    <w:multiLevelType w:val="multilevel"/>
    <w:tmpl w:val="6E0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13CD"/>
    <w:rsid w:val="0028440C"/>
    <w:rsid w:val="00320753"/>
    <w:rsid w:val="00370A58"/>
    <w:rsid w:val="003D4186"/>
    <w:rsid w:val="0043525F"/>
    <w:rsid w:val="005E5286"/>
    <w:rsid w:val="005F7EC9"/>
    <w:rsid w:val="00640B4C"/>
    <w:rsid w:val="00692C5C"/>
    <w:rsid w:val="0069706F"/>
    <w:rsid w:val="007D5FD3"/>
    <w:rsid w:val="00843581"/>
    <w:rsid w:val="00886D5C"/>
    <w:rsid w:val="009033B5"/>
    <w:rsid w:val="00963A58"/>
    <w:rsid w:val="00981242"/>
    <w:rsid w:val="00B1627A"/>
    <w:rsid w:val="00B25D6A"/>
    <w:rsid w:val="00C2208B"/>
    <w:rsid w:val="00CE5A6B"/>
    <w:rsid w:val="00D65E6A"/>
    <w:rsid w:val="00DF20AC"/>
    <w:rsid w:val="00E37A38"/>
    <w:rsid w:val="00F613CD"/>
    <w:rsid w:val="0BCB2402"/>
    <w:rsid w:val="13A53470"/>
    <w:rsid w:val="22A30F6E"/>
    <w:rsid w:val="5B1F7480"/>
    <w:rsid w:val="676D28FF"/>
    <w:rsid w:val="7FB07D9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BDFC"/>
  <w15:docId w15:val="{66B5CD20-2522-4181-B81B-DBBF9011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FD3"/>
    <w:pPr>
      <w:spacing w:before="100" w:beforeAutospacing="1" w:after="100" w:afterAutospacing="1" w:line="256" w:lineRule="auto"/>
    </w:pPr>
    <w:rPr>
      <w:rFonts w:ascii="Calibri" w:eastAsia="Times New Roman" w:hAnsi="Calibri" w:cs="Times New Roman"/>
      <w:sz w:val="24"/>
      <w:szCs w:val="24"/>
    </w:rPr>
  </w:style>
  <w:style w:type="paragraph" w:styleId="1">
    <w:name w:val="heading 1"/>
    <w:basedOn w:val="a"/>
    <w:next w:val="a"/>
    <w:link w:val="10"/>
    <w:uiPriority w:val="9"/>
    <w:qFormat/>
    <w:rsid w:val="007D5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D5FD3"/>
    <w:pPr>
      <w:spacing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D5FD3"/>
    <w:pPr>
      <w:spacing w:before="0" w:after="0" w:line="240" w:lineRule="auto"/>
    </w:pPr>
    <w:rPr>
      <w:rFonts w:ascii="Tahoma" w:hAnsi="Tahoma" w:cs="Tahoma"/>
      <w:sz w:val="16"/>
      <w:szCs w:val="16"/>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1"/>
    <w:uiPriority w:val="99"/>
    <w:qFormat/>
    <w:rsid w:val="007D5FD3"/>
    <w:pPr>
      <w:spacing w:before="0" w:beforeAutospacing="0" w:after="0" w:afterAutospacing="0" w:line="240" w:lineRule="auto"/>
    </w:pPr>
    <w:rPr>
      <w:rFonts w:ascii="Times New Roman" w:eastAsiaTheme="minorHAnsi" w:hAnsi="Times New Roman"/>
      <w:sz w:val="20"/>
      <w:szCs w:val="20"/>
      <w:lang w:val="en-US" w:eastAsia="en-US"/>
    </w:rPr>
  </w:style>
  <w:style w:type="paragraph" w:styleId="a6">
    <w:name w:val="Title"/>
    <w:basedOn w:val="a"/>
    <w:next w:val="a"/>
    <w:link w:val="a7"/>
    <w:uiPriority w:val="99"/>
    <w:qFormat/>
    <w:rsid w:val="007D5FD3"/>
    <w:pPr>
      <w:spacing w:line="240" w:lineRule="auto"/>
      <w:jc w:val="center"/>
      <w:outlineLvl w:val="0"/>
    </w:pPr>
    <w:rPr>
      <w:rFonts w:ascii="Cambria" w:hAnsi="Cambria"/>
      <w:b/>
      <w:bCs/>
    </w:rPr>
  </w:style>
  <w:style w:type="paragraph" w:styleId="a8">
    <w:name w:val="footer"/>
    <w:basedOn w:val="a"/>
    <w:link w:val="12"/>
    <w:uiPriority w:val="99"/>
    <w:rsid w:val="007D5FD3"/>
    <w:pPr>
      <w:tabs>
        <w:tab w:val="center" w:pos="4677"/>
        <w:tab w:val="right" w:pos="9355"/>
      </w:tabs>
      <w:spacing w:before="120" w:beforeAutospacing="0" w:after="120" w:afterAutospacing="0" w:line="240" w:lineRule="auto"/>
    </w:pPr>
    <w:rPr>
      <w:rFonts w:ascii="Times New Roman" w:eastAsiaTheme="minorHAnsi" w:hAnsi="Times New Roman"/>
      <w:lang w:eastAsia="en-US"/>
    </w:rPr>
  </w:style>
  <w:style w:type="character" w:styleId="a9">
    <w:name w:val="footnote reference"/>
    <w:uiPriority w:val="99"/>
    <w:qFormat/>
    <w:rsid w:val="007D5FD3"/>
    <w:rPr>
      <w:rFonts w:cs="Times New Roman"/>
      <w:vertAlign w:val="superscript"/>
    </w:rPr>
  </w:style>
  <w:style w:type="character" w:styleId="aa">
    <w:name w:val="page number"/>
    <w:qFormat/>
    <w:rsid w:val="007D5FD3"/>
    <w:rPr>
      <w:rFonts w:cs="Times New Roman"/>
    </w:rPr>
  </w:style>
  <w:style w:type="table" w:styleId="ab">
    <w:name w:val="Table Grid"/>
    <w:basedOn w:val="a1"/>
    <w:uiPriority w:val="99"/>
    <w:qFormat/>
    <w:rsid w:val="007D5FD3"/>
    <w:pPr>
      <w:spacing w:after="0" w:line="240" w:lineRule="auto"/>
    </w:pPr>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sid w:val="007D5FD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qFormat/>
    <w:rsid w:val="007D5FD3"/>
    <w:rPr>
      <w:rFonts w:ascii="Times New Roman" w:eastAsia="Times New Roman" w:hAnsi="Times New Roman" w:cs="Times New Roman"/>
      <w:b/>
      <w:bCs/>
      <w:sz w:val="36"/>
      <w:szCs w:val="36"/>
      <w:lang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7D5FD3"/>
    <w:rPr>
      <w:rFonts w:ascii="Calibri" w:eastAsia="Times New Roman" w:hAnsi="Calibri" w:cs="Times New Roman"/>
      <w:sz w:val="20"/>
      <w:szCs w:val="20"/>
      <w:lang w:eastAsia="ru-RU"/>
    </w:rPr>
  </w:style>
  <w:style w:type="character" w:customStyle="1" w:styleId="ad">
    <w:name w:val="Нижний колонтитул Знак"/>
    <w:basedOn w:val="a0"/>
    <w:uiPriority w:val="99"/>
    <w:semiHidden/>
    <w:qFormat/>
    <w:rsid w:val="007D5FD3"/>
    <w:rPr>
      <w:rFonts w:ascii="Calibri" w:eastAsia="Times New Roman" w:hAnsi="Calibri" w:cs="Times New Roman"/>
      <w:sz w:val="24"/>
      <w:szCs w:val="24"/>
      <w:lang w:eastAsia="ru-RU"/>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5"/>
    <w:uiPriority w:val="99"/>
    <w:qFormat/>
    <w:rsid w:val="007D5FD3"/>
    <w:rPr>
      <w:rFonts w:ascii="Times New Roman" w:hAnsi="Times New Roman" w:cs="Times New Roman"/>
      <w:sz w:val="20"/>
      <w:szCs w:val="20"/>
      <w:lang w:val="en-US"/>
    </w:rPr>
  </w:style>
  <w:style w:type="character" w:customStyle="1" w:styleId="12">
    <w:name w:val="Нижний колонтитул Знак1"/>
    <w:basedOn w:val="a0"/>
    <w:link w:val="a8"/>
    <w:uiPriority w:val="99"/>
    <w:qFormat/>
    <w:rsid w:val="007D5FD3"/>
    <w:rPr>
      <w:rFonts w:ascii="Times New Roman" w:hAnsi="Times New Roman" w:cs="Times New Roman"/>
      <w:sz w:val="24"/>
      <w:szCs w:val="24"/>
    </w:rPr>
  </w:style>
  <w:style w:type="character" w:customStyle="1" w:styleId="15">
    <w:name w:val="15"/>
    <w:basedOn w:val="a0"/>
    <w:rsid w:val="007D5FD3"/>
    <w:rPr>
      <w:rFonts w:ascii="Times New Roman" w:hAnsi="Times New Roman" w:cs="Times New Roman" w:hint="default"/>
      <w:color w:val="0000FF"/>
      <w:u w:val="single"/>
    </w:rPr>
  </w:style>
  <w:style w:type="character" w:customStyle="1" w:styleId="apple-converted-space">
    <w:name w:val="apple-converted-space"/>
    <w:basedOn w:val="a0"/>
    <w:qFormat/>
    <w:rsid w:val="007D5FD3"/>
  </w:style>
  <w:style w:type="character" w:customStyle="1" w:styleId="a7">
    <w:name w:val="Заголовок Знак"/>
    <w:basedOn w:val="a0"/>
    <w:link w:val="a6"/>
    <w:uiPriority w:val="99"/>
    <w:rsid w:val="007D5FD3"/>
    <w:rPr>
      <w:rFonts w:ascii="Cambria" w:eastAsia="Times New Roman" w:hAnsi="Cambria" w:cs="Times New Roman"/>
      <w:b/>
      <w:bCs/>
      <w:sz w:val="24"/>
      <w:szCs w:val="24"/>
      <w:lang w:eastAsia="ru-RU"/>
    </w:rPr>
  </w:style>
  <w:style w:type="character" w:customStyle="1" w:styleId="a4">
    <w:name w:val="Текст выноски Знак"/>
    <w:basedOn w:val="a0"/>
    <w:link w:val="a3"/>
    <w:uiPriority w:val="99"/>
    <w:semiHidden/>
    <w:qFormat/>
    <w:rsid w:val="007D5FD3"/>
    <w:rPr>
      <w:rFonts w:ascii="Tahoma" w:eastAsia="Times New Roman" w:hAnsi="Tahoma" w:cs="Tahoma"/>
      <w:sz w:val="16"/>
      <w:szCs w:val="16"/>
      <w:lang w:eastAsia="ru-RU"/>
    </w:rPr>
  </w:style>
  <w:style w:type="paragraph" w:customStyle="1" w:styleId="title-spec">
    <w:name w:val="title-spec"/>
    <w:basedOn w:val="a"/>
    <w:rsid w:val="007D5FD3"/>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276494">
      <w:bodyDiv w:val="1"/>
      <w:marLeft w:val="0"/>
      <w:marRight w:val="0"/>
      <w:marTop w:val="0"/>
      <w:marBottom w:val="0"/>
      <w:divBdr>
        <w:top w:val="none" w:sz="0" w:space="0" w:color="auto"/>
        <w:left w:val="none" w:sz="0" w:space="0" w:color="auto"/>
        <w:bottom w:val="none" w:sz="0" w:space="0" w:color="auto"/>
        <w:right w:val="none" w:sz="0" w:space="0" w:color="auto"/>
      </w:divBdr>
    </w:div>
    <w:div w:id="98358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4463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3665</Words>
  <Characters>20896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UGKR</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Iskandarova</dc:creator>
  <cp:lastModifiedBy>user</cp:lastModifiedBy>
  <cp:revision>7</cp:revision>
  <cp:lastPrinted>2021-08-18T06:08:00Z</cp:lastPrinted>
  <dcterms:created xsi:type="dcterms:W3CDTF">2021-08-18T04:48:00Z</dcterms:created>
  <dcterms:modified xsi:type="dcterms:W3CDTF">2022-06-17T04:58:00Z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