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FF24B" w14:textId="77777777" w:rsidR="004F4BF7" w:rsidRDefault="00000000">
      <w:pPr>
        <w:jc w:val="center"/>
        <w:rPr>
          <w:b/>
          <w:caps/>
        </w:rPr>
      </w:pPr>
      <w:r>
        <w:rPr>
          <w:b/>
          <w:caps/>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4F4BF7" w14:paraId="51F1A40C" w14:textId="77777777">
        <w:tc>
          <w:tcPr>
            <w:tcW w:w="10008" w:type="dxa"/>
          </w:tcPr>
          <w:p w14:paraId="786EE91B" w14:textId="69CC5BBD" w:rsidR="004F4BF7" w:rsidRPr="00D01633" w:rsidRDefault="009249F9">
            <w:pPr>
              <w:tabs>
                <w:tab w:val="num" w:pos="0"/>
              </w:tabs>
              <w:jc w:val="center"/>
            </w:pPr>
            <w:r>
              <w:t>Астрономия</w:t>
            </w:r>
          </w:p>
        </w:tc>
      </w:tr>
    </w:tbl>
    <w:p w14:paraId="3E2F4849" w14:textId="77777777" w:rsidR="004F4BF7" w:rsidRDefault="00000000">
      <w:pPr>
        <w:tabs>
          <w:tab w:val="num" w:pos="0"/>
        </w:tabs>
        <w:jc w:val="center"/>
        <w:rPr>
          <w:i/>
          <w:sz w:val="16"/>
          <w:szCs w:val="16"/>
        </w:rPr>
      </w:pPr>
      <w:r>
        <w:rPr>
          <w:i/>
          <w:sz w:val="16"/>
          <w:szCs w:val="16"/>
        </w:rPr>
        <w:t>название учебной дисциплины</w:t>
      </w:r>
    </w:p>
    <w:p w14:paraId="36F4EFE3" w14:textId="77777777" w:rsidR="004F4BF7" w:rsidRDefault="00000000">
      <w:pPr>
        <w:ind w:firstLine="720"/>
        <w:rPr>
          <w:b/>
        </w:rPr>
      </w:pPr>
      <w:r>
        <w:rPr>
          <w:b/>
        </w:rPr>
        <w:t>1 Место дисциплины в структуре основной образовательной программы</w:t>
      </w:r>
    </w:p>
    <w:p w14:paraId="3E39D5FF" w14:textId="77777777" w:rsidR="001403F9" w:rsidRDefault="00000000">
      <w:pPr>
        <w:ind w:firstLine="720"/>
        <w:jc w:val="both"/>
        <w:rPr>
          <w:bCs/>
        </w:rPr>
      </w:pPr>
      <w:r>
        <w:rPr>
          <w:bCs/>
        </w:rPr>
        <w:t xml:space="preserve">Учебная дисциплина </w:t>
      </w:r>
      <w:r>
        <w:rPr>
          <w:b/>
        </w:rPr>
        <w:t>«</w:t>
      </w:r>
      <w:r w:rsidR="009249F9">
        <w:rPr>
          <w:b/>
        </w:rPr>
        <w:t>Астрономия</w:t>
      </w:r>
      <w:r>
        <w:rPr>
          <w:b/>
        </w:rPr>
        <w:t>»</w:t>
      </w:r>
      <w:r>
        <w:rPr>
          <w:bCs/>
        </w:rPr>
        <w:t xml:space="preserve"> является обязательной частью общеобразовательного цикла основной образовательной программы в соответствии с ФГОС по </w:t>
      </w:r>
      <w:r w:rsidR="008A4DD2">
        <w:rPr>
          <w:bCs/>
        </w:rPr>
        <w:t>профессии</w:t>
      </w:r>
      <w:r>
        <w:rPr>
          <w:bCs/>
        </w:rPr>
        <w:t xml:space="preserve"> </w:t>
      </w:r>
      <w:r w:rsidR="001403F9">
        <w:rPr>
          <w:b/>
        </w:rPr>
        <w:t>23.01.09 Машинист локомотива</w:t>
      </w:r>
      <w:r w:rsidR="001403F9">
        <w:rPr>
          <w:bCs/>
        </w:rPr>
        <w:t>.</w:t>
      </w:r>
    </w:p>
    <w:p w14:paraId="0947EBE9" w14:textId="77777777" w:rsidR="001403F9" w:rsidRDefault="001403F9">
      <w:pPr>
        <w:ind w:firstLine="720"/>
        <w:jc w:val="both"/>
        <w:rPr>
          <w:bCs/>
        </w:rPr>
      </w:pPr>
    </w:p>
    <w:p w14:paraId="6B4B80B4" w14:textId="4BD36EA1" w:rsidR="004F4BF7" w:rsidRDefault="00000000">
      <w:pPr>
        <w:ind w:firstLine="720"/>
        <w:jc w:val="both"/>
        <w:rPr>
          <w:b/>
        </w:rPr>
      </w:pPr>
      <w:r>
        <w:rPr>
          <w:b/>
        </w:rPr>
        <w:t xml:space="preserve">2 Цель дисциплины </w:t>
      </w:r>
    </w:p>
    <w:p w14:paraId="4A956CA1" w14:textId="126AC75E" w:rsidR="004F4BF7" w:rsidRDefault="00000000">
      <w:pPr>
        <w:ind w:firstLine="720"/>
        <w:jc w:val="both"/>
        <w:rPr>
          <w:bCs/>
        </w:rPr>
      </w:pPr>
      <w:r>
        <w:rPr>
          <w:bCs/>
        </w:rPr>
        <w:t xml:space="preserve">Содержание программы общеобразовательной дисциплины </w:t>
      </w:r>
      <w:r>
        <w:rPr>
          <w:b/>
        </w:rPr>
        <w:t>«</w:t>
      </w:r>
      <w:r w:rsidR="009249F9">
        <w:rPr>
          <w:b/>
        </w:rPr>
        <w:t>Астрономия</w:t>
      </w:r>
      <w:r>
        <w:rPr>
          <w:b/>
        </w:rPr>
        <w:t>»</w:t>
      </w:r>
      <w:r>
        <w:rPr>
          <w:bCs/>
        </w:rPr>
        <w:t xml:space="preserve"> направлено на достижение результатов ее изучения в соответствии с требованиями ФГОС СОО с учетом профессиональной направленности ФГОС СПО.</w:t>
      </w:r>
    </w:p>
    <w:p w14:paraId="61754469" w14:textId="77777777" w:rsidR="004F4BF7" w:rsidRDefault="004F4BF7">
      <w:pPr>
        <w:ind w:firstLine="720"/>
        <w:rPr>
          <w:bCs/>
        </w:rPr>
      </w:pPr>
    </w:p>
    <w:p w14:paraId="6ACE6DDF" w14:textId="77777777" w:rsidR="004F4BF7" w:rsidRDefault="00000000">
      <w:pPr>
        <w:ind w:firstLine="720"/>
        <w:rPr>
          <w:b/>
        </w:rPr>
      </w:pPr>
      <w:r>
        <w:rPr>
          <w:b/>
        </w:rPr>
        <w:t>3 Планируемые результаты освоения дисциплины</w:t>
      </w:r>
    </w:p>
    <w:p w14:paraId="0C59FC46" w14:textId="5B66DE37" w:rsidR="004F4BF7" w:rsidRDefault="00000000">
      <w:pPr>
        <w:ind w:firstLine="720"/>
        <w:jc w:val="both"/>
        <w:rPr>
          <w:b/>
          <w:bCs/>
        </w:rPr>
      </w:pPr>
      <w:r>
        <w:rPr>
          <w:b/>
          <w:bCs/>
        </w:rPr>
        <w:t>3.1 В рамках программы общеобразовательной дисциплины «</w:t>
      </w:r>
      <w:r w:rsidR="009249F9">
        <w:rPr>
          <w:b/>
          <w:bCs/>
        </w:rPr>
        <w:t>Астрономия</w:t>
      </w:r>
      <w:r>
        <w:rPr>
          <w:b/>
          <w:bCs/>
        </w:rPr>
        <w:t>» обучающимися осваиваются личностные результаты в части:</w:t>
      </w:r>
    </w:p>
    <w:p w14:paraId="732FD16F" w14:textId="77777777" w:rsidR="00190217" w:rsidRDefault="00190217" w:rsidP="00190217">
      <w:pPr>
        <w:ind w:firstLine="720"/>
        <w:jc w:val="both"/>
      </w:pPr>
      <w:r>
        <w:t xml:space="preserve">1) </w:t>
      </w:r>
      <w:r w:rsidRPr="00631C20">
        <w:t>гражданского воспитания:</w:t>
      </w:r>
    </w:p>
    <w:p w14:paraId="0C827E85" w14:textId="77777777" w:rsidR="00190217" w:rsidRPr="008E35F6" w:rsidRDefault="00190217" w:rsidP="00190217">
      <w:pPr>
        <w:ind w:firstLine="720"/>
        <w:jc w:val="both"/>
        <w:rPr>
          <w:color w:val="000000" w:themeColor="text1"/>
        </w:rPr>
      </w:pPr>
      <w:r w:rsidRPr="008E35F6">
        <w:rPr>
          <w:color w:val="000000" w:themeColor="text1"/>
        </w:rPr>
        <w:t>- сформированность гражданской позиции обучающегося как активного и ответственного члена российского общества;</w:t>
      </w:r>
    </w:p>
    <w:p w14:paraId="053C7D13" w14:textId="77777777" w:rsidR="00190217" w:rsidRDefault="00190217" w:rsidP="00190217">
      <w:pPr>
        <w:ind w:firstLine="720"/>
        <w:jc w:val="both"/>
      </w:pPr>
      <w:r>
        <w:t>2) патриотического воспитания:</w:t>
      </w:r>
    </w:p>
    <w:p w14:paraId="7C9703B0" w14:textId="77777777" w:rsidR="00190217" w:rsidRPr="008E35F6" w:rsidRDefault="00190217" w:rsidP="00190217">
      <w:pPr>
        <w:ind w:firstLine="720"/>
        <w:jc w:val="both"/>
        <w:rPr>
          <w:color w:val="000000" w:themeColor="text1"/>
        </w:rPr>
      </w:pPr>
      <w:r w:rsidRPr="008E35F6">
        <w:rPr>
          <w:color w:val="000000" w:themeColor="text1"/>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8756335" w14:textId="77777777" w:rsidR="00190217" w:rsidRDefault="00190217" w:rsidP="00190217">
      <w:pPr>
        <w:ind w:firstLine="720"/>
        <w:jc w:val="both"/>
      </w:pPr>
      <w:r>
        <w:t>3) духовно-нравственного воспитания:</w:t>
      </w:r>
    </w:p>
    <w:p w14:paraId="5A6BD439" w14:textId="77777777" w:rsidR="00190217" w:rsidRDefault="00190217" w:rsidP="00190217">
      <w:pPr>
        <w:ind w:firstLine="720"/>
        <w:jc w:val="both"/>
        <w:rPr>
          <w:color w:val="000000" w:themeColor="text1"/>
        </w:rPr>
      </w:pPr>
      <w:r w:rsidRPr="008E35F6">
        <w:rPr>
          <w:color w:val="000000" w:themeColor="text1"/>
        </w:rPr>
        <w:t>-</w:t>
      </w:r>
      <w:r>
        <w:t>способность оценивать ситуацию и принимать осознанные решения, ориентируясь на морально-нравственные нормы и ценности</w:t>
      </w:r>
      <w:r w:rsidRPr="008E35F6">
        <w:rPr>
          <w:color w:val="000000" w:themeColor="text1"/>
        </w:rPr>
        <w:t>;</w:t>
      </w:r>
    </w:p>
    <w:p w14:paraId="75B98517" w14:textId="77777777" w:rsidR="00190217" w:rsidRPr="008E35F6" w:rsidRDefault="00190217" w:rsidP="00190217">
      <w:pPr>
        <w:ind w:firstLine="709"/>
      </w:pPr>
      <w:r>
        <w:rPr>
          <w:color w:val="000000" w:themeColor="text1"/>
        </w:rPr>
        <w:t xml:space="preserve">- </w:t>
      </w:r>
      <w:r>
        <w:t>осознание личного вклада в построение устойчивого будущего;</w:t>
      </w:r>
    </w:p>
    <w:p w14:paraId="6933C342" w14:textId="77777777" w:rsidR="00190217" w:rsidRDefault="00190217" w:rsidP="00190217">
      <w:pPr>
        <w:ind w:firstLine="720"/>
        <w:jc w:val="both"/>
      </w:pPr>
      <w:r>
        <w:t>4) эстетического воспитания:</w:t>
      </w:r>
    </w:p>
    <w:p w14:paraId="01D69738" w14:textId="77777777" w:rsidR="00190217" w:rsidRPr="00AE73A7" w:rsidRDefault="00190217" w:rsidP="00190217">
      <w:pPr>
        <w:ind w:firstLine="720"/>
        <w:jc w:val="both"/>
        <w:rPr>
          <w:color w:val="000000" w:themeColor="text1"/>
        </w:rPr>
      </w:pPr>
      <w:r w:rsidRPr="00AE73A7">
        <w:rPr>
          <w:color w:val="000000" w:themeColor="text1"/>
        </w:rPr>
        <w:t>- эстетическое отношение к миру, включая эстетику быта, научного и технического творчества, спорта, труда и общественных отношений;</w:t>
      </w:r>
    </w:p>
    <w:p w14:paraId="2073E376" w14:textId="77777777" w:rsidR="00190217" w:rsidRDefault="00190217" w:rsidP="00190217">
      <w:pPr>
        <w:ind w:firstLine="720"/>
        <w:jc w:val="both"/>
      </w:pPr>
      <w:r>
        <w:t>5) физического воспитания:</w:t>
      </w:r>
    </w:p>
    <w:p w14:paraId="18E9EE7A" w14:textId="77777777" w:rsidR="00190217" w:rsidRPr="00AE73A7" w:rsidRDefault="00190217" w:rsidP="00190217">
      <w:pPr>
        <w:ind w:firstLine="720"/>
        <w:jc w:val="both"/>
        <w:rPr>
          <w:color w:val="000000" w:themeColor="text1"/>
        </w:rPr>
      </w:pPr>
      <w:r w:rsidRPr="00AE73A7">
        <w:rPr>
          <w:color w:val="000000" w:themeColor="text1"/>
        </w:rPr>
        <w:t>- сформированность здорового и безопасного образа жизни, ответственного отношения к своему здоровью;</w:t>
      </w:r>
    </w:p>
    <w:p w14:paraId="616E892C" w14:textId="77777777" w:rsidR="00190217" w:rsidRDefault="00190217" w:rsidP="00190217">
      <w:pPr>
        <w:ind w:firstLine="720"/>
        <w:jc w:val="both"/>
      </w:pPr>
      <w:r>
        <w:t>6) трудового воспитания:</w:t>
      </w:r>
    </w:p>
    <w:p w14:paraId="6891486E" w14:textId="77777777" w:rsidR="00190217" w:rsidRPr="00AE73A7" w:rsidRDefault="00190217" w:rsidP="00190217">
      <w:pPr>
        <w:ind w:firstLine="720"/>
        <w:jc w:val="both"/>
        <w:rPr>
          <w:color w:val="000000" w:themeColor="text1"/>
        </w:rPr>
      </w:pPr>
      <w:r w:rsidRPr="00AE73A7">
        <w:rPr>
          <w:color w:val="000000" w:themeColor="text1"/>
        </w:rPr>
        <w:t>- готовность к труду, осознание ценности мастерства, трудолюбие;</w:t>
      </w:r>
    </w:p>
    <w:p w14:paraId="28948FEF" w14:textId="77777777" w:rsidR="00190217" w:rsidRDefault="00190217" w:rsidP="00190217">
      <w:pPr>
        <w:ind w:firstLine="709"/>
      </w:pPr>
      <w:r w:rsidRPr="00AE73A7">
        <w:rPr>
          <w:color w:val="000000" w:themeColor="text1"/>
        </w:rPr>
        <w:t xml:space="preserve">- </w:t>
      </w:r>
      <w: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66293D8" w14:textId="77777777" w:rsidR="00190217" w:rsidRDefault="00190217" w:rsidP="00190217">
      <w:pPr>
        <w:ind w:firstLine="709"/>
      </w:pPr>
      <w: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ECEC55E" w14:textId="77777777" w:rsidR="00190217" w:rsidRPr="00AE73A7" w:rsidRDefault="00190217" w:rsidP="00190217">
      <w:pPr>
        <w:ind w:firstLine="709"/>
      </w:pPr>
      <w:r>
        <w:t>- готовность и способность к образованию и самообразованию на протяжении всей жизни;</w:t>
      </w:r>
    </w:p>
    <w:p w14:paraId="0D76A9AD" w14:textId="77777777" w:rsidR="00190217" w:rsidRDefault="00190217" w:rsidP="00190217">
      <w:pPr>
        <w:ind w:firstLine="720"/>
        <w:jc w:val="both"/>
      </w:pPr>
      <w:r>
        <w:t>7) экологического воспитания:</w:t>
      </w:r>
    </w:p>
    <w:p w14:paraId="1C581583" w14:textId="77777777" w:rsidR="00190217" w:rsidRPr="00AE73A7" w:rsidRDefault="00190217" w:rsidP="00190217">
      <w:pPr>
        <w:ind w:firstLine="709"/>
        <w:rPr>
          <w:color w:val="000000" w:themeColor="text1"/>
        </w:rPr>
      </w:pPr>
      <w:r w:rsidRPr="00AE73A7">
        <w:rPr>
          <w:color w:val="000000" w:themeColor="text1"/>
        </w:rPr>
        <w:t>- умение прогнозировать неблагоприятные экологические последствия предпринимаемых действий, предотвращать их;</w:t>
      </w:r>
    </w:p>
    <w:p w14:paraId="7A3DF6E3" w14:textId="77777777" w:rsidR="00190217" w:rsidRDefault="00190217" w:rsidP="00190217">
      <w:pPr>
        <w:ind w:firstLine="720"/>
        <w:jc w:val="both"/>
      </w:pPr>
      <w:r>
        <w:t>8) ценности научного познания:</w:t>
      </w:r>
    </w:p>
    <w:p w14:paraId="36355A6D" w14:textId="77777777" w:rsidR="00190217" w:rsidRDefault="00190217" w:rsidP="00190217">
      <w:pPr>
        <w:ind w:firstLine="720"/>
        <w:jc w:val="both"/>
        <w:rPr>
          <w:color w:val="000000" w:themeColor="text1"/>
        </w:rPr>
      </w:pPr>
      <w:r w:rsidRPr="00AE73A7">
        <w:rPr>
          <w:color w:val="000000" w:themeColor="text1"/>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color w:val="000000" w:themeColor="text1"/>
        </w:rPr>
        <w:t>;</w:t>
      </w:r>
    </w:p>
    <w:p w14:paraId="37DADA18" w14:textId="77777777" w:rsidR="00190217" w:rsidRDefault="00190217" w:rsidP="00190217">
      <w:pPr>
        <w:ind w:firstLine="709"/>
        <w:rPr>
          <w:color w:val="000000" w:themeColor="text1"/>
        </w:rPr>
      </w:pPr>
      <w:r>
        <w:rPr>
          <w:color w:val="000000" w:themeColor="text1"/>
        </w:rPr>
        <w:t xml:space="preserve">- </w:t>
      </w:r>
      <w:r w:rsidRPr="00AE73A7">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14:paraId="4E202646" w14:textId="77777777" w:rsidR="009249F9" w:rsidRPr="00AE73A7" w:rsidRDefault="009249F9" w:rsidP="00190217">
      <w:pPr>
        <w:ind w:firstLine="709"/>
        <w:rPr>
          <w:color w:val="000000" w:themeColor="text1"/>
        </w:rPr>
      </w:pPr>
    </w:p>
    <w:p w14:paraId="61EDA408" w14:textId="01B991A2" w:rsidR="004F4BF7" w:rsidRDefault="00000000">
      <w:pPr>
        <w:ind w:firstLine="720"/>
        <w:jc w:val="both"/>
        <w:rPr>
          <w:b/>
          <w:bCs/>
        </w:rPr>
      </w:pPr>
      <w:r>
        <w:rPr>
          <w:b/>
          <w:bCs/>
        </w:rPr>
        <w:lastRenderedPageBreak/>
        <w:t>3.2 В рамках программы общеобразовательной дисциплины «</w:t>
      </w:r>
      <w:r w:rsidR="009249F9">
        <w:rPr>
          <w:b/>
          <w:bCs/>
        </w:rPr>
        <w:t>Астрономия</w:t>
      </w:r>
      <w:r>
        <w:rPr>
          <w:b/>
          <w:bCs/>
        </w:rPr>
        <w:t>» обучающимися осваиваются метапредметные результаты:</w:t>
      </w:r>
    </w:p>
    <w:p w14:paraId="74BAB486" w14:textId="77777777" w:rsidR="00190217" w:rsidRPr="00A07B9D" w:rsidRDefault="00190217" w:rsidP="00190217">
      <w:pPr>
        <w:ind w:firstLine="720"/>
        <w:jc w:val="both"/>
        <w:rPr>
          <w:bCs/>
        </w:rPr>
      </w:pPr>
      <w:r>
        <w:rPr>
          <w:bCs/>
        </w:rPr>
        <w:t>1)о</w:t>
      </w:r>
      <w:r w:rsidRPr="00A07B9D">
        <w:rPr>
          <w:bCs/>
        </w:rPr>
        <w:t>владение универсальными учебными познавательными действиями:</w:t>
      </w:r>
    </w:p>
    <w:p w14:paraId="39AC6EEB" w14:textId="77777777" w:rsidR="00190217" w:rsidRPr="00A07B9D" w:rsidRDefault="00190217" w:rsidP="00190217">
      <w:pPr>
        <w:ind w:firstLine="720"/>
        <w:jc w:val="both"/>
        <w:rPr>
          <w:bCs/>
        </w:rPr>
      </w:pPr>
      <w:r w:rsidRPr="00A07B9D">
        <w:rPr>
          <w:bCs/>
        </w:rPr>
        <w:t>а) базовые логические действия:</w:t>
      </w:r>
    </w:p>
    <w:p w14:paraId="2727F920" w14:textId="77777777" w:rsidR="00190217" w:rsidRDefault="00190217" w:rsidP="00190217">
      <w:pPr>
        <w:ind w:firstLine="720"/>
        <w:jc w:val="both"/>
        <w:rPr>
          <w:bCs/>
          <w:color w:val="000000" w:themeColor="text1"/>
        </w:rPr>
      </w:pPr>
      <w:r w:rsidRPr="0060532B">
        <w:rPr>
          <w:bCs/>
          <w:color w:val="000000" w:themeColor="text1"/>
        </w:rPr>
        <w:t>- самостоятельно формулировать и актуализировать проблему, рассматривать ее всесторонне;</w:t>
      </w:r>
    </w:p>
    <w:p w14:paraId="438D0C9A" w14:textId="77777777" w:rsidR="00190217" w:rsidRPr="0060532B" w:rsidRDefault="00190217" w:rsidP="00190217">
      <w:pPr>
        <w:ind w:firstLine="709"/>
        <w:jc w:val="both"/>
      </w:pPr>
      <w:r>
        <w:rPr>
          <w:bCs/>
          <w:color w:val="000000" w:themeColor="text1"/>
        </w:rPr>
        <w:t xml:space="preserve">- </w:t>
      </w:r>
      <w:r>
        <w:t>вносить коррективы в деятельность, оценивать соответствие результатов целям, оценивать риски последствий деятельности;</w:t>
      </w:r>
    </w:p>
    <w:p w14:paraId="152950D5" w14:textId="77777777" w:rsidR="00190217" w:rsidRPr="00A07B9D" w:rsidRDefault="00190217" w:rsidP="00190217">
      <w:pPr>
        <w:ind w:firstLine="720"/>
        <w:jc w:val="both"/>
        <w:rPr>
          <w:bCs/>
        </w:rPr>
      </w:pPr>
      <w:r w:rsidRPr="00A07B9D">
        <w:rPr>
          <w:bCs/>
        </w:rPr>
        <w:t>б) базовые исследовательские действия:</w:t>
      </w:r>
    </w:p>
    <w:p w14:paraId="6D0EA988" w14:textId="77777777" w:rsidR="00190217" w:rsidRDefault="00190217" w:rsidP="00190217">
      <w:pPr>
        <w:ind w:firstLine="720"/>
        <w:jc w:val="both"/>
        <w:rPr>
          <w:bCs/>
          <w:color w:val="000000" w:themeColor="text1"/>
        </w:rPr>
      </w:pPr>
      <w:r w:rsidRPr="0060532B">
        <w:rPr>
          <w:bCs/>
          <w:color w:val="000000" w:themeColor="text1"/>
        </w:rPr>
        <w:t>- владеть навыками учебно-исследовательской и проектной деятельности, навыками разрешения проблем;</w:t>
      </w:r>
    </w:p>
    <w:p w14:paraId="668AC269" w14:textId="77777777" w:rsidR="00190217" w:rsidRDefault="00190217" w:rsidP="00190217">
      <w:pPr>
        <w:ind w:firstLine="709"/>
        <w:jc w:val="both"/>
      </w:pPr>
      <w:r>
        <w:rPr>
          <w:bCs/>
          <w:color w:val="000000" w:themeColor="text1"/>
        </w:rPr>
        <w:t xml:space="preserve">- </w:t>
      </w:r>
      <w:r>
        <w:t>способность и готовность к самостоятельному поиску методов решения практических задач, применению различных методов познания;</w:t>
      </w:r>
    </w:p>
    <w:p w14:paraId="745127A8" w14:textId="77777777" w:rsidR="00190217" w:rsidRDefault="00190217" w:rsidP="00190217">
      <w:pPr>
        <w:jc w:val="both"/>
      </w:pPr>
      <w:r>
        <w:rPr>
          <w:bCs/>
          <w:color w:val="000000" w:themeColor="text1"/>
        </w:rPr>
        <w:t xml:space="preserve">- </w:t>
      </w:r>
      <w:r>
        <w:t>формирование научного типа мышления, владение научной терминологией, ключевыми понятиями и методами;</w:t>
      </w:r>
    </w:p>
    <w:p w14:paraId="686B5F5A" w14:textId="77777777" w:rsidR="00190217" w:rsidRDefault="00190217" w:rsidP="00190217">
      <w:pPr>
        <w:ind w:firstLine="709"/>
        <w:jc w:val="both"/>
      </w:pPr>
      <w:r>
        <w:rPr>
          <w:bCs/>
          <w:color w:val="000000" w:themeColor="text1"/>
        </w:rPr>
        <w:t xml:space="preserve">- </w:t>
      </w:r>
      <w: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A35DB54" w14:textId="77777777" w:rsidR="00190217" w:rsidRDefault="00190217" w:rsidP="00190217">
      <w:pPr>
        <w:ind w:firstLine="709"/>
        <w:jc w:val="both"/>
      </w:pPr>
      <w:r>
        <w:rPr>
          <w:bCs/>
          <w:color w:val="000000" w:themeColor="text1"/>
        </w:rPr>
        <w:t xml:space="preserve">- </w:t>
      </w:r>
      <w: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F2C2B56" w14:textId="77777777" w:rsidR="00190217" w:rsidRPr="0060532B" w:rsidRDefault="00190217" w:rsidP="00190217">
      <w:pPr>
        <w:ind w:firstLine="709"/>
        <w:jc w:val="both"/>
      </w:pPr>
      <w:r>
        <w:rPr>
          <w:bCs/>
          <w:color w:val="000000" w:themeColor="text1"/>
        </w:rPr>
        <w:t xml:space="preserve">- </w:t>
      </w:r>
      <w:r>
        <w:t>уметь интегрировать знания из разных предметных областей;</w:t>
      </w:r>
    </w:p>
    <w:p w14:paraId="5C876BF7" w14:textId="77777777" w:rsidR="00190217" w:rsidRPr="00A07B9D" w:rsidRDefault="00190217" w:rsidP="00190217">
      <w:pPr>
        <w:ind w:firstLine="720"/>
        <w:jc w:val="both"/>
        <w:rPr>
          <w:bCs/>
        </w:rPr>
      </w:pPr>
      <w:r w:rsidRPr="00A07B9D">
        <w:rPr>
          <w:bCs/>
        </w:rPr>
        <w:t>в) работа с информацией:</w:t>
      </w:r>
    </w:p>
    <w:p w14:paraId="5245C7F5" w14:textId="77777777" w:rsidR="00190217" w:rsidRDefault="00190217" w:rsidP="00190217">
      <w:pPr>
        <w:ind w:firstLine="720"/>
        <w:jc w:val="both"/>
        <w:rPr>
          <w:bCs/>
          <w:color w:val="000000" w:themeColor="text1"/>
        </w:rPr>
      </w:pPr>
      <w:r w:rsidRPr="00A40490">
        <w:rPr>
          <w:bCs/>
          <w:color w:val="000000" w:themeColor="text1"/>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A14EB0D" w14:textId="77777777" w:rsidR="00190217" w:rsidRDefault="00190217" w:rsidP="00190217">
      <w:pPr>
        <w:ind w:firstLine="709"/>
        <w:jc w:val="both"/>
      </w:pPr>
      <w:r>
        <w:rPr>
          <w:bCs/>
          <w:color w:val="000000" w:themeColor="text1"/>
        </w:rPr>
        <w:t xml:space="preserve">- </w:t>
      </w:r>
      <w: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F8A44E3" w14:textId="77777777" w:rsidR="00190217" w:rsidRPr="00A40490" w:rsidRDefault="00190217" w:rsidP="00190217">
      <w:pPr>
        <w:ind w:firstLine="709"/>
        <w:jc w:val="both"/>
      </w:pPr>
      <w:r>
        <w:rPr>
          <w:bCs/>
          <w:color w:val="000000" w:themeColor="text1"/>
        </w:rPr>
        <w:t xml:space="preserve">- </w:t>
      </w:r>
      <w:r>
        <w:t>оценивать достоверность, легитимность информации, ее соответствие правовым и морально-этическим нормам;</w:t>
      </w:r>
    </w:p>
    <w:p w14:paraId="26819946" w14:textId="77777777" w:rsidR="00190217" w:rsidRPr="00A07B9D" w:rsidRDefault="00190217" w:rsidP="00190217">
      <w:pPr>
        <w:ind w:firstLine="720"/>
        <w:jc w:val="both"/>
        <w:rPr>
          <w:bCs/>
        </w:rPr>
      </w:pPr>
      <w:r w:rsidRPr="00A07B9D">
        <w:rPr>
          <w:bCs/>
        </w:rPr>
        <w:t>2</w:t>
      </w:r>
      <w:r>
        <w:rPr>
          <w:bCs/>
        </w:rPr>
        <w:t>)о</w:t>
      </w:r>
      <w:r w:rsidRPr="00A07B9D">
        <w:rPr>
          <w:bCs/>
        </w:rPr>
        <w:t>владение универсальными коммуникативными действиями:</w:t>
      </w:r>
    </w:p>
    <w:p w14:paraId="54E1DFFB" w14:textId="77777777" w:rsidR="00190217" w:rsidRPr="00A07B9D" w:rsidRDefault="00190217" w:rsidP="00190217">
      <w:pPr>
        <w:ind w:firstLine="720"/>
        <w:jc w:val="both"/>
        <w:rPr>
          <w:bCs/>
        </w:rPr>
      </w:pPr>
      <w:r w:rsidRPr="00A07B9D">
        <w:rPr>
          <w:bCs/>
        </w:rPr>
        <w:t>а) общение:</w:t>
      </w:r>
    </w:p>
    <w:p w14:paraId="785A79F2" w14:textId="77777777" w:rsidR="00190217" w:rsidRPr="00281A25" w:rsidRDefault="00190217" w:rsidP="00190217">
      <w:pPr>
        <w:ind w:firstLine="709"/>
        <w:jc w:val="both"/>
      </w:pPr>
      <w:r w:rsidRPr="00A40490">
        <w:rPr>
          <w:bCs/>
          <w:color w:val="000000" w:themeColor="text1"/>
        </w:rPr>
        <w:t>-</w:t>
      </w:r>
      <w:r>
        <w:t>аргументированно вести диалог, уметь смягчать конфликтные ситуации;</w:t>
      </w:r>
    </w:p>
    <w:p w14:paraId="420529FB" w14:textId="77777777" w:rsidR="00190217" w:rsidRPr="00A40490" w:rsidRDefault="00190217" w:rsidP="00190217">
      <w:pPr>
        <w:ind w:firstLine="720"/>
        <w:jc w:val="both"/>
        <w:rPr>
          <w:bCs/>
          <w:color w:val="000000" w:themeColor="text1"/>
        </w:rPr>
      </w:pPr>
      <w:r w:rsidRPr="00A40490">
        <w:rPr>
          <w:bCs/>
          <w:color w:val="000000" w:themeColor="text1"/>
        </w:rPr>
        <w:t>-</w:t>
      </w:r>
      <w:r>
        <w:t>развернуто и логично излагать свою точку зрения с использованием языковых средств;</w:t>
      </w:r>
    </w:p>
    <w:p w14:paraId="5B285FC5" w14:textId="77777777" w:rsidR="00190217" w:rsidRPr="00A07B9D" w:rsidRDefault="00190217" w:rsidP="00190217">
      <w:pPr>
        <w:ind w:firstLine="720"/>
        <w:jc w:val="both"/>
        <w:rPr>
          <w:bCs/>
        </w:rPr>
      </w:pPr>
      <w:r w:rsidRPr="00A07B9D">
        <w:rPr>
          <w:bCs/>
        </w:rPr>
        <w:t>б) совместная деятельность:</w:t>
      </w:r>
    </w:p>
    <w:p w14:paraId="36EEDD63" w14:textId="77777777" w:rsidR="00190217" w:rsidRDefault="00190217" w:rsidP="00190217">
      <w:pPr>
        <w:ind w:firstLine="720"/>
        <w:jc w:val="both"/>
        <w:rPr>
          <w:bCs/>
          <w:color w:val="000000" w:themeColor="text1"/>
        </w:rPr>
      </w:pPr>
      <w:r w:rsidRPr="00281A25">
        <w:rPr>
          <w:bCs/>
          <w:color w:val="000000" w:themeColor="text1"/>
        </w:rPr>
        <w:t>- понимать и использовать преимущества командной и индивидуальной работы;</w:t>
      </w:r>
    </w:p>
    <w:p w14:paraId="04AFEA1F" w14:textId="77777777" w:rsidR="00190217" w:rsidRDefault="00190217" w:rsidP="00190217">
      <w:pPr>
        <w:ind w:firstLine="709"/>
        <w:jc w:val="both"/>
      </w:pPr>
      <w:r>
        <w:rPr>
          <w:bCs/>
          <w:color w:val="000000" w:themeColor="text1"/>
        </w:rPr>
        <w:t xml:space="preserve">- </w:t>
      </w:r>
      <w: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BB561DA" w14:textId="77777777" w:rsidR="00190217" w:rsidRDefault="00190217" w:rsidP="00190217">
      <w:pPr>
        <w:ind w:firstLine="709"/>
        <w:jc w:val="both"/>
      </w:pPr>
      <w:r>
        <w:rPr>
          <w:bCs/>
          <w:color w:val="000000" w:themeColor="text1"/>
        </w:rPr>
        <w:t xml:space="preserve">- </w:t>
      </w:r>
      <w:r>
        <w:t>оценивать качество своего вклада и каждого участника команды в общий результат по разработанным критериям;</w:t>
      </w:r>
    </w:p>
    <w:p w14:paraId="2877EA0C" w14:textId="77777777" w:rsidR="00190217" w:rsidRPr="00281A25" w:rsidRDefault="00190217" w:rsidP="00190217">
      <w:pPr>
        <w:ind w:firstLine="709"/>
        <w:jc w:val="both"/>
      </w:pPr>
      <w:r>
        <w:rPr>
          <w:bCs/>
          <w:color w:val="000000" w:themeColor="text1"/>
        </w:rPr>
        <w:t xml:space="preserve">- </w:t>
      </w:r>
      <w:r>
        <w:t>предлагать новые проекты, оценивать идеи с позиции новизны, оригинальности, практической значимости;</w:t>
      </w:r>
    </w:p>
    <w:p w14:paraId="1B5A9FF5" w14:textId="77777777" w:rsidR="00190217" w:rsidRPr="00A07B9D" w:rsidRDefault="00190217" w:rsidP="00190217">
      <w:pPr>
        <w:ind w:firstLine="720"/>
        <w:jc w:val="both"/>
        <w:rPr>
          <w:bCs/>
        </w:rPr>
      </w:pPr>
      <w:r w:rsidRPr="00A07B9D">
        <w:rPr>
          <w:bCs/>
        </w:rPr>
        <w:t>3</w:t>
      </w:r>
      <w:r>
        <w:rPr>
          <w:bCs/>
        </w:rPr>
        <w:t>)о</w:t>
      </w:r>
      <w:r w:rsidRPr="00A07B9D">
        <w:rPr>
          <w:bCs/>
        </w:rPr>
        <w:t>владение универсальными регулятивными действиями:</w:t>
      </w:r>
    </w:p>
    <w:p w14:paraId="7EB74C6C" w14:textId="77777777" w:rsidR="00190217" w:rsidRPr="00A07B9D" w:rsidRDefault="00190217" w:rsidP="00190217">
      <w:pPr>
        <w:ind w:firstLine="720"/>
        <w:jc w:val="both"/>
        <w:rPr>
          <w:bCs/>
        </w:rPr>
      </w:pPr>
      <w:r w:rsidRPr="00A07B9D">
        <w:rPr>
          <w:bCs/>
        </w:rPr>
        <w:t>а) самоорганизация:</w:t>
      </w:r>
    </w:p>
    <w:p w14:paraId="58FBC3F1" w14:textId="77777777" w:rsidR="00190217" w:rsidRDefault="00190217" w:rsidP="00190217">
      <w:pPr>
        <w:ind w:firstLine="720"/>
        <w:jc w:val="both"/>
        <w:rPr>
          <w:bCs/>
          <w:color w:val="000000" w:themeColor="text1"/>
        </w:rPr>
      </w:pPr>
      <w:r w:rsidRPr="00281A25">
        <w:rPr>
          <w:bCs/>
          <w:color w:val="000000" w:themeColor="text1"/>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D98E65E" w14:textId="77777777" w:rsidR="00190217" w:rsidRDefault="00190217" w:rsidP="00190217">
      <w:pPr>
        <w:ind w:firstLine="709"/>
        <w:jc w:val="both"/>
      </w:pPr>
      <w:r>
        <w:rPr>
          <w:bCs/>
          <w:color w:val="000000" w:themeColor="text1"/>
        </w:rPr>
        <w:t xml:space="preserve">- </w:t>
      </w:r>
      <w:r>
        <w:t>самостоятельно составлять план решения проблемы с учетом имеющихся ресурсов, собственных возможностей и предпочтений;</w:t>
      </w:r>
    </w:p>
    <w:p w14:paraId="7DCA7A9D" w14:textId="77777777" w:rsidR="00190217" w:rsidRPr="00281A25" w:rsidRDefault="00190217" w:rsidP="00190217">
      <w:pPr>
        <w:ind w:firstLine="720"/>
        <w:jc w:val="both"/>
        <w:rPr>
          <w:bCs/>
          <w:color w:val="000000" w:themeColor="text1"/>
        </w:rPr>
      </w:pPr>
      <w:r>
        <w:rPr>
          <w:bCs/>
          <w:color w:val="000000" w:themeColor="text1"/>
        </w:rPr>
        <w:t xml:space="preserve">- </w:t>
      </w:r>
      <w:r>
        <w:t>делать осознанный выбор, аргументировать его, брать ответственность за решение;</w:t>
      </w:r>
    </w:p>
    <w:p w14:paraId="5BCECA66" w14:textId="77777777" w:rsidR="00190217" w:rsidRPr="00A07B9D" w:rsidRDefault="00190217" w:rsidP="00190217">
      <w:pPr>
        <w:ind w:firstLine="720"/>
        <w:jc w:val="both"/>
        <w:rPr>
          <w:bCs/>
        </w:rPr>
      </w:pPr>
      <w:r w:rsidRPr="00A07B9D">
        <w:rPr>
          <w:bCs/>
        </w:rPr>
        <w:t>б) самоконтроль:</w:t>
      </w:r>
    </w:p>
    <w:p w14:paraId="2737A484" w14:textId="77777777" w:rsidR="00190217" w:rsidRDefault="00190217" w:rsidP="00190217">
      <w:pPr>
        <w:ind w:firstLine="720"/>
        <w:jc w:val="both"/>
        <w:rPr>
          <w:bCs/>
          <w:color w:val="000000" w:themeColor="text1"/>
        </w:rPr>
      </w:pPr>
      <w:r w:rsidRPr="00D34163">
        <w:rPr>
          <w:bCs/>
          <w:color w:val="000000" w:themeColor="text1"/>
        </w:rPr>
        <w:lastRenderedPageBreak/>
        <w:t>- давать оценку новым ситуациям, вносить коррективы в деятельность, оценивать соответствие результатов целям;</w:t>
      </w:r>
    </w:p>
    <w:p w14:paraId="1CAF204A" w14:textId="77777777" w:rsidR="00190217" w:rsidRPr="00D34163" w:rsidRDefault="00190217" w:rsidP="00190217">
      <w:pPr>
        <w:ind w:firstLine="720"/>
        <w:jc w:val="both"/>
        <w:rPr>
          <w:bCs/>
          <w:color w:val="000000" w:themeColor="text1"/>
        </w:rPr>
      </w:pPr>
      <w:r>
        <w:rPr>
          <w:bCs/>
          <w:color w:val="000000" w:themeColor="text1"/>
        </w:rPr>
        <w:t xml:space="preserve">- </w:t>
      </w:r>
      <w:r>
        <w:t>использовать приемы рефлексии для оценки ситуации, выбора верного решения;</w:t>
      </w:r>
    </w:p>
    <w:p w14:paraId="0576838A" w14:textId="77777777" w:rsidR="00190217" w:rsidRPr="00A07B9D" w:rsidRDefault="00190217" w:rsidP="00190217">
      <w:pPr>
        <w:ind w:firstLine="720"/>
        <w:jc w:val="both"/>
        <w:rPr>
          <w:bCs/>
        </w:rPr>
      </w:pPr>
      <w:r w:rsidRPr="00A07B9D">
        <w:rPr>
          <w:bCs/>
        </w:rPr>
        <w:t>в) эмоциональный интеллект, предполагающий сформированность:</w:t>
      </w:r>
    </w:p>
    <w:p w14:paraId="2EA0F1A4" w14:textId="77777777" w:rsidR="00190217" w:rsidRPr="00D34163" w:rsidRDefault="00190217" w:rsidP="00190217">
      <w:pPr>
        <w:ind w:firstLine="720"/>
        <w:jc w:val="both"/>
        <w:rPr>
          <w:bCs/>
          <w:color w:val="000000" w:themeColor="text1"/>
        </w:rPr>
      </w:pPr>
      <w:r w:rsidRPr="00D34163">
        <w:rPr>
          <w:bCs/>
          <w:color w:val="000000" w:themeColor="text1"/>
        </w:rPr>
        <w:t xml:space="preserve">- </w:t>
      </w:r>
      <w:r w:rsidRPr="00D34163">
        <w:rPr>
          <w:color w:val="000000" w:themeColor="text1"/>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sidRPr="00D34163">
        <w:rPr>
          <w:bCs/>
          <w:color w:val="000000" w:themeColor="text1"/>
        </w:rPr>
        <w:t>;</w:t>
      </w:r>
    </w:p>
    <w:p w14:paraId="6F62F65E" w14:textId="77777777" w:rsidR="00190217" w:rsidRPr="00A07B9D" w:rsidRDefault="00190217" w:rsidP="00190217">
      <w:pPr>
        <w:ind w:firstLine="720"/>
        <w:jc w:val="both"/>
        <w:rPr>
          <w:bCs/>
        </w:rPr>
      </w:pPr>
      <w:r w:rsidRPr="00A07B9D">
        <w:rPr>
          <w:bCs/>
        </w:rPr>
        <w:t>г) принятие себя и других людей:</w:t>
      </w:r>
    </w:p>
    <w:p w14:paraId="42927387" w14:textId="77777777" w:rsidR="00190217" w:rsidRDefault="00190217" w:rsidP="00190217">
      <w:pPr>
        <w:ind w:firstLine="720"/>
        <w:jc w:val="both"/>
        <w:rPr>
          <w:color w:val="000000" w:themeColor="text1"/>
        </w:rPr>
      </w:pPr>
      <w:r w:rsidRPr="00D34163">
        <w:rPr>
          <w:bCs/>
          <w:color w:val="000000" w:themeColor="text1"/>
        </w:rPr>
        <w:t xml:space="preserve">- </w:t>
      </w:r>
      <w:r w:rsidRPr="00D34163">
        <w:rPr>
          <w:color w:val="000000" w:themeColor="text1"/>
        </w:rPr>
        <w:t>принимать мотивы и аргументы других людей при анализе результатов деятельности</w:t>
      </w:r>
      <w:r>
        <w:rPr>
          <w:color w:val="000000" w:themeColor="text1"/>
        </w:rPr>
        <w:t>;</w:t>
      </w:r>
    </w:p>
    <w:p w14:paraId="0766D3CB" w14:textId="77777777" w:rsidR="00190217" w:rsidRPr="00B028F4" w:rsidRDefault="00190217" w:rsidP="00190217">
      <w:pPr>
        <w:ind w:firstLine="709"/>
        <w:jc w:val="both"/>
      </w:pPr>
      <w:r>
        <w:rPr>
          <w:color w:val="000000" w:themeColor="text1"/>
        </w:rPr>
        <w:t xml:space="preserve">- </w:t>
      </w:r>
      <w:r>
        <w:t>признавать свое право и право других людей на ошибки</w:t>
      </w:r>
      <w:r w:rsidRPr="00D34163">
        <w:rPr>
          <w:bCs/>
          <w:color w:val="000000" w:themeColor="text1"/>
        </w:rPr>
        <w:t>.</w:t>
      </w:r>
    </w:p>
    <w:p w14:paraId="00E07C3A" w14:textId="77777777" w:rsidR="009249F9" w:rsidRPr="009249F9" w:rsidRDefault="00000000" w:rsidP="009249F9">
      <w:pPr>
        <w:autoSpaceDE w:val="0"/>
        <w:autoSpaceDN w:val="0"/>
        <w:adjustRightInd w:val="0"/>
        <w:ind w:firstLine="851"/>
        <w:jc w:val="both"/>
        <w:rPr>
          <w:b/>
          <w:bCs/>
        </w:rPr>
      </w:pPr>
      <w:r>
        <w:rPr>
          <w:b/>
          <w:bCs/>
        </w:rPr>
        <w:t xml:space="preserve">3.3 </w:t>
      </w:r>
      <w:r w:rsidR="009249F9" w:rsidRPr="009249F9">
        <w:rPr>
          <w:b/>
          <w:bCs/>
        </w:rPr>
        <w:t>Содержание программы учебной дисциплины «Астрономия» направлено на формирование у обучающихся:</w:t>
      </w:r>
    </w:p>
    <w:p w14:paraId="52B02F85" w14:textId="3F0A80E1" w:rsidR="009249F9" w:rsidRPr="009249F9" w:rsidRDefault="009249F9" w:rsidP="009249F9">
      <w:pPr>
        <w:ind w:firstLine="720"/>
        <w:jc w:val="both"/>
      </w:pPr>
      <w:r w:rsidRPr="009249F9">
        <w:t>• понимания принципиальной роли астрономии в познании фундаментальных</w:t>
      </w:r>
    </w:p>
    <w:p w14:paraId="4C1BECFD" w14:textId="77777777" w:rsidR="009249F9" w:rsidRPr="009249F9" w:rsidRDefault="009249F9" w:rsidP="009249F9">
      <w:pPr>
        <w:autoSpaceDE w:val="0"/>
        <w:autoSpaceDN w:val="0"/>
        <w:adjustRightInd w:val="0"/>
        <w:ind w:firstLine="851"/>
        <w:jc w:val="both"/>
      </w:pPr>
      <w:r w:rsidRPr="009249F9">
        <w:t>законов природы и современной естественно-научной картины мира;</w:t>
      </w:r>
    </w:p>
    <w:p w14:paraId="665F806C" w14:textId="77777777" w:rsidR="009249F9" w:rsidRPr="009249F9" w:rsidRDefault="009249F9" w:rsidP="009249F9">
      <w:pPr>
        <w:autoSpaceDE w:val="0"/>
        <w:autoSpaceDN w:val="0"/>
        <w:adjustRightInd w:val="0"/>
        <w:ind w:firstLine="851"/>
        <w:jc w:val="both"/>
      </w:pPr>
      <w:r w:rsidRPr="009249F9">
        <w:t>• знаний о физической природе небесных тел и систем, строения и эволюции</w:t>
      </w:r>
    </w:p>
    <w:p w14:paraId="78CE9941" w14:textId="77777777" w:rsidR="009249F9" w:rsidRPr="009249F9" w:rsidRDefault="009249F9" w:rsidP="009249F9">
      <w:pPr>
        <w:autoSpaceDE w:val="0"/>
        <w:autoSpaceDN w:val="0"/>
        <w:adjustRightInd w:val="0"/>
        <w:ind w:firstLine="851"/>
        <w:jc w:val="both"/>
      </w:pPr>
      <w:r w:rsidRPr="009249F9">
        <w:t>Вселенной, пространственных и временных масштабах Вселенной, наиболее</w:t>
      </w:r>
    </w:p>
    <w:p w14:paraId="28DA53A4" w14:textId="77777777" w:rsidR="009249F9" w:rsidRPr="009249F9" w:rsidRDefault="009249F9" w:rsidP="009249F9">
      <w:pPr>
        <w:autoSpaceDE w:val="0"/>
        <w:autoSpaceDN w:val="0"/>
        <w:adjustRightInd w:val="0"/>
        <w:ind w:firstLine="851"/>
        <w:jc w:val="both"/>
      </w:pPr>
      <w:r w:rsidRPr="009249F9">
        <w:t>важных астрономических открытиях, определивших развитие науки и техники;</w:t>
      </w:r>
    </w:p>
    <w:p w14:paraId="5AC78C53" w14:textId="77777777" w:rsidR="009249F9" w:rsidRPr="009249F9" w:rsidRDefault="009249F9" w:rsidP="009249F9">
      <w:pPr>
        <w:autoSpaceDE w:val="0"/>
        <w:autoSpaceDN w:val="0"/>
        <w:adjustRightInd w:val="0"/>
        <w:ind w:firstLine="851"/>
        <w:jc w:val="both"/>
      </w:pPr>
      <w:r w:rsidRPr="009249F9">
        <w:t>• умений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w:t>
      </w:r>
    </w:p>
    <w:p w14:paraId="345F2C83" w14:textId="77777777" w:rsidR="009249F9" w:rsidRPr="009249F9" w:rsidRDefault="009249F9" w:rsidP="009249F9">
      <w:pPr>
        <w:autoSpaceDE w:val="0"/>
        <w:autoSpaceDN w:val="0"/>
        <w:adjustRightInd w:val="0"/>
        <w:ind w:firstLine="851"/>
        <w:jc w:val="both"/>
      </w:pPr>
      <w:r w:rsidRPr="009249F9">
        <w:t>• познавательных интересов, интеллектуальных и творческих способностей в процессе приобретения знаний по астрономии с использованием различных</w:t>
      </w:r>
    </w:p>
    <w:p w14:paraId="423B67B2" w14:textId="77777777" w:rsidR="009249F9" w:rsidRPr="009249F9" w:rsidRDefault="009249F9" w:rsidP="009249F9">
      <w:pPr>
        <w:autoSpaceDE w:val="0"/>
        <w:autoSpaceDN w:val="0"/>
        <w:adjustRightInd w:val="0"/>
        <w:ind w:firstLine="851"/>
        <w:jc w:val="both"/>
      </w:pPr>
      <w:r w:rsidRPr="009249F9">
        <w:t>источников информации и современных образовательных технологий;</w:t>
      </w:r>
    </w:p>
    <w:p w14:paraId="7C05E3CA" w14:textId="77777777" w:rsidR="009249F9" w:rsidRPr="009249F9" w:rsidRDefault="009249F9" w:rsidP="009249F9">
      <w:pPr>
        <w:autoSpaceDE w:val="0"/>
        <w:autoSpaceDN w:val="0"/>
        <w:adjustRightInd w:val="0"/>
        <w:ind w:firstLine="851"/>
        <w:jc w:val="both"/>
      </w:pPr>
      <w:r w:rsidRPr="009249F9">
        <w:t>• умения применять приобретенные знания для решения практических задач</w:t>
      </w:r>
    </w:p>
    <w:p w14:paraId="0900AB35" w14:textId="77777777" w:rsidR="009249F9" w:rsidRPr="009249F9" w:rsidRDefault="009249F9" w:rsidP="009249F9">
      <w:pPr>
        <w:autoSpaceDE w:val="0"/>
        <w:autoSpaceDN w:val="0"/>
        <w:adjustRightInd w:val="0"/>
        <w:ind w:firstLine="851"/>
        <w:jc w:val="both"/>
      </w:pPr>
      <w:r w:rsidRPr="009249F9">
        <w:t>повседневной жизни;</w:t>
      </w:r>
    </w:p>
    <w:p w14:paraId="79B4B63D" w14:textId="77777777" w:rsidR="009249F9" w:rsidRPr="009249F9" w:rsidRDefault="009249F9" w:rsidP="009249F9">
      <w:pPr>
        <w:autoSpaceDE w:val="0"/>
        <w:autoSpaceDN w:val="0"/>
        <w:adjustRightInd w:val="0"/>
        <w:ind w:firstLine="851"/>
        <w:jc w:val="both"/>
      </w:pPr>
      <w:r w:rsidRPr="009249F9">
        <w:t>• научного мировоззрения;</w:t>
      </w:r>
    </w:p>
    <w:p w14:paraId="24C045E3" w14:textId="77777777" w:rsidR="009249F9" w:rsidRPr="009249F9" w:rsidRDefault="009249F9" w:rsidP="009249F9">
      <w:pPr>
        <w:autoSpaceDE w:val="0"/>
        <w:autoSpaceDN w:val="0"/>
        <w:adjustRightInd w:val="0"/>
        <w:ind w:firstLine="851"/>
        <w:jc w:val="both"/>
      </w:pPr>
      <w:r w:rsidRPr="009249F9">
        <w:t>• навыков использования естественно-научных, особенно физико-математических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14:paraId="4AF04736" w14:textId="77777777" w:rsidR="00190217" w:rsidRPr="009249F9" w:rsidRDefault="00190217">
      <w:pPr>
        <w:ind w:firstLine="720"/>
        <w:jc w:val="both"/>
        <w:rPr>
          <w:bCs/>
        </w:rPr>
      </w:pPr>
    </w:p>
    <w:p w14:paraId="38A7A7AF" w14:textId="77777777" w:rsidR="004F4BF7" w:rsidRDefault="004F4BF7">
      <w:pPr>
        <w:ind w:firstLine="720"/>
        <w:jc w:val="both"/>
        <w:rPr>
          <w:b/>
        </w:rPr>
      </w:pPr>
    </w:p>
    <w:p w14:paraId="12D8C695" w14:textId="46F9B74A" w:rsidR="004F4BF7" w:rsidRDefault="00000000">
      <w:pPr>
        <w:ind w:firstLine="720"/>
        <w:jc w:val="both"/>
        <w:rPr>
          <w:b/>
        </w:rPr>
      </w:pPr>
      <w:r>
        <w:rPr>
          <w:b/>
        </w:rPr>
        <w:t xml:space="preserve">3.4 В рамках программы учебной дисциплины обучающимися осваиваются личностные результаты (ЛР) в соответствии с требованиями ФГОС СПО по </w:t>
      </w:r>
      <w:r w:rsidR="008A4DD2">
        <w:rPr>
          <w:b/>
        </w:rPr>
        <w:t>профессии</w:t>
      </w:r>
      <w:r>
        <w:rPr>
          <w:b/>
        </w:rPr>
        <w:t xml:space="preserve"> </w:t>
      </w:r>
      <w:r w:rsidR="001403F9">
        <w:rPr>
          <w:b/>
        </w:rPr>
        <w:t>23.01.09 Машинист локомотива</w:t>
      </w:r>
      <w:r w:rsidR="00583C71">
        <w:rPr>
          <w:bCs/>
        </w:rPr>
        <w:t>.</w:t>
      </w:r>
    </w:p>
    <w:p w14:paraId="21470C16" w14:textId="77777777" w:rsidR="004F4BF7" w:rsidRDefault="004F4BF7">
      <w:pPr>
        <w:ind w:firstLine="720"/>
        <w:rPr>
          <w:bCs/>
        </w:rPr>
      </w:pPr>
    </w:p>
    <w:tbl>
      <w:tblPr>
        <w:tblStyle w:val="Style44"/>
        <w:tblW w:w="991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2"/>
        <w:gridCol w:w="2126"/>
      </w:tblGrid>
      <w:tr w:rsidR="00190217" w:rsidRPr="00427D74" w14:paraId="6A9B9181" w14:textId="77777777" w:rsidTr="0096467C">
        <w:tc>
          <w:tcPr>
            <w:tcW w:w="77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A7662F" w14:textId="77777777" w:rsidR="00190217" w:rsidRPr="00427D74" w:rsidRDefault="00190217" w:rsidP="0096467C">
            <w:pPr>
              <w:ind w:firstLine="34"/>
              <w:jc w:val="center"/>
              <w:rPr>
                <w:b/>
              </w:rPr>
            </w:pPr>
            <w:bookmarkStart w:id="0" w:name="_Hlk132492750"/>
            <w:r w:rsidRPr="00427D74">
              <w:rPr>
                <w:b/>
              </w:rPr>
              <w:t xml:space="preserve">Личностные результаты </w:t>
            </w:r>
          </w:p>
          <w:p w14:paraId="5A07E9C5" w14:textId="77777777" w:rsidR="00190217" w:rsidRPr="00427D74" w:rsidRDefault="00190217" w:rsidP="0096467C">
            <w:pPr>
              <w:ind w:firstLine="34"/>
              <w:jc w:val="center"/>
              <w:rPr>
                <w:b/>
              </w:rPr>
            </w:pPr>
            <w:r w:rsidRPr="00427D74">
              <w:rPr>
                <w:b/>
              </w:rPr>
              <w:t xml:space="preserve">реализации программы воспитания </w:t>
            </w:r>
          </w:p>
          <w:p w14:paraId="7CA01C74" w14:textId="77777777" w:rsidR="00190217" w:rsidRPr="00427D74" w:rsidRDefault="00190217" w:rsidP="0096467C">
            <w:pPr>
              <w:ind w:firstLine="34"/>
              <w:jc w:val="center"/>
              <w:rPr>
                <w:b/>
              </w:rPr>
            </w:pPr>
            <w:r w:rsidRPr="00427D74">
              <w:rPr>
                <w:i/>
              </w:rPr>
              <w:t>(дескрипторы)</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7091F1" w14:textId="77777777" w:rsidR="00190217" w:rsidRPr="00427D74" w:rsidRDefault="00190217" w:rsidP="0096467C">
            <w:pPr>
              <w:ind w:firstLine="33"/>
              <w:jc w:val="center"/>
              <w:rPr>
                <w:b/>
              </w:rPr>
            </w:pPr>
            <w:r w:rsidRPr="00427D74">
              <w:rPr>
                <w:b/>
              </w:rPr>
              <w:t xml:space="preserve">Код личностных результатов </w:t>
            </w:r>
            <w:r w:rsidRPr="00427D74">
              <w:rPr>
                <w:b/>
              </w:rPr>
              <w:br/>
              <w:t xml:space="preserve">реализации </w:t>
            </w:r>
            <w:r w:rsidRPr="00427D74">
              <w:rPr>
                <w:b/>
              </w:rPr>
              <w:br/>
              <w:t xml:space="preserve">программы </w:t>
            </w:r>
            <w:r w:rsidRPr="00427D74">
              <w:rPr>
                <w:b/>
              </w:rPr>
              <w:br/>
              <w:t>воспитания</w:t>
            </w:r>
          </w:p>
        </w:tc>
      </w:tr>
      <w:tr w:rsidR="00190217" w:rsidRPr="00427D74" w14:paraId="72F29E87"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D2A0296" w14:textId="77777777" w:rsidR="00190217" w:rsidRPr="00081056" w:rsidRDefault="00190217" w:rsidP="0096467C">
            <w:pPr>
              <w:jc w:val="both"/>
              <w:rPr>
                <w:b/>
                <w:i/>
                <w:color w:val="000000" w:themeColor="text1"/>
              </w:rPr>
            </w:pPr>
            <w:r w:rsidRPr="00524FF2">
              <w:t xml:space="preserve">Осознающий себя гражданином России и защитником Отечества, выражающий свою российскую идентичность в поликультурном </w:t>
            </w:r>
            <w:r>
              <w:br/>
            </w:r>
            <w:r w:rsidRPr="00524FF2">
              <w:t xml:space="preserve">и многоконфессиональном российском обществе и современном мировом сообществе. Сознающий свое единство с народом России, </w:t>
            </w:r>
            <w:r>
              <w:br/>
            </w:r>
            <w:r w:rsidRPr="00524FF2">
              <w:t xml:space="preserve">с Российским государством, демонстрирующий ответственность </w:t>
            </w:r>
            <w:r>
              <w:br/>
            </w:r>
            <w:r w:rsidRPr="00524FF2">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br/>
            </w:r>
            <w:r w:rsidRPr="00524FF2">
              <w:t>о Российском государстве</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B236F0" w14:textId="77777777" w:rsidR="00190217" w:rsidRPr="00081056" w:rsidRDefault="00190217" w:rsidP="0096467C">
            <w:pPr>
              <w:ind w:firstLine="33"/>
              <w:jc w:val="center"/>
              <w:rPr>
                <w:b/>
                <w:color w:val="000000" w:themeColor="text1"/>
              </w:rPr>
            </w:pPr>
            <w:r w:rsidRPr="00081056">
              <w:rPr>
                <w:b/>
                <w:color w:val="000000" w:themeColor="text1"/>
              </w:rPr>
              <w:t>ЛР 1</w:t>
            </w:r>
          </w:p>
        </w:tc>
      </w:tr>
      <w:tr w:rsidR="00190217" w:rsidRPr="00427D74" w14:paraId="6BB3C90D"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0B89F4C" w14:textId="77777777" w:rsidR="00190217" w:rsidRPr="00081056" w:rsidRDefault="00190217" w:rsidP="0096467C">
            <w:pPr>
              <w:ind w:firstLine="33"/>
              <w:jc w:val="both"/>
              <w:rPr>
                <w:b/>
                <w:color w:val="000000" w:themeColor="text1"/>
              </w:rPr>
            </w:pPr>
            <w:r w:rsidRPr="00524FF2">
              <w:t xml:space="preserve">Проявляющий и демонстрирующий уважение к труду человека, осознающий ценность собственного труда и труда других людей.  </w:t>
            </w:r>
            <w:r w:rsidRPr="00524FF2">
              <w:lastRenderedPageBreak/>
              <w:t xml:space="preserve">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br/>
            </w:r>
            <w:r w:rsidRPr="00524FF2">
              <w:t xml:space="preserve">в течение жизни Демонстрирующий позитивное отношение </w:t>
            </w:r>
            <w:r>
              <w:br/>
            </w:r>
            <w:r w:rsidRPr="00524FF2">
              <w:t xml:space="preserve">к регулированию трудовых отношений. Ориентированный </w:t>
            </w:r>
            <w:r>
              <w:br/>
            </w:r>
            <w:r w:rsidRPr="00524FF2">
              <w:t>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C402FF" w14:textId="77777777" w:rsidR="00190217" w:rsidRPr="00081056" w:rsidRDefault="00190217" w:rsidP="0096467C">
            <w:pPr>
              <w:ind w:firstLine="33"/>
              <w:jc w:val="center"/>
              <w:rPr>
                <w:b/>
                <w:color w:val="000000" w:themeColor="text1"/>
              </w:rPr>
            </w:pPr>
            <w:r w:rsidRPr="00081056">
              <w:rPr>
                <w:b/>
                <w:color w:val="000000" w:themeColor="text1"/>
              </w:rPr>
              <w:lastRenderedPageBreak/>
              <w:t>ЛР 4</w:t>
            </w:r>
          </w:p>
        </w:tc>
      </w:tr>
      <w:tr w:rsidR="00190217" w:rsidRPr="00427D74" w14:paraId="42C66C13" w14:textId="77777777" w:rsidTr="0096467C">
        <w:tc>
          <w:tcPr>
            <w:tcW w:w="77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B34DE72" w14:textId="77777777" w:rsidR="00190217" w:rsidRPr="00881020" w:rsidRDefault="00190217" w:rsidP="0096467C">
            <w:pPr>
              <w:ind w:firstLine="33"/>
              <w:jc w:val="both"/>
              <w:rPr>
                <w:color w:val="FF0000"/>
              </w:rPr>
            </w:pPr>
            <w:r w:rsidRPr="00524FF2">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br/>
            </w:r>
            <w:r w:rsidRPr="00524FF2">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br/>
            </w:r>
            <w:r w:rsidRPr="00524FF2">
              <w:t>в общественные инициативы, направленные на заботу о них</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6BCD0" w14:textId="77777777" w:rsidR="00190217" w:rsidRPr="00FB5AD6" w:rsidRDefault="00190217" w:rsidP="0096467C">
            <w:pPr>
              <w:ind w:firstLine="33"/>
              <w:jc w:val="center"/>
              <w:rPr>
                <w:b/>
                <w:color w:val="000000" w:themeColor="text1"/>
              </w:rPr>
            </w:pPr>
            <w:r w:rsidRPr="00FB5AD6">
              <w:rPr>
                <w:b/>
                <w:color w:val="000000" w:themeColor="text1"/>
              </w:rPr>
              <w:t>ЛР10</w:t>
            </w:r>
          </w:p>
        </w:tc>
      </w:tr>
      <w:bookmarkEnd w:id="0"/>
    </w:tbl>
    <w:p w14:paraId="512D000D" w14:textId="77777777" w:rsidR="004F4BF7" w:rsidRDefault="004F4BF7">
      <w:pPr>
        <w:ind w:firstLine="720"/>
        <w:rPr>
          <w:lang w:val="en-US"/>
        </w:rPr>
      </w:pPr>
    </w:p>
    <w:p w14:paraId="4667C2D2" w14:textId="114E7A77" w:rsidR="00190217" w:rsidRPr="00FF59B9" w:rsidRDefault="00000000" w:rsidP="00FF59B9">
      <w:pPr>
        <w:ind w:firstLine="720"/>
        <w:jc w:val="both"/>
        <w:rPr>
          <w:b/>
          <w:bCs/>
        </w:rPr>
      </w:pPr>
      <w:r>
        <w:rPr>
          <w:b/>
          <w:bCs/>
        </w:rPr>
        <w:t>3.5</w:t>
      </w:r>
      <w:r w:rsidR="00190217">
        <w:rPr>
          <w:b/>
          <w:bCs/>
        </w:rPr>
        <w:t xml:space="preserve"> </w:t>
      </w:r>
      <w:r w:rsidR="00190217" w:rsidRPr="00F81457">
        <w:rPr>
          <w:b/>
          <w:bCs/>
        </w:rPr>
        <w:t>Содержание дисциплины «</w:t>
      </w:r>
      <w:r w:rsidR="009249F9">
        <w:rPr>
          <w:b/>
          <w:bCs/>
        </w:rPr>
        <w:t>Астрономия</w:t>
      </w:r>
      <w:r w:rsidR="00190217" w:rsidRPr="00F81457">
        <w:rPr>
          <w:b/>
          <w:bCs/>
        </w:rPr>
        <w:t xml:space="preserve">» ориентировано на подготовку обучающихся к освоению профессиональных модулей по </w:t>
      </w:r>
      <w:r w:rsidR="008A4DD2">
        <w:rPr>
          <w:b/>
          <w:bCs/>
        </w:rPr>
        <w:t>профессии</w:t>
      </w:r>
      <w:r w:rsidR="00190217" w:rsidRPr="00F81457">
        <w:rPr>
          <w:b/>
          <w:bCs/>
        </w:rPr>
        <w:t xml:space="preserve"> </w:t>
      </w:r>
      <w:r w:rsidR="001403F9">
        <w:rPr>
          <w:b/>
        </w:rPr>
        <w:t xml:space="preserve">23.01.09 Машинист локомотива </w:t>
      </w:r>
      <w:r w:rsidR="00190217" w:rsidRPr="00F81457">
        <w:rPr>
          <w:b/>
          <w:bCs/>
        </w:rPr>
        <w:t xml:space="preserve">и овладению </w:t>
      </w:r>
      <w:r w:rsidR="009249F9">
        <w:rPr>
          <w:b/>
          <w:bCs/>
        </w:rPr>
        <w:t>общими</w:t>
      </w:r>
      <w:r w:rsidR="00190217" w:rsidRPr="00CD0808">
        <w:rPr>
          <w:b/>
          <w:bCs/>
        </w:rPr>
        <w:t xml:space="preserve"> компетенциями (</w:t>
      </w:r>
      <w:r w:rsidR="009249F9">
        <w:rPr>
          <w:b/>
          <w:bCs/>
        </w:rPr>
        <w:t>О</w:t>
      </w:r>
      <w:r w:rsidR="00190217" w:rsidRPr="00CD0808">
        <w:rPr>
          <w:b/>
          <w:bCs/>
        </w:rPr>
        <w:t>К), соответствующими видам деятельности</w:t>
      </w:r>
      <w:r w:rsidR="00190217">
        <w:t>:</w:t>
      </w:r>
    </w:p>
    <w:p w14:paraId="400EC47D" w14:textId="69AA932C" w:rsidR="009249F9" w:rsidRPr="009249F9" w:rsidRDefault="009249F9" w:rsidP="009249F9">
      <w:pPr>
        <w:spacing w:line="240" w:lineRule="atLeast"/>
        <w:rPr>
          <w:color w:val="22272F"/>
        </w:rPr>
      </w:pPr>
      <w:r>
        <w:t xml:space="preserve"> </w:t>
      </w:r>
      <w:bookmarkStart w:id="1" w:name="_Hlk125361778"/>
      <w:r w:rsidRPr="009249F9">
        <w:rPr>
          <w:color w:val="22272F"/>
        </w:rPr>
        <w:t>ОК 1. Понимать сущность и социальную значимость своей будущей профессии, проявлять к ней устойчивый интерес.</w:t>
      </w:r>
    </w:p>
    <w:p w14:paraId="1194BBC4"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11F40534"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3. Принимать решения в стандартных и нестандартных ситуациях и нести за них ответственность.</w:t>
      </w:r>
    </w:p>
    <w:p w14:paraId="59785BCE"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7966C559"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5. Использовать информационно-коммуникационные технологии в профессиональной деятельности.</w:t>
      </w:r>
    </w:p>
    <w:p w14:paraId="76ADED87"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6. Работать в коллективе и команде, эффективно общаться с коллегами, руководством, потребителями.</w:t>
      </w:r>
    </w:p>
    <w:p w14:paraId="097E3A2D"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7. Брать на себя ответственность за работу членов команды (подчиненных), результат выполнения заданий.</w:t>
      </w:r>
    </w:p>
    <w:p w14:paraId="4A8A73A3" w14:textId="77777777" w:rsidR="009249F9" w:rsidRPr="009249F9" w:rsidRDefault="009249F9" w:rsidP="009249F9">
      <w:pPr>
        <w:pStyle w:val="s1"/>
        <w:shd w:val="clear" w:color="auto" w:fill="FFFFFF"/>
        <w:spacing w:line="240" w:lineRule="atLeast"/>
        <w:jc w:val="both"/>
        <w:rPr>
          <w:color w:val="22272F"/>
        </w:rPr>
      </w:pPr>
      <w:r w:rsidRPr="009249F9">
        <w:rPr>
          <w:color w:val="22272F"/>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3C832342" w14:textId="77777777" w:rsidR="009249F9" w:rsidRDefault="009249F9" w:rsidP="009249F9">
      <w:pPr>
        <w:pStyle w:val="s1"/>
        <w:shd w:val="clear" w:color="auto" w:fill="FFFFFF"/>
        <w:spacing w:line="240" w:lineRule="atLeast"/>
        <w:jc w:val="both"/>
        <w:rPr>
          <w:color w:val="22272F"/>
        </w:rPr>
      </w:pPr>
      <w:r w:rsidRPr="009249F9">
        <w:rPr>
          <w:color w:val="22272F"/>
        </w:rPr>
        <w:t>ОК 9. Ориентироваться в условиях частой смены технологий в профессиональной деятельности</w:t>
      </w:r>
    </w:p>
    <w:p w14:paraId="68744E19" w14:textId="77777777" w:rsidR="004F4BF7" w:rsidRDefault="00000000">
      <w:pPr>
        <w:spacing w:after="240"/>
        <w:ind w:firstLine="709"/>
        <w:rPr>
          <w:b/>
        </w:rPr>
      </w:pPr>
      <w:r>
        <w:rPr>
          <w:b/>
        </w:rPr>
        <w:lastRenderedPageBreak/>
        <w:t>4. Объем учебной дисциплины и виды учебной работы</w:t>
      </w: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9249F9" w:rsidRPr="009249F9" w14:paraId="75347932" w14:textId="77777777" w:rsidTr="009249F9">
        <w:trPr>
          <w:trHeight w:val="460"/>
        </w:trPr>
        <w:tc>
          <w:tcPr>
            <w:tcW w:w="7905" w:type="dxa"/>
            <w:tcBorders>
              <w:top w:val="single" w:sz="6" w:space="0" w:color="000000"/>
              <w:left w:val="single" w:sz="6" w:space="0" w:color="000000"/>
              <w:bottom w:val="single" w:sz="6" w:space="0" w:color="000000"/>
              <w:right w:val="single" w:sz="6" w:space="0" w:color="000000"/>
            </w:tcBorders>
            <w:hideMark/>
          </w:tcPr>
          <w:bookmarkEnd w:id="1"/>
          <w:p w14:paraId="72B08B2D" w14:textId="77777777" w:rsidR="009249F9" w:rsidRPr="009249F9" w:rsidRDefault="009249F9" w:rsidP="003F791D">
            <w:pPr>
              <w:jc w:val="center"/>
            </w:pPr>
            <w:r w:rsidRPr="009249F9">
              <w:rPr>
                <w:b/>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79D82C9D" w14:textId="77777777" w:rsidR="009249F9" w:rsidRPr="009249F9" w:rsidRDefault="009249F9" w:rsidP="003F791D">
            <w:pPr>
              <w:jc w:val="center"/>
              <w:rPr>
                <w:i/>
                <w:iCs/>
              </w:rPr>
            </w:pPr>
            <w:r w:rsidRPr="009249F9">
              <w:rPr>
                <w:b/>
                <w:i/>
                <w:iCs/>
              </w:rPr>
              <w:t>Объем часов</w:t>
            </w:r>
          </w:p>
        </w:tc>
      </w:tr>
      <w:tr w:rsidR="009249F9" w:rsidRPr="009249F9" w14:paraId="6259C275" w14:textId="77777777" w:rsidTr="009249F9">
        <w:trPr>
          <w:trHeight w:val="285"/>
        </w:trPr>
        <w:tc>
          <w:tcPr>
            <w:tcW w:w="7905" w:type="dxa"/>
            <w:tcBorders>
              <w:top w:val="single" w:sz="6" w:space="0" w:color="000000"/>
              <w:left w:val="single" w:sz="6" w:space="0" w:color="000000"/>
              <w:bottom w:val="single" w:sz="6" w:space="0" w:color="000000"/>
              <w:right w:val="single" w:sz="6" w:space="0" w:color="000000"/>
            </w:tcBorders>
            <w:hideMark/>
          </w:tcPr>
          <w:p w14:paraId="791A5E3C" w14:textId="77777777" w:rsidR="009249F9" w:rsidRPr="009249F9" w:rsidRDefault="009249F9" w:rsidP="003F791D">
            <w:pPr>
              <w:rPr>
                <w:b/>
              </w:rPr>
            </w:pPr>
            <w:r w:rsidRPr="009249F9">
              <w:rPr>
                <w:b/>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14:paraId="039E135E" w14:textId="77777777" w:rsidR="009249F9" w:rsidRPr="009249F9" w:rsidRDefault="009249F9" w:rsidP="003F791D">
            <w:pPr>
              <w:jc w:val="center"/>
              <w:rPr>
                <w:iCs/>
              </w:rPr>
            </w:pPr>
            <w:r w:rsidRPr="009249F9">
              <w:rPr>
                <w:iCs/>
              </w:rPr>
              <w:t>54</w:t>
            </w:r>
          </w:p>
        </w:tc>
      </w:tr>
      <w:tr w:rsidR="009249F9" w:rsidRPr="009249F9" w14:paraId="78BD3EFB"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2885DD05" w14:textId="77777777" w:rsidR="009249F9" w:rsidRPr="009249F9" w:rsidRDefault="009249F9" w:rsidP="003F791D">
            <w:pPr>
              <w:jc w:val="both"/>
            </w:pPr>
            <w:r w:rsidRPr="009249F9">
              <w:rPr>
                <w:b/>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14:paraId="327CCC7A" w14:textId="77777777" w:rsidR="009249F9" w:rsidRPr="009249F9" w:rsidRDefault="009249F9" w:rsidP="003F791D">
            <w:pPr>
              <w:jc w:val="center"/>
              <w:rPr>
                <w:iCs/>
              </w:rPr>
            </w:pPr>
            <w:r w:rsidRPr="009249F9">
              <w:rPr>
                <w:iCs/>
              </w:rPr>
              <w:t>36</w:t>
            </w:r>
          </w:p>
        </w:tc>
      </w:tr>
      <w:tr w:rsidR="009249F9" w:rsidRPr="009249F9" w14:paraId="5684CC80"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0F261B26" w14:textId="77777777" w:rsidR="009249F9" w:rsidRPr="009249F9" w:rsidRDefault="009249F9" w:rsidP="003F791D">
            <w:pPr>
              <w:jc w:val="both"/>
            </w:pPr>
            <w:r w:rsidRPr="009249F9">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43EC2CF0" w14:textId="77777777" w:rsidR="009249F9" w:rsidRPr="009249F9" w:rsidRDefault="009249F9" w:rsidP="003F791D">
            <w:pPr>
              <w:jc w:val="center"/>
              <w:rPr>
                <w:i/>
                <w:iCs/>
              </w:rPr>
            </w:pPr>
          </w:p>
        </w:tc>
      </w:tr>
      <w:tr w:rsidR="009249F9" w:rsidRPr="009249F9" w14:paraId="00A18352"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3FA6381F" w14:textId="77777777" w:rsidR="009249F9" w:rsidRPr="009249F9" w:rsidRDefault="009249F9" w:rsidP="003F791D">
            <w:pPr>
              <w:jc w:val="both"/>
            </w:pPr>
            <w:r w:rsidRPr="009249F9">
              <w:t xml:space="preserve">     лабораторные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66C3CD22" w14:textId="77777777" w:rsidR="009249F9" w:rsidRPr="009249F9" w:rsidRDefault="009249F9" w:rsidP="003F791D">
            <w:pPr>
              <w:jc w:val="center"/>
              <w:rPr>
                <w:iCs/>
              </w:rPr>
            </w:pPr>
            <w:r w:rsidRPr="009249F9">
              <w:rPr>
                <w:iCs/>
              </w:rPr>
              <w:t>-</w:t>
            </w:r>
          </w:p>
        </w:tc>
      </w:tr>
      <w:tr w:rsidR="009249F9" w:rsidRPr="009249F9" w14:paraId="40728850"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4F379ED4" w14:textId="77777777" w:rsidR="009249F9" w:rsidRPr="009249F9" w:rsidRDefault="009249F9" w:rsidP="003F791D">
            <w:pPr>
              <w:jc w:val="both"/>
            </w:pPr>
            <w:r w:rsidRPr="009249F9">
              <w:t xml:space="preserve">     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hideMark/>
          </w:tcPr>
          <w:p w14:paraId="23D51425" w14:textId="77777777" w:rsidR="009249F9" w:rsidRPr="009249F9" w:rsidRDefault="009249F9" w:rsidP="003F791D">
            <w:pPr>
              <w:jc w:val="center"/>
              <w:rPr>
                <w:iCs/>
              </w:rPr>
            </w:pPr>
            <w:r w:rsidRPr="009249F9">
              <w:rPr>
                <w:iCs/>
              </w:rPr>
              <w:t>-</w:t>
            </w:r>
          </w:p>
        </w:tc>
      </w:tr>
      <w:tr w:rsidR="009249F9" w:rsidRPr="009249F9" w14:paraId="67D8F0C9"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04E439BC" w14:textId="77777777" w:rsidR="009249F9" w:rsidRPr="009249F9" w:rsidRDefault="009249F9" w:rsidP="003F791D">
            <w:pPr>
              <w:jc w:val="both"/>
            </w:pPr>
            <w:r w:rsidRPr="009249F9">
              <w:t xml:space="preserve">     контрольные работы</w:t>
            </w:r>
          </w:p>
        </w:tc>
        <w:tc>
          <w:tcPr>
            <w:tcW w:w="1800" w:type="dxa"/>
            <w:tcBorders>
              <w:top w:val="single" w:sz="6" w:space="0" w:color="000000"/>
              <w:left w:val="single" w:sz="6" w:space="0" w:color="000000"/>
              <w:bottom w:val="single" w:sz="6" w:space="0" w:color="000000"/>
              <w:right w:val="single" w:sz="6" w:space="0" w:color="000000"/>
            </w:tcBorders>
            <w:hideMark/>
          </w:tcPr>
          <w:p w14:paraId="42879E83" w14:textId="77777777" w:rsidR="009249F9" w:rsidRPr="009249F9" w:rsidRDefault="009249F9" w:rsidP="003F791D">
            <w:pPr>
              <w:jc w:val="center"/>
              <w:rPr>
                <w:iCs/>
              </w:rPr>
            </w:pPr>
            <w:r w:rsidRPr="009249F9">
              <w:rPr>
                <w:iCs/>
              </w:rPr>
              <w:t>-</w:t>
            </w:r>
          </w:p>
        </w:tc>
      </w:tr>
      <w:tr w:rsidR="009249F9" w:rsidRPr="009249F9" w14:paraId="674DCC50"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089A5020" w14:textId="77777777" w:rsidR="009249F9" w:rsidRPr="009249F9" w:rsidRDefault="009249F9" w:rsidP="003F791D">
            <w:pPr>
              <w:jc w:val="both"/>
              <w:rPr>
                <w:i/>
              </w:rPr>
            </w:pPr>
            <w:r w:rsidRPr="009249F9">
              <w:t xml:space="preserve">     самостоятельная (внеаудиторная) работа</w:t>
            </w:r>
          </w:p>
        </w:tc>
        <w:tc>
          <w:tcPr>
            <w:tcW w:w="1800" w:type="dxa"/>
            <w:tcBorders>
              <w:top w:val="single" w:sz="6" w:space="0" w:color="000000"/>
              <w:left w:val="single" w:sz="6" w:space="0" w:color="000000"/>
              <w:bottom w:val="single" w:sz="6" w:space="0" w:color="000000"/>
              <w:right w:val="single" w:sz="6" w:space="0" w:color="000000"/>
            </w:tcBorders>
            <w:hideMark/>
          </w:tcPr>
          <w:p w14:paraId="23008DD4" w14:textId="77777777" w:rsidR="009249F9" w:rsidRPr="009249F9" w:rsidRDefault="009249F9" w:rsidP="003F791D">
            <w:pPr>
              <w:jc w:val="center"/>
              <w:rPr>
                <w:iCs/>
              </w:rPr>
            </w:pPr>
            <w:r w:rsidRPr="009249F9">
              <w:rPr>
                <w:iCs/>
              </w:rPr>
              <w:t>18</w:t>
            </w:r>
          </w:p>
        </w:tc>
      </w:tr>
      <w:tr w:rsidR="009249F9" w:rsidRPr="009249F9" w14:paraId="5CEE4BA6" w14:textId="77777777" w:rsidTr="009249F9">
        <w:tc>
          <w:tcPr>
            <w:tcW w:w="7905" w:type="dxa"/>
            <w:tcBorders>
              <w:top w:val="single" w:sz="6" w:space="0" w:color="000000"/>
              <w:left w:val="single" w:sz="6" w:space="0" w:color="000000"/>
              <w:bottom w:val="single" w:sz="6" w:space="0" w:color="000000"/>
              <w:right w:val="single" w:sz="6" w:space="0" w:color="000000"/>
            </w:tcBorders>
          </w:tcPr>
          <w:p w14:paraId="2EA41226" w14:textId="77777777" w:rsidR="009249F9" w:rsidRPr="009249F9" w:rsidRDefault="009249F9" w:rsidP="003F791D">
            <w:pPr>
              <w:jc w:val="both"/>
              <w:rPr>
                <w:b/>
              </w:rPr>
            </w:pPr>
          </w:p>
        </w:tc>
        <w:tc>
          <w:tcPr>
            <w:tcW w:w="1800" w:type="dxa"/>
            <w:tcBorders>
              <w:top w:val="single" w:sz="6" w:space="0" w:color="000000"/>
              <w:left w:val="single" w:sz="6" w:space="0" w:color="000000"/>
              <w:bottom w:val="single" w:sz="6" w:space="0" w:color="000000"/>
              <w:right w:val="single" w:sz="6" w:space="0" w:color="000000"/>
            </w:tcBorders>
          </w:tcPr>
          <w:p w14:paraId="675903A9" w14:textId="77777777" w:rsidR="009249F9" w:rsidRPr="009249F9" w:rsidRDefault="009249F9" w:rsidP="003F791D">
            <w:pPr>
              <w:rPr>
                <w:i/>
                <w:iCs/>
              </w:rPr>
            </w:pPr>
          </w:p>
        </w:tc>
      </w:tr>
      <w:tr w:rsidR="009249F9" w:rsidRPr="009249F9" w14:paraId="201A74D9" w14:textId="77777777" w:rsidTr="009249F9">
        <w:tc>
          <w:tcPr>
            <w:tcW w:w="7905" w:type="dxa"/>
            <w:tcBorders>
              <w:top w:val="single" w:sz="6" w:space="0" w:color="000000"/>
              <w:left w:val="single" w:sz="6" w:space="0" w:color="000000"/>
              <w:bottom w:val="single" w:sz="6" w:space="0" w:color="000000"/>
              <w:right w:val="single" w:sz="6" w:space="0" w:color="000000"/>
            </w:tcBorders>
            <w:hideMark/>
          </w:tcPr>
          <w:p w14:paraId="3CD916AA" w14:textId="77777777" w:rsidR="009249F9" w:rsidRPr="009249F9" w:rsidRDefault="009249F9" w:rsidP="003F791D">
            <w:pPr>
              <w:jc w:val="both"/>
            </w:pPr>
            <w:r w:rsidRPr="009249F9">
              <w:t>в том числе:</w:t>
            </w:r>
          </w:p>
        </w:tc>
        <w:tc>
          <w:tcPr>
            <w:tcW w:w="1800" w:type="dxa"/>
            <w:tcBorders>
              <w:top w:val="single" w:sz="6" w:space="0" w:color="000000"/>
              <w:left w:val="single" w:sz="6" w:space="0" w:color="000000"/>
              <w:bottom w:val="single" w:sz="6" w:space="0" w:color="000000"/>
              <w:right w:val="single" w:sz="6" w:space="0" w:color="000000"/>
            </w:tcBorders>
          </w:tcPr>
          <w:p w14:paraId="6F475F28" w14:textId="77777777" w:rsidR="009249F9" w:rsidRPr="009249F9" w:rsidRDefault="009249F9" w:rsidP="003F791D">
            <w:pPr>
              <w:jc w:val="center"/>
              <w:rPr>
                <w:i/>
                <w:iCs/>
              </w:rPr>
            </w:pPr>
          </w:p>
        </w:tc>
      </w:tr>
      <w:tr w:rsidR="009249F9" w:rsidRPr="009249F9" w14:paraId="21012B4A" w14:textId="77777777" w:rsidTr="009249F9">
        <w:tc>
          <w:tcPr>
            <w:tcW w:w="9705" w:type="dxa"/>
            <w:gridSpan w:val="2"/>
            <w:tcBorders>
              <w:top w:val="single" w:sz="6" w:space="0" w:color="000000"/>
              <w:left w:val="single" w:sz="6" w:space="0" w:color="000000"/>
              <w:bottom w:val="single" w:sz="6" w:space="0" w:color="000000"/>
              <w:right w:val="single" w:sz="6" w:space="0" w:color="000000"/>
            </w:tcBorders>
            <w:hideMark/>
          </w:tcPr>
          <w:p w14:paraId="3201714A" w14:textId="77777777" w:rsidR="009249F9" w:rsidRPr="009249F9" w:rsidRDefault="009249F9" w:rsidP="003F791D">
            <w:pPr>
              <w:rPr>
                <w:i/>
                <w:iCs/>
              </w:rPr>
            </w:pPr>
            <w:r w:rsidRPr="009249F9">
              <w:rPr>
                <w:i/>
                <w:iCs/>
              </w:rPr>
              <w:t>Итоговая аттестация в форме дифференцированного зачета</w:t>
            </w:r>
          </w:p>
          <w:p w14:paraId="7C63F028" w14:textId="77777777" w:rsidR="009249F9" w:rsidRPr="009249F9" w:rsidRDefault="009249F9" w:rsidP="003F791D">
            <w:pPr>
              <w:jc w:val="right"/>
              <w:rPr>
                <w:i/>
                <w:iCs/>
              </w:rPr>
            </w:pPr>
            <w:r w:rsidRPr="009249F9">
              <w:rPr>
                <w:i/>
                <w:iCs/>
              </w:rPr>
              <w:t xml:space="preserve">  </w:t>
            </w:r>
          </w:p>
        </w:tc>
      </w:tr>
    </w:tbl>
    <w:p w14:paraId="53CED9C5" w14:textId="77777777" w:rsidR="009249F9" w:rsidRDefault="009249F9" w:rsidP="009249F9">
      <w:pPr>
        <w:ind w:firstLine="709"/>
        <w:jc w:val="both"/>
        <w:rPr>
          <w:b/>
        </w:rPr>
      </w:pPr>
    </w:p>
    <w:p w14:paraId="7FE9B52D" w14:textId="4114BE21" w:rsidR="009249F9" w:rsidRDefault="009249F9" w:rsidP="009249F9">
      <w:pPr>
        <w:ind w:firstLine="709"/>
        <w:jc w:val="both"/>
        <w:rPr>
          <w:b/>
        </w:rPr>
      </w:pPr>
      <w:r>
        <w:rPr>
          <w:b/>
        </w:rPr>
        <w:t>5. Содержание дисциплины</w:t>
      </w:r>
    </w:p>
    <w:p w14:paraId="36718B77" w14:textId="77777777" w:rsidR="00D01633" w:rsidRDefault="00D01633" w:rsidP="00D01633"/>
    <w:p w14:paraId="42CE5B20" w14:textId="77777777" w:rsidR="009249F9" w:rsidRPr="009249F9" w:rsidRDefault="009249F9" w:rsidP="009249F9">
      <w:pPr>
        <w:autoSpaceDE w:val="0"/>
        <w:autoSpaceDN w:val="0"/>
        <w:adjustRightInd w:val="0"/>
        <w:ind w:firstLine="993"/>
        <w:jc w:val="both"/>
        <w:rPr>
          <w:b/>
        </w:rPr>
      </w:pPr>
      <w:r w:rsidRPr="009249F9">
        <w:rPr>
          <w:b/>
        </w:rPr>
        <w:t>Введение</w:t>
      </w:r>
    </w:p>
    <w:p w14:paraId="018AB225" w14:textId="77777777" w:rsidR="009249F9" w:rsidRPr="009249F9" w:rsidRDefault="009249F9" w:rsidP="009249F9">
      <w:pPr>
        <w:autoSpaceDE w:val="0"/>
        <w:autoSpaceDN w:val="0"/>
        <w:adjustRightInd w:val="0"/>
        <w:ind w:firstLine="993"/>
        <w:jc w:val="both"/>
      </w:pPr>
      <w:r w:rsidRPr="009249F9">
        <w:t>Астрономия, ее связь с другими науками. Роль астрономии в развитии цивилизации. Структура и масштабы Вселенной. Особенности астрономических методов исследования. Наземные и космические телескопы, принцип их работы. Всеволновая астрономия: электромагнитное излучение как источник информации о небесных телах. Практическое применение астрономических исследований. История развития отечественной космонавтики. Первый искусственный спутник Земли, полет Ю. А. Гагарина. Достижения современной космонавтики.</w:t>
      </w:r>
    </w:p>
    <w:p w14:paraId="40E0EEE9" w14:textId="77777777" w:rsidR="009249F9" w:rsidRPr="009249F9" w:rsidRDefault="009249F9" w:rsidP="009249F9">
      <w:pPr>
        <w:autoSpaceDE w:val="0"/>
        <w:autoSpaceDN w:val="0"/>
        <w:adjustRightInd w:val="0"/>
        <w:ind w:firstLine="993"/>
        <w:jc w:val="both"/>
        <w:rPr>
          <w:b/>
        </w:rPr>
      </w:pPr>
      <w:r w:rsidRPr="009249F9">
        <w:rPr>
          <w:b/>
        </w:rPr>
        <w:t>1. История развития астрономии</w:t>
      </w:r>
    </w:p>
    <w:p w14:paraId="103A46B4" w14:textId="77777777" w:rsidR="009249F9" w:rsidRPr="009249F9" w:rsidRDefault="009249F9" w:rsidP="009249F9">
      <w:pPr>
        <w:autoSpaceDE w:val="0"/>
        <w:autoSpaceDN w:val="0"/>
        <w:adjustRightInd w:val="0"/>
        <w:ind w:firstLine="993"/>
        <w:jc w:val="both"/>
      </w:pPr>
      <w:r w:rsidRPr="009249F9">
        <w:t>Астрономия Аристотеля как «наиболее физическая из математических наук».</w:t>
      </w:r>
    </w:p>
    <w:p w14:paraId="26B70F1B" w14:textId="77777777" w:rsidR="009249F9" w:rsidRPr="009249F9" w:rsidRDefault="009249F9" w:rsidP="009249F9">
      <w:pPr>
        <w:autoSpaceDE w:val="0"/>
        <w:autoSpaceDN w:val="0"/>
        <w:adjustRightInd w:val="0"/>
        <w:ind w:firstLine="993"/>
        <w:jc w:val="both"/>
      </w:pPr>
      <w:r w:rsidRPr="009249F9">
        <w:t>Космология Аристотеля. Гиппарх Никейский: первые математические теории видимого движения Солнца и Луны и теории затмений. Птолемей (астрономия как «математическое изучение неба»). Создание первой универсальной математической модели мира на основе принципа геоцентризма.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57CB3CA0" w14:textId="77777777" w:rsidR="009249F9" w:rsidRPr="009249F9" w:rsidRDefault="009249F9" w:rsidP="009249F9">
      <w:pPr>
        <w:autoSpaceDE w:val="0"/>
        <w:autoSpaceDN w:val="0"/>
        <w:adjustRightInd w:val="0"/>
        <w:ind w:firstLine="993"/>
        <w:jc w:val="both"/>
      </w:pPr>
      <w:r w:rsidRPr="009249F9">
        <w:t>Оптическая астрономия (цивилизационный запрос, телескопы: виды, характеристики, назначение). Изучение околоземного пространства (история советской космонавтики, современные методы изучения ближнего космоса).</w:t>
      </w:r>
    </w:p>
    <w:p w14:paraId="2AE19A59" w14:textId="77777777" w:rsidR="009249F9" w:rsidRPr="009249F9" w:rsidRDefault="009249F9" w:rsidP="009249F9">
      <w:pPr>
        <w:autoSpaceDE w:val="0"/>
        <w:autoSpaceDN w:val="0"/>
        <w:adjustRightInd w:val="0"/>
        <w:ind w:firstLine="993"/>
        <w:jc w:val="both"/>
      </w:pPr>
      <w:r w:rsidRPr="009249F9">
        <w:t>Астрономия дальнего космоса (волновая астрономия, наземные и орбитальные телескопы, современные методы изучения дальнего космоса).</w:t>
      </w:r>
    </w:p>
    <w:p w14:paraId="2BEB021A" w14:textId="77777777" w:rsidR="009249F9" w:rsidRPr="009249F9" w:rsidRDefault="009249F9" w:rsidP="009249F9">
      <w:pPr>
        <w:autoSpaceDE w:val="0"/>
        <w:autoSpaceDN w:val="0"/>
        <w:adjustRightInd w:val="0"/>
        <w:ind w:firstLine="993"/>
        <w:jc w:val="both"/>
        <w:rPr>
          <w:b/>
        </w:rPr>
      </w:pPr>
      <w:r w:rsidRPr="009249F9">
        <w:rPr>
          <w:b/>
        </w:rPr>
        <w:t>2. Устройство Солнечной системы</w:t>
      </w:r>
    </w:p>
    <w:p w14:paraId="66C7D437" w14:textId="08D510C1" w:rsidR="009249F9" w:rsidRPr="009249F9" w:rsidRDefault="009249F9" w:rsidP="00360ED1">
      <w:pPr>
        <w:autoSpaceDE w:val="0"/>
        <w:autoSpaceDN w:val="0"/>
        <w:adjustRightInd w:val="0"/>
        <w:ind w:firstLine="993"/>
        <w:jc w:val="both"/>
      </w:pPr>
      <w:r w:rsidRPr="009249F9">
        <w:t>Система «Земля — Луна» (основные движения Земли, форма Земли, Луна — спутник Земли, солнечные и лунные затмения). Природа Луны (физические условия на Луне, поверхность Луны, лунные породы). Планеты земной группы (Меркурий, Венера, Земля, Марс; общая характеристика</w:t>
      </w:r>
      <w:r w:rsidR="00360ED1" w:rsidRPr="00360ED1">
        <w:t xml:space="preserve"> </w:t>
      </w:r>
      <w:r w:rsidRPr="009249F9">
        <w:t>атмосферы, поверхности). Планеты-гиганты (Юпитер, Сатурн, Уран, Нептун; общая характеристика, особенности строения, спутники, кольца).</w:t>
      </w:r>
    </w:p>
    <w:p w14:paraId="1B252FC1" w14:textId="77777777" w:rsidR="009249F9" w:rsidRPr="009249F9" w:rsidRDefault="009249F9" w:rsidP="009249F9">
      <w:pPr>
        <w:autoSpaceDE w:val="0"/>
        <w:autoSpaceDN w:val="0"/>
        <w:adjustRightInd w:val="0"/>
        <w:ind w:firstLine="993"/>
        <w:jc w:val="both"/>
      </w:pPr>
      <w:r w:rsidRPr="009249F9">
        <w:t xml:space="preserve">Астероиды и метеориты. Закономерность в расстояниях планет от Солнца. Орбиты астероидов. Два пояса астероидов: Главный пояс (между орбитами Марса и Юпитера) и пояс Койпера (за пределами орбиты Нептуна; Плутон — один из крупнейших астероидов этого пояса). Физические характеристики астероидов. Метеориты. Кометы и метеоры (открытие комет, вид, строение, орбиты, природа комет, метеоры и болиды, метеорные потоки). Понятие об астероидно-кометной опасности. Исследования Солнечной </w:t>
      </w:r>
      <w:r w:rsidRPr="009249F9">
        <w:lastRenderedPageBreak/>
        <w:t>системы. Межпланетные космические аппараты, используемые для исследования планет. Новые научные исследования Солнечной системы.</w:t>
      </w:r>
    </w:p>
    <w:p w14:paraId="7CA5B68F" w14:textId="77777777" w:rsidR="009249F9" w:rsidRPr="009249F9" w:rsidRDefault="009249F9" w:rsidP="009249F9">
      <w:pPr>
        <w:autoSpaceDE w:val="0"/>
        <w:autoSpaceDN w:val="0"/>
        <w:adjustRightInd w:val="0"/>
        <w:ind w:firstLine="993"/>
        <w:jc w:val="both"/>
        <w:rPr>
          <w:b/>
        </w:rPr>
      </w:pPr>
      <w:r w:rsidRPr="009249F9">
        <w:rPr>
          <w:b/>
        </w:rPr>
        <w:t>3. Строение и эволюция Вселенной</w:t>
      </w:r>
    </w:p>
    <w:p w14:paraId="7C5975AB" w14:textId="77777777" w:rsidR="009249F9" w:rsidRPr="009249F9" w:rsidRDefault="009249F9" w:rsidP="009249F9">
      <w:pPr>
        <w:autoSpaceDE w:val="0"/>
        <w:autoSpaceDN w:val="0"/>
        <w:adjustRightInd w:val="0"/>
        <w:ind w:firstLine="993"/>
        <w:jc w:val="both"/>
      </w:pPr>
      <w:r w:rsidRPr="009249F9">
        <w:t>Расстояние до звезд (определение расстояний по годичным параллаксам, видимые и абсолютные звездные величины). Пространственные скорости звезд (собственные движения и тангенциальные скорости звезд, эффект Доплера и определение лучевых скоростей звезд). Физическая природа звезд (цвет, температура, спектры и химический состав, светимости, радиусы, массы, средние плотности). Связь между физическими характеристиками звезд (диаграмма «спектр — светимость», соотношение «масса — светимость», вращение звезд различных спектральных классов). Двойные звезды (оптические и физические двойные звезды, определенных масс</w:t>
      </w:r>
    </w:p>
    <w:p w14:paraId="0F042CB7" w14:textId="77777777" w:rsidR="009249F9" w:rsidRPr="009249F9" w:rsidRDefault="009249F9" w:rsidP="009249F9">
      <w:pPr>
        <w:autoSpaceDE w:val="0"/>
        <w:autoSpaceDN w:val="0"/>
        <w:adjustRightInd w:val="0"/>
        <w:ind w:firstLine="993"/>
        <w:jc w:val="both"/>
      </w:pPr>
      <w:r w:rsidRPr="009249F9">
        <w:t>звезды из наблюдений двойных звезд, невидимые спутники звезд).</w:t>
      </w:r>
    </w:p>
    <w:p w14:paraId="2E342B3E" w14:textId="77777777" w:rsidR="009249F9" w:rsidRPr="009249F9" w:rsidRDefault="009249F9" w:rsidP="009249F9">
      <w:pPr>
        <w:autoSpaceDE w:val="0"/>
        <w:autoSpaceDN w:val="0"/>
        <w:adjustRightInd w:val="0"/>
        <w:ind w:firstLine="993"/>
        <w:jc w:val="both"/>
      </w:pPr>
      <w:r w:rsidRPr="009249F9">
        <w:t xml:space="preserve">Открытие экзопланет — планет, движущихся вокруг звезд. Физические переменные, новые и сверхновые звезды (цефеиды, другие физические переменные звезды, новые и сверхновые). Наша Галактика (состав — звезды и звездные скопления, туманности, межзвездный газ, космические лучи и магнитные поля). Строение Галактики, вращение Галактики и движение звезд в ней. </w:t>
      </w:r>
    </w:p>
    <w:p w14:paraId="226BBD4C" w14:textId="77777777" w:rsidR="009249F9" w:rsidRPr="009249F9" w:rsidRDefault="009249F9" w:rsidP="009249F9">
      <w:pPr>
        <w:autoSpaceDE w:val="0"/>
        <w:autoSpaceDN w:val="0"/>
        <w:adjustRightInd w:val="0"/>
        <w:ind w:firstLine="993"/>
        <w:jc w:val="both"/>
      </w:pPr>
      <w:r w:rsidRPr="009249F9">
        <w:t xml:space="preserve">Сверхмассивная черная дыра в центре Галактики. Радиоизлучение Галактики. Загадочные гамма-всплески. </w:t>
      </w:r>
    </w:p>
    <w:p w14:paraId="1A49C2EF" w14:textId="77777777" w:rsidR="009249F9" w:rsidRPr="009249F9" w:rsidRDefault="009249F9" w:rsidP="009249F9">
      <w:pPr>
        <w:autoSpaceDE w:val="0"/>
        <w:autoSpaceDN w:val="0"/>
        <w:adjustRightInd w:val="0"/>
        <w:ind w:firstLine="993"/>
        <w:jc w:val="both"/>
      </w:pPr>
      <w:r w:rsidRPr="009249F9">
        <w:t>Другие галактики(открытие других галактик, определение размеров, расстояний и масс галактик; многообразие галактик, радиогалактики и активность ядер галактик, квазары и сверхмассивные черные дыры в ядрах галактик).</w:t>
      </w:r>
    </w:p>
    <w:p w14:paraId="1AC818C1" w14:textId="77777777" w:rsidR="009249F9" w:rsidRPr="009249F9" w:rsidRDefault="009249F9" w:rsidP="009249F9">
      <w:pPr>
        <w:autoSpaceDE w:val="0"/>
        <w:autoSpaceDN w:val="0"/>
        <w:adjustRightInd w:val="0"/>
        <w:ind w:firstLine="993"/>
        <w:jc w:val="both"/>
      </w:pPr>
      <w:r w:rsidRPr="009249F9">
        <w:t>Метагалактика (системы галактик и крупномасштабная структура Вселенной,</w:t>
      </w:r>
    </w:p>
    <w:p w14:paraId="096A53FF" w14:textId="77777777" w:rsidR="009249F9" w:rsidRPr="009249F9" w:rsidRDefault="009249F9" w:rsidP="009249F9">
      <w:pPr>
        <w:autoSpaceDE w:val="0"/>
        <w:autoSpaceDN w:val="0"/>
        <w:adjustRightInd w:val="0"/>
        <w:ind w:firstLine="993"/>
        <w:jc w:val="both"/>
      </w:pPr>
      <w:r w:rsidRPr="009249F9">
        <w:t>расширение Метагалактики, гипотеза «горячей Вселенной», космологические модели Вселенной, открытие ускоренного расширения Метагалактики).</w:t>
      </w:r>
    </w:p>
    <w:p w14:paraId="4F2513BC" w14:textId="77777777" w:rsidR="009249F9" w:rsidRPr="009249F9" w:rsidRDefault="009249F9" w:rsidP="009249F9">
      <w:pPr>
        <w:autoSpaceDE w:val="0"/>
        <w:autoSpaceDN w:val="0"/>
        <w:adjustRightInd w:val="0"/>
        <w:ind w:firstLine="993"/>
        <w:jc w:val="both"/>
      </w:pPr>
      <w:r w:rsidRPr="009249F9">
        <w:t>Происхождение и эволюция звезд. Возраст галактик и звезд.</w:t>
      </w:r>
    </w:p>
    <w:p w14:paraId="5C72F2AE" w14:textId="77777777" w:rsidR="009249F9" w:rsidRPr="009249F9" w:rsidRDefault="009249F9" w:rsidP="009249F9">
      <w:pPr>
        <w:autoSpaceDE w:val="0"/>
        <w:autoSpaceDN w:val="0"/>
        <w:adjustRightInd w:val="0"/>
        <w:ind w:firstLine="993"/>
        <w:jc w:val="both"/>
      </w:pPr>
      <w:r w:rsidRPr="009249F9">
        <w:t>Происхождение планет (возраст Земли и других тел Солнечной системы, основные закономерности в Солнечной системе, первые космогонические гипотезы, современные представления о происхождении планет).</w:t>
      </w:r>
    </w:p>
    <w:p w14:paraId="40D4DFD1" w14:textId="77777777" w:rsidR="009249F9" w:rsidRPr="009249F9" w:rsidRDefault="009249F9" w:rsidP="009249F9">
      <w:pPr>
        <w:autoSpaceDE w:val="0"/>
        <w:autoSpaceDN w:val="0"/>
        <w:adjustRightInd w:val="0"/>
        <w:ind w:firstLine="993"/>
        <w:jc w:val="both"/>
      </w:pPr>
      <w:r w:rsidRPr="009249F9">
        <w:t>Жизнь и разум во Вселенной (эволюция Вселенной и жизнь, проблема внеземных цивилизаций).</w:t>
      </w:r>
    </w:p>
    <w:p w14:paraId="419B3043" w14:textId="77777777" w:rsidR="009249F9" w:rsidRPr="001355E8" w:rsidRDefault="009249F9" w:rsidP="009249F9">
      <w:pPr>
        <w:ind w:firstLine="993"/>
        <w:jc w:val="both"/>
        <w:rPr>
          <w:sz w:val="28"/>
          <w:szCs w:val="28"/>
        </w:rPr>
      </w:pPr>
    </w:p>
    <w:p w14:paraId="1BBD28AE" w14:textId="77777777" w:rsidR="009249F9" w:rsidRPr="009249F9" w:rsidRDefault="009249F9" w:rsidP="00D01633"/>
    <w:sectPr w:rsidR="009249F9" w:rsidRPr="009249F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1D94E" w14:textId="77777777" w:rsidR="00DB535E" w:rsidRDefault="00DB535E">
      <w:r>
        <w:separator/>
      </w:r>
    </w:p>
  </w:endnote>
  <w:endnote w:type="continuationSeparator" w:id="0">
    <w:p w14:paraId="3D51A10B" w14:textId="77777777" w:rsidR="00DB535E" w:rsidRDefault="00DB5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B6A46" w14:textId="77777777" w:rsidR="00DB535E" w:rsidRDefault="00DB535E">
      <w:r>
        <w:separator/>
      </w:r>
    </w:p>
  </w:footnote>
  <w:footnote w:type="continuationSeparator" w:id="0">
    <w:p w14:paraId="6FAB1BE9" w14:textId="77777777" w:rsidR="00DB535E" w:rsidRDefault="00DB53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BF7"/>
    <w:rsid w:val="000A4BB8"/>
    <w:rsid w:val="000C7421"/>
    <w:rsid w:val="001403F9"/>
    <w:rsid w:val="00190217"/>
    <w:rsid w:val="00276FE8"/>
    <w:rsid w:val="00360ED1"/>
    <w:rsid w:val="003679FB"/>
    <w:rsid w:val="00474495"/>
    <w:rsid w:val="004F4BF7"/>
    <w:rsid w:val="00583C71"/>
    <w:rsid w:val="007A1A03"/>
    <w:rsid w:val="008A4DD2"/>
    <w:rsid w:val="009249F9"/>
    <w:rsid w:val="00941E80"/>
    <w:rsid w:val="009B470D"/>
    <w:rsid w:val="009F3EBD"/>
    <w:rsid w:val="00A6338F"/>
    <w:rsid w:val="00B81BBF"/>
    <w:rsid w:val="00BB2351"/>
    <w:rsid w:val="00BC2B7C"/>
    <w:rsid w:val="00D01633"/>
    <w:rsid w:val="00D26CE1"/>
    <w:rsid w:val="00D563C8"/>
    <w:rsid w:val="00D94EC9"/>
    <w:rsid w:val="00DB1626"/>
    <w:rsid w:val="00DB535E"/>
    <w:rsid w:val="00E50721"/>
    <w:rsid w:val="00FB3119"/>
    <w:rsid w:val="00FF5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F2A28"/>
  <w15:docId w15:val="{AC0CD4F8-A927-4807-865D-1F4BE722C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ConsPlusNormal">
    <w:name w:val="ConsPlusNormal"/>
    <w:uiPriority w:val="99"/>
    <w:pPr>
      <w:widowControl w:val="0"/>
      <w:spacing w:after="0" w:line="240" w:lineRule="auto"/>
    </w:pPr>
    <w:rPr>
      <w:rFonts w:ascii="Arial" w:eastAsia="Times New Roman" w:hAnsi="Arial" w:cs="Arial"/>
      <w:sz w:val="20"/>
      <w:szCs w:val="20"/>
      <w:lang w:eastAsia="ru-RU"/>
    </w:rPr>
  </w:style>
  <w:style w:type="table" w:customStyle="1" w:styleId="Style44">
    <w:name w:val="_Style 44"/>
    <w:basedOn w:val="a1"/>
    <w:pPr>
      <w:spacing w:after="0" w:line="240" w:lineRule="auto"/>
    </w:pPr>
    <w:rPr>
      <w:sz w:val="20"/>
      <w:szCs w:val="20"/>
      <w:lang w:eastAsia="ru-RU"/>
    </w:rPr>
    <w:tblPr/>
  </w:style>
  <w:style w:type="character" w:customStyle="1" w:styleId="afa">
    <w:name w:val="Цветовое выделение для Текст"/>
    <w:qFormat/>
    <w:rsid w:val="00190217"/>
  </w:style>
  <w:style w:type="character" w:customStyle="1" w:styleId="FontStyle63">
    <w:name w:val="Font Style63"/>
    <w:uiPriority w:val="99"/>
    <w:rsid w:val="00D01633"/>
    <w:rPr>
      <w:rFonts w:ascii="Century Schoolbook" w:hAnsi="Century Schoolbook" w:cs="Century Schoolbook"/>
      <w:sz w:val="16"/>
      <w:szCs w:val="16"/>
    </w:rPr>
  </w:style>
  <w:style w:type="character" w:customStyle="1" w:styleId="FontStyle58">
    <w:name w:val="Font Style58"/>
    <w:uiPriority w:val="99"/>
    <w:rsid w:val="00D01633"/>
    <w:rPr>
      <w:rFonts w:ascii="Century Schoolbook" w:hAnsi="Century Schoolbook" w:cs="Century Schoolbook"/>
      <w:sz w:val="16"/>
      <w:szCs w:val="16"/>
    </w:rPr>
  </w:style>
  <w:style w:type="paragraph" w:customStyle="1" w:styleId="Style28">
    <w:name w:val="Style28"/>
    <w:basedOn w:val="a"/>
    <w:uiPriority w:val="99"/>
    <w:rsid w:val="00D01633"/>
    <w:pPr>
      <w:widowControl w:val="0"/>
      <w:autoSpaceDE w:val="0"/>
      <w:autoSpaceDN w:val="0"/>
      <w:adjustRightInd w:val="0"/>
      <w:spacing w:line="202" w:lineRule="exact"/>
    </w:pPr>
    <w:rPr>
      <w:rFonts w:ascii="Franklin Gothic Book" w:hAnsi="Franklin Gothic Book"/>
    </w:rPr>
  </w:style>
  <w:style w:type="character" w:customStyle="1" w:styleId="FontStyle64">
    <w:name w:val="Font Style64"/>
    <w:uiPriority w:val="99"/>
    <w:rsid w:val="00D01633"/>
    <w:rPr>
      <w:rFonts w:ascii="Century Schoolbook" w:hAnsi="Century Schoolbook" w:cs="Century Schoolbook"/>
      <w:sz w:val="16"/>
      <w:szCs w:val="16"/>
    </w:rPr>
  </w:style>
  <w:style w:type="paragraph" w:customStyle="1" w:styleId="Style12">
    <w:name w:val="Style12"/>
    <w:basedOn w:val="a"/>
    <w:uiPriority w:val="99"/>
    <w:rsid w:val="00D01633"/>
    <w:pPr>
      <w:widowControl w:val="0"/>
      <w:autoSpaceDE w:val="0"/>
      <w:autoSpaceDN w:val="0"/>
      <w:adjustRightInd w:val="0"/>
    </w:pPr>
    <w:rPr>
      <w:rFonts w:ascii="Franklin Gothic Book" w:hAnsi="Franklin Gothic Book"/>
    </w:rPr>
  </w:style>
  <w:style w:type="paragraph" w:customStyle="1" w:styleId="Style11">
    <w:name w:val="Style11"/>
    <w:basedOn w:val="a"/>
    <w:uiPriority w:val="99"/>
    <w:rsid w:val="00D01633"/>
    <w:pPr>
      <w:widowControl w:val="0"/>
      <w:autoSpaceDE w:val="0"/>
      <w:autoSpaceDN w:val="0"/>
      <w:adjustRightInd w:val="0"/>
      <w:spacing w:line="221" w:lineRule="exact"/>
    </w:pPr>
    <w:rPr>
      <w:rFonts w:ascii="Franklin Gothic Book" w:hAnsi="Franklin Gothic Book"/>
    </w:rPr>
  </w:style>
  <w:style w:type="paragraph" w:customStyle="1" w:styleId="Style40">
    <w:name w:val="Style40"/>
    <w:basedOn w:val="a"/>
    <w:uiPriority w:val="99"/>
    <w:rsid w:val="00D01633"/>
    <w:pPr>
      <w:widowControl w:val="0"/>
      <w:autoSpaceDE w:val="0"/>
      <w:autoSpaceDN w:val="0"/>
      <w:adjustRightInd w:val="0"/>
    </w:pPr>
    <w:rPr>
      <w:rFonts w:ascii="Franklin Gothic Book" w:hAnsi="Franklin Gothic Book"/>
    </w:rPr>
  </w:style>
  <w:style w:type="paragraph" w:customStyle="1" w:styleId="s1">
    <w:name w:val="s_1"/>
    <w:basedOn w:val="a"/>
    <w:rsid w:val="009249F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2331</Words>
  <Characters>13289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cp:lastModifiedBy>
  <cp:revision>6</cp:revision>
  <dcterms:created xsi:type="dcterms:W3CDTF">2023-09-29T15:34:00Z</dcterms:created>
  <dcterms:modified xsi:type="dcterms:W3CDTF">2023-10-02T10:27:00Z</dcterms:modified>
</cp:coreProperties>
</file>