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86"/>
        <w:gridCol w:w="1702"/>
        <w:gridCol w:w="993"/>
        <w:gridCol w:w="1377"/>
        <w:gridCol w:w="2126"/>
        <w:gridCol w:w="1418"/>
        <w:gridCol w:w="1741"/>
        <w:gridCol w:w="851"/>
        <w:gridCol w:w="851"/>
        <w:gridCol w:w="1843"/>
        <w:gridCol w:w="40"/>
      </w:tblGrid>
      <w:tr w:rsidR="00B1112E" w:rsidRPr="00B1112E" w14:paraId="5A78694C" w14:textId="77777777" w:rsidTr="00FC1438">
        <w:trPr>
          <w:gridAfter w:val="1"/>
          <w:wAfter w:w="40" w:type="dxa"/>
        </w:trPr>
        <w:tc>
          <w:tcPr>
            <w:tcW w:w="15593" w:type="dxa"/>
            <w:gridSpan w:val="11"/>
          </w:tcPr>
          <w:p w14:paraId="684C8432" w14:textId="11FB6E27" w:rsidR="00FC1438" w:rsidRPr="00B1112E" w:rsidRDefault="00FC1438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111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15.02.08 Технология машиностроения</w:t>
            </w:r>
          </w:p>
        </w:tc>
      </w:tr>
      <w:bookmarkEnd w:id="0"/>
      <w:tr w:rsidR="00B1112E" w:rsidRPr="00B1112E" w14:paraId="55843241" w14:textId="77777777" w:rsidTr="00FC1438">
        <w:tc>
          <w:tcPr>
            <w:tcW w:w="705" w:type="dxa"/>
          </w:tcPr>
          <w:p w14:paraId="41315897" w14:textId="558D9A02" w:rsidR="00FC1438" w:rsidRPr="00B1112E" w:rsidRDefault="00FC1438" w:rsidP="00FC143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1D207D09" w14:textId="345A2694" w:rsidR="00FC1438" w:rsidRPr="00B1112E" w:rsidRDefault="00FC1438" w:rsidP="00F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0269967E" w14:textId="0186CC2B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27BF198C" w14:textId="2B533D47" w:rsidR="00FC1438" w:rsidRPr="00B1112E" w:rsidRDefault="00FC1438" w:rsidP="00FC143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377" w:type="dxa"/>
          </w:tcPr>
          <w:p w14:paraId="6943C50F" w14:textId="3362945A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6" w:type="dxa"/>
          </w:tcPr>
          <w:p w14:paraId="67EBBFF1" w14:textId="67E21194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67496D60" w14:textId="66C94AE5" w:rsidR="00FC1438" w:rsidRPr="00B1112E" w:rsidRDefault="00FC1438" w:rsidP="00F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41" w:type="dxa"/>
          </w:tcPr>
          <w:p w14:paraId="06F5E9A6" w14:textId="534B198B" w:rsidR="00FC1438" w:rsidRPr="00B1112E" w:rsidRDefault="00FC1438" w:rsidP="00FC143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14:paraId="23113CC1" w14:textId="031FC7FC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67547B79" w14:textId="7547C3E5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1883" w:type="dxa"/>
            <w:gridSpan w:val="2"/>
          </w:tcPr>
          <w:p w14:paraId="2F11B61D" w14:textId="5D330E9F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B1112E" w:rsidRPr="00B1112E" w14:paraId="69494EB6" w14:textId="77777777" w:rsidTr="00FC1438">
        <w:tc>
          <w:tcPr>
            <w:tcW w:w="705" w:type="dxa"/>
          </w:tcPr>
          <w:p w14:paraId="49564FB9" w14:textId="77777777" w:rsidR="00FC1438" w:rsidRPr="00B1112E" w:rsidRDefault="00FC1438" w:rsidP="00FC143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F3D3950" w14:textId="15290EAC" w:rsidR="00FC1438" w:rsidRPr="00B1112E" w:rsidRDefault="00FC1438" w:rsidP="00F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2" w:type="dxa"/>
          </w:tcPr>
          <w:p w14:paraId="3ACC6204" w14:textId="6324961A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DD916E2" w14:textId="0D9F5770" w:rsidR="00FC1438" w:rsidRPr="00B1112E" w:rsidRDefault="00FC1438" w:rsidP="00FC143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C4FB75E" w14:textId="34EA1E0F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93A4DC4" w14:textId="148FEC09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705ECCCA" w14:textId="77777777" w:rsidR="00FC1438" w:rsidRPr="00B1112E" w:rsidRDefault="00FC1438" w:rsidP="00F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0CC63006" w14:textId="7FE35212" w:rsidR="00FC1438" w:rsidRPr="00B1112E" w:rsidRDefault="00FC1438" w:rsidP="00FC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2A2D0529" w14:textId="4ED083EF" w:rsidR="00FC1438" w:rsidRPr="00B1112E" w:rsidRDefault="00FC1438" w:rsidP="00FC143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1" w:type="dxa"/>
          </w:tcPr>
          <w:p w14:paraId="1C2BCB77" w14:textId="64DC5019" w:rsidR="00FC1438" w:rsidRPr="00B1112E" w:rsidRDefault="00C316BD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7295857" w14:textId="06364213" w:rsidR="00FC1438" w:rsidRPr="00B1112E" w:rsidRDefault="00C316BD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1883" w:type="dxa"/>
            <w:gridSpan w:val="2"/>
          </w:tcPr>
          <w:p w14:paraId="29F28E87" w14:textId="77777777" w:rsidR="00FC1438" w:rsidRPr="00B1112E" w:rsidRDefault="00FC143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82EDFB7" w14:textId="50FE6D52" w:rsidR="00247FC8" w:rsidRPr="00B1112E" w:rsidRDefault="00247FC8" w:rsidP="00FC143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  <w:tr w:rsidR="00B1112E" w:rsidRPr="00B1112E" w14:paraId="3D767502" w14:textId="77777777" w:rsidTr="00FC1438">
        <w:tc>
          <w:tcPr>
            <w:tcW w:w="705" w:type="dxa"/>
          </w:tcPr>
          <w:p w14:paraId="5DE85948" w14:textId="77777777" w:rsidR="00247FC8" w:rsidRPr="00B1112E" w:rsidRDefault="00247FC8" w:rsidP="00247F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5B60F7A" w14:textId="614249F3" w:rsidR="00247FC8" w:rsidRPr="00B1112E" w:rsidRDefault="00247FC8" w:rsidP="0024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Вальтер Анна  Сергеевна</w:t>
            </w:r>
          </w:p>
        </w:tc>
        <w:tc>
          <w:tcPr>
            <w:tcW w:w="1702" w:type="dxa"/>
          </w:tcPr>
          <w:p w14:paraId="247C7983" w14:textId="471BE6F0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64E6749" w14:textId="1477621A" w:rsidR="00247FC8" w:rsidRPr="00B1112E" w:rsidRDefault="00247FC8" w:rsidP="00247FC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8DD4D6A" w14:textId="42FB3BEA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CEF9294" w14:textId="3B3649E3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Математические методы в экономике; экономист-математик</w:t>
            </w:r>
          </w:p>
        </w:tc>
        <w:tc>
          <w:tcPr>
            <w:tcW w:w="1418" w:type="dxa"/>
          </w:tcPr>
          <w:p w14:paraId="0DD72504" w14:textId="77777777" w:rsidR="00247FC8" w:rsidRPr="00B1112E" w:rsidRDefault="00247FC8" w:rsidP="00247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1B3B7A3" w14:textId="2CBD670D" w:rsidR="00247FC8" w:rsidRPr="00B1112E" w:rsidRDefault="00247FC8" w:rsidP="00247FC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БГУ,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1" w:type="dxa"/>
          </w:tcPr>
          <w:p w14:paraId="3698AFFF" w14:textId="7927328A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AA4A3EE" w14:textId="6FCAC9A6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1883" w:type="dxa"/>
            <w:gridSpan w:val="2"/>
          </w:tcPr>
          <w:p w14:paraId="60D5BA29" w14:textId="77777777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39319038" w14:textId="3C51C5F6" w:rsidR="00247FC8" w:rsidRPr="00B1112E" w:rsidRDefault="00247FC8" w:rsidP="00247FC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B1112E" w:rsidRPr="00B1112E" w14:paraId="6F4028BD" w14:textId="77777777" w:rsidTr="00FC1438">
        <w:tc>
          <w:tcPr>
            <w:tcW w:w="705" w:type="dxa"/>
          </w:tcPr>
          <w:p w14:paraId="504F21B2" w14:textId="77777777" w:rsidR="00B779DF" w:rsidRPr="00B1112E" w:rsidRDefault="00B779DF" w:rsidP="00B779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CC8CB9" w14:textId="58ABCA66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702" w:type="dxa"/>
          </w:tcPr>
          <w:p w14:paraId="703F4DA0" w14:textId="51809A06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791EAB6" w14:textId="4DA1B265" w:rsidR="00B779DF" w:rsidRPr="00B1112E" w:rsidRDefault="00B779DF" w:rsidP="00B779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43E61E0F" w14:textId="4F459AD7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6E1C0C66" w14:textId="3C521541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 технический университет, Приборостроение,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 техники и технологии</w:t>
            </w:r>
          </w:p>
        </w:tc>
        <w:tc>
          <w:tcPr>
            <w:tcW w:w="1418" w:type="dxa"/>
          </w:tcPr>
          <w:p w14:paraId="451494EC" w14:textId="34062EB6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41" w:type="dxa"/>
          </w:tcPr>
          <w:p w14:paraId="41A202EB" w14:textId="6C3ADC9F" w:rsidR="00B779DF" w:rsidRPr="00B1112E" w:rsidRDefault="00B779DF" w:rsidP="00B779D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51" w:type="dxa"/>
          </w:tcPr>
          <w:p w14:paraId="7F56BB66" w14:textId="292EBE2B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D602394" w14:textId="01423B96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gridSpan w:val="2"/>
          </w:tcPr>
          <w:p w14:paraId="2C41B16B" w14:textId="64F4934D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B1112E" w:rsidRPr="00B1112E" w14:paraId="549FB4F8" w14:textId="77777777" w:rsidTr="00FC1438">
        <w:tc>
          <w:tcPr>
            <w:tcW w:w="705" w:type="dxa"/>
          </w:tcPr>
          <w:p w14:paraId="4B88B889" w14:textId="77777777" w:rsidR="00B779DF" w:rsidRPr="00B1112E" w:rsidRDefault="00B779DF" w:rsidP="00B779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1C4033" w14:textId="4C4CD909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2" w:type="dxa"/>
          </w:tcPr>
          <w:p w14:paraId="71D7DBF6" w14:textId="16DE05C5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11E5ABE" w14:textId="5684FDAD" w:rsidR="00B779DF" w:rsidRPr="00B1112E" w:rsidRDefault="00B779DF" w:rsidP="00B779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048BCD92" w14:textId="1BA94F88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5CDA3D" w14:textId="77777777" w:rsidR="00B779DF" w:rsidRPr="00B1112E" w:rsidRDefault="00B779DF" w:rsidP="00B77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Математика, информатика и вычислительная техника. Учитель математики, информатики и ВТ ср. школы</w:t>
            </w:r>
          </w:p>
          <w:p w14:paraId="52414F94" w14:textId="77777777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0AE89" w14:textId="77777777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6B608269" w14:textId="407474B1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7077D90C" w14:textId="7285014E" w:rsidR="00B779DF" w:rsidRPr="00B1112E" w:rsidRDefault="00B779DF" w:rsidP="00B779D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0CE9892" w14:textId="793BCF40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50BFF294" w14:textId="173A823C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1883" w:type="dxa"/>
            <w:gridSpan w:val="2"/>
          </w:tcPr>
          <w:p w14:paraId="6EC9F3ED" w14:textId="163FD894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1112E" w:rsidRPr="00B1112E" w14:paraId="61B68811" w14:textId="77777777" w:rsidTr="00FC1438">
        <w:tc>
          <w:tcPr>
            <w:tcW w:w="705" w:type="dxa"/>
          </w:tcPr>
          <w:p w14:paraId="0DEE8143" w14:textId="77777777" w:rsidR="00B779DF" w:rsidRPr="00B1112E" w:rsidRDefault="00B779DF" w:rsidP="00B779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1E1A1C9" w14:textId="77777777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2" w:type="dxa"/>
          </w:tcPr>
          <w:p w14:paraId="5846822D" w14:textId="77777777" w:rsidR="00DB122F" w:rsidRPr="00B1112E" w:rsidRDefault="00DB122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14:paraId="18086993" w14:textId="3542A1D0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5C6DFCE" w14:textId="77777777" w:rsidR="00B779DF" w:rsidRPr="00B1112E" w:rsidRDefault="00B779DF" w:rsidP="00B779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0984AC8B" w14:textId="77777777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1DC07A5" w14:textId="77777777" w:rsidR="00B779DF" w:rsidRPr="00B1112E" w:rsidRDefault="00B779DF" w:rsidP="00B77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18" w:type="dxa"/>
          </w:tcPr>
          <w:p w14:paraId="311E12CB" w14:textId="77777777" w:rsidR="00B779DF" w:rsidRPr="00B1112E" w:rsidRDefault="00B779DF" w:rsidP="00B77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41" w:type="dxa"/>
          </w:tcPr>
          <w:p w14:paraId="69C3C505" w14:textId="77777777" w:rsidR="00B779DF" w:rsidRPr="00B1112E" w:rsidRDefault="00B779DF" w:rsidP="00B779D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1" w:type="dxa"/>
          </w:tcPr>
          <w:p w14:paraId="166A3167" w14:textId="5F59476E" w:rsidR="00B779DF" w:rsidRPr="00B1112E" w:rsidRDefault="00DB122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02F5F511" w14:textId="0405222E" w:rsidR="00B779DF" w:rsidRPr="00B1112E" w:rsidRDefault="00DB122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1883" w:type="dxa"/>
            <w:gridSpan w:val="2"/>
          </w:tcPr>
          <w:p w14:paraId="30C74CF1" w14:textId="2B47A216" w:rsidR="00B779DF" w:rsidRPr="00B1112E" w:rsidRDefault="00B779DF" w:rsidP="00B779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6D24D9" w:rsidRPr="00B1112E">
              <w:rPr>
                <w:rFonts w:ascii="Times New Roman" w:hAnsi="Times New Roman" w:cs="Times New Roman"/>
                <w:sz w:val="20"/>
                <w:szCs w:val="20"/>
              </w:rPr>
              <w:t>экономики организации</w:t>
            </w:r>
            <w:r w:rsidR="00DB122F"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и правового обеспечения профессиональной деятельности</w:t>
            </w:r>
          </w:p>
          <w:p w14:paraId="68DF8321" w14:textId="434B5E23" w:rsidR="005C7756" w:rsidRPr="00B1112E" w:rsidRDefault="00B779DF" w:rsidP="00DB12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ПП Преддипломная практика;</w:t>
            </w:r>
          </w:p>
        </w:tc>
      </w:tr>
      <w:tr w:rsidR="00B1112E" w:rsidRPr="00B1112E" w14:paraId="404999A7" w14:textId="77777777" w:rsidTr="00FC1438">
        <w:tc>
          <w:tcPr>
            <w:tcW w:w="705" w:type="dxa"/>
          </w:tcPr>
          <w:p w14:paraId="58775362" w14:textId="77777777" w:rsidR="00D45C62" w:rsidRPr="00B1112E" w:rsidRDefault="00D45C62" w:rsidP="00D45C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C6C4D1" w14:textId="629DD880" w:rsidR="00D45C62" w:rsidRPr="00B1112E" w:rsidRDefault="00D45C62" w:rsidP="00D4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2" w:type="dxa"/>
          </w:tcPr>
          <w:p w14:paraId="08798D8D" w14:textId="55E5F4AE" w:rsidR="00D45C62" w:rsidRPr="00B1112E" w:rsidRDefault="00D45C62" w:rsidP="00D45C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A380502" w14:textId="04FFAFA5" w:rsidR="00D45C62" w:rsidRPr="00B1112E" w:rsidRDefault="00D45C62" w:rsidP="00D45C6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224ECB4" w14:textId="4791DDA6" w:rsidR="00D45C62" w:rsidRPr="00B1112E" w:rsidRDefault="00D45C62" w:rsidP="00D45C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D997A1A" w14:textId="41F0F283" w:rsidR="00D45C62" w:rsidRPr="00B1112E" w:rsidRDefault="00D45C62" w:rsidP="00D45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73EE0093" w14:textId="539450D3" w:rsidR="00D45C62" w:rsidRPr="00B1112E" w:rsidRDefault="00D45C62" w:rsidP="00D45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0C98EC09" w14:textId="77777777" w:rsidR="00D45C62" w:rsidRPr="00B1112E" w:rsidRDefault="00D45C62" w:rsidP="00D45C6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3C6A5" w14:textId="7BED8232" w:rsidR="00D45C62" w:rsidRPr="00B1112E" w:rsidRDefault="00D45C62" w:rsidP="00D45C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63089CAE" w14:textId="61A8A64F" w:rsidR="00D45C62" w:rsidRPr="00B1112E" w:rsidRDefault="00D45C62" w:rsidP="00D45C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  <w:gridSpan w:val="2"/>
          </w:tcPr>
          <w:p w14:paraId="5C6F98E6" w14:textId="1101B629" w:rsidR="00D45C62" w:rsidRPr="00B1112E" w:rsidRDefault="00D45C62" w:rsidP="00D45C6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B1112E" w:rsidRPr="00B1112E" w14:paraId="4202A97E" w14:textId="77777777" w:rsidTr="00FC1438">
        <w:tc>
          <w:tcPr>
            <w:tcW w:w="705" w:type="dxa"/>
          </w:tcPr>
          <w:p w14:paraId="0732E1CE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0D5CF3" w14:textId="72FF2434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2" w:type="dxa"/>
          </w:tcPr>
          <w:p w14:paraId="09B3AA33" w14:textId="0CC400BE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3" w:type="dxa"/>
          </w:tcPr>
          <w:p w14:paraId="4C952AC9" w14:textId="4DE02EEC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1974D12" w14:textId="2009ACB4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B604211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Высшее, Оренбургский государственный университет,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и управление на предприятии (по отраслям); Экономист-менеджер,</w:t>
            </w:r>
          </w:p>
          <w:p w14:paraId="36D38A5A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2F00B30A" w14:textId="6C6F620E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18" w:type="dxa"/>
          </w:tcPr>
          <w:p w14:paraId="260A3E65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ООО «Центр инновационного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воспитания», 2020г.</w:t>
            </w:r>
          </w:p>
          <w:p w14:paraId="7208612F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09A64EFA" w14:textId="468546A1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4C3084F1" w14:textId="01F36064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Башкирский государственный университет, 2016, Педагогика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психология профессионального образования, профессионального обучения</w:t>
            </w:r>
          </w:p>
        </w:tc>
        <w:tc>
          <w:tcPr>
            <w:tcW w:w="851" w:type="dxa"/>
          </w:tcPr>
          <w:p w14:paraId="7C68ED42" w14:textId="158A67AC" w:rsidR="005C7756" w:rsidRPr="00B1112E" w:rsidRDefault="00007F2B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26</w:t>
            </w:r>
          </w:p>
        </w:tc>
        <w:tc>
          <w:tcPr>
            <w:tcW w:w="851" w:type="dxa"/>
          </w:tcPr>
          <w:p w14:paraId="606309C4" w14:textId="2307B2CD" w:rsidR="005C7756" w:rsidRPr="00B1112E" w:rsidRDefault="00007F2B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1883" w:type="dxa"/>
            <w:gridSpan w:val="2"/>
          </w:tcPr>
          <w:p w14:paraId="527A89BB" w14:textId="5EA3E2F9" w:rsidR="005C7756" w:rsidRPr="00B1112E" w:rsidRDefault="005C7756" w:rsidP="005C775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11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трудоустройства. Антикоррупционн</w:t>
            </w:r>
            <w:r w:rsidRPr="00B1112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ое воспитание</w:t>
            </w:r>
          </w:p>
        </w:tc>
      </w:tr>
      <w:tr w:rsidR="00B1112E" w:rsidRPr="00B1112E" w14:paraId="70F185AC" w14:textId="77777777" w:rsidTr="00FC1438">
        <w:tc>
          <w:tcPr>
            <w:tcW w:w="705" w:type="dxa"/>
          </w:tcPr>
          <w:p w14:paraId="34AC2FFB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B96E73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2" w:type="dxa"/>
          </w:tcPr>
          <w:p w14:paraId="00CF0973" w14:textId="33DA87EC" w:rsidR="005C7756" w:rsidRPr="00B1112E" w:rsidRDefault="005C7756" w:rsidP="00007F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007F2B" w:rsidRPr="00B1112E">
              <w:rPr>
                <w:rFonts w:ascii="Times New Roman" w:hAnsi="Times New Roman" w:cs="Times New Roman"/>
                <w:sz w:val="20"/>
                <w:szCs w:val="20"/>
              </w:rPr>
              <w:t>основ безопасности и защиты Родины</w:t>
            </w:r>
          </w:p>
        </w:tc>
        <w:tc>
          <w:tcPr>
            <w:tcW w:w="993" w:type="dxa"/>
          </w:tcPr>
          <w:p w14:paraId="21AA21D3" w14:textId="696BCEEF" w:rsidR="005C7756" w:rsidRPr="00B1112E" w:rsidRDefault="00007F2B" w:rsidP="00007F2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6E0531A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36E0DB4F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гос. университет физической культуры, Бака-лавр физической </w:t>
            </w:r>
            <w:proofErr w:type="gram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культуры ,</w:t>
            </w:r>
            <w:proofErr w:type="gram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6B4A3323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98A82C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33786D89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2E0EFA89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1" w:type="dxa"/>
          </w:tcPr>
          <w:p w14:paraId="0FAE247A" w14:textId="6E9A9FE8" w:rsidR="005C7756" w:rsidRPr="00B1112E" w:rsidRDefault="00007F2B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</w:p>
        </w:tc>
        <w:tc>
          <w:tcPr>
            <w:tcW w:w="851" w:type="dxa"/>
          </w:tcPr>
          <w:p w14:paraId="26BA1378" w14:textId="2E4520DF" w:rsidR="005C7756" w:rsidRPr="00B1112E" w:rsidRDefault="00007F2B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1883" w:type="dxa"/>
            <w:gridSpan w:val="2"/>
          </w:tcPr>
          <w:p w14:paraId="4B89B072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14:paraId="5CC79D7C" w14:textId="65BF7B5F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12E" w:rsidRPr="00B1112E" w14:paraId="198F1925" w14:textId="77777777" w:rsidTr="00FC1438">
        <w:tc>
          <w:tcPr>
            <w:tcW w:w="705" w:type="dxa"/>
          </w:tcPr>
          <w:p w14:paraId="138E13D2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9B0C65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2" w:type="dxa"/>
          </w:tcPr>
          <w:p w14:paraId="733765DD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3" w:type="dxa"/>
          </w:tcPr>
          <w:p w14:paraId="2F4BD40F" w14:textId="77777777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0B131832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воспитания и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РФ</w:t>
            </w:r>
          </w:p>
          <w:p w14:paraId="7693FA59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РБ, </w:t>
            </w:r>
          </w:p>
          <w:p w14:paraId="25F80D6A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75055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институт, Общетехнические дисциплины и труд; учитель труда и общетехнических дисциплин, мастер</w:t>
            </w:r>
          </w:p>
          <w:p w14:paraId="5741A8E4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18" w:type="dxa"/>
          </w:tcPr>
          <w:p w14:paraId="0CF90EC5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 03.2022</w:t>
            </w:r>
          </w:p>
          <w:p w14:paraId="49B84A2C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41" w:type="dxa"/>
          </w:tcPr>
          <w:p w14:paraId="3E025313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39D89D" w14:textId="7D931FCF" w:rsidR="005C7756" w:rsidRPr="00B1112E" w:rsidRDefault="007B5888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183801A3" w14:textId="596C92AE" w:rsidR="005C7756" w:rsidRPr="00B1112E" w:rsidRDefault="007B5888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33</w:t>
            </w:r>
          </w:p>
        </w:tc>
        <w:tc>
          <w:tcPr>
            <w:tcW w:w="1883" w:type="dxa"/>
            <w:gridSpan w:val="2"/>
          </w:tcPr>
          <w:p w14:paraId="3543FE78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организация работы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структурного подразделения</w:t>
            </w:r>
          </w:p>
          <w:p w14:paraId="37A394C5" w14:textId="258A84D8" w:rsidR="007B5888" w:rsidRPr="00B1112E" w:rsidRDefault="007B5888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ПМ. Участие в организации производственной деятельности структурного подразделения</w:t>
            </w:r>
          </w:p>
        </w:tc>
      </w:tr>
      <w:tr w:rsidR="00B1112E" w:rsidRPr="00B1112E" w14:paraId="6E296C9A" w14:textId="0C5B2704" w:rsidTr="00FC1438">
        <w:tc>
          <w:tcPr>
            <w:tcW w:w="705" w:type="dxa"/>
          </w:tcPr>
          <w:p w14:paraId="20A4CBE7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2F25AC" w14:textId="74BE743C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Михайлов  Александр  Николаевич</w:t>
            </w:r>
          </w:p>
        </w:tc>
        <w:tc>
          <w:tcPr>
            <w:tcW w:w="1702" w:type="dxa"/>
          </w:tcPr>
          <w:p w14:paraId="44C51FA2" w14:textId="5A51E2F5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993" w:type="dxa"/>
          </w:tcPr>
          <w:p w14:paraId="595B7646" w14:textId="6E3FE0AF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24D52EE7" w14:textId="7914C7A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7514BC" w14:textId="321E4955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Свердловский инженерно-педагогический институт, профессиональное обучение и технические дисциплины; Инженер-педагог;</w:t>
            </w:r>
          </w:p>
        </w:tc>
        <w:tc>
          <w:tcPr>
            <w:tcW w:w="1418" w:type="dxa"/>
          </w:tcPr>
          <w:p w14:paraId="23A92858" w14:textId="4E5C5236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2B7D8CB7" w14:textId="0FF81F2C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8C0CAB" w14:textId="5118F8CC" w:rsidR="005C7756" w:rsidRPr="00B1112E" w:rsidRDefault="00DC2F4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9CEBAD6" w14:textId="0E5560EB" w:rsidR="005C7756" w:rsidRPr="00B1112E" w:rsidRDefault="00DC2F4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</w:t>
            </w:r>
          </w:p>
        </w:tc>
        <w:tc>
          <w:tcPr>
            <w:tcW w:w="1883" w:type="dxa"/>
            <w:gridSpan w:val="2"/>
          </w:tcPr>
          <w:p w14:paraId="67720485" w14:textId="5A8EA76A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Процессы формообразования и инструменты</w:t>
            </w:r>
          </w:p>
          <w:p w14:paraId="2DB97B0E" w14:textId="5BF3E7B6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Технологическое оборудование;</w:t>
            </w:r>
          </w:p>
          <w:p w14:paraId="370D0E41" w14:textId="5A74689E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машиностроения;</w:t>
            </w:r>
          </w:p>
          <w:p w14:paraId="3EDE4BDE" w14:textId="71114EA6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Технологическая оснастка</w:t>
            </w:r>
          </w:p>
          <w:p w14:paraId="5616EECE" w14:textId="0489E4A1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Программирование для автоматизированного оборудования;</w:t>
            </w:r>
          </w:p>
          <w:p w14:paraId="39149B4D" w14:textId="00EA7B15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Современное оборудование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машиностроительного производства</w:t>
            </w:r>
          </w:p>
          <w:p w14:paraId="5226F20B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МДК. Технологические процессы изготовления деталей машин;</w:t>
            </w:r>
          </w:p>
          <w:p w14:paraId="52197320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МДК. Системы автоматизированного проектирования и программирования в машиностроении;</w:t>
            </w:r>
          </w:p>
          <w:p w14:paraId="4AE27EDB" w14:textId="72AD819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B1112E" w:rsidRPr="00B1112E" w14:paraId="07BF742E" w14:textId="3D278234" w:rsidTr="00FC1438">
        <w:tc>
          <w:tcPr>
            <w:tcW w:w="705" w:type="dxa"/>
          </w:tcPr>
          <w:p w14:paraId="48EC7652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FA23" w14:textId="0E8A9988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Мячина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Ольга 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C19" w14:textId="20DA7726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438" w14:textId="6D6514FA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779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858" w14:textId="75034935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 Социальная педагогика, Социальный педагог,</w:t>
            </w:r>
          </w:p>
          <w:p w14:paraId="008D493E" w14:textId="1F91F08B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Уфимский профессиональный . педагогический колледж, Профессиональное обучение, Мастер производственного обучения-техник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700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2020;</w:t>
            </w:r>
          </w:p>
          <w:p w14:paraId="473F9069" w14:textId="3513E582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185" w14:textId="4902A49C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DC5" w14:textId="7EA709B7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B30" w14:textId="734D30DF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1DE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437201E5" w14:textId="53309A64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B1112E" w:rsidRPr="00B1112E" w14:paraId="0AAE7FF6" w14:textId="77777777" w:rsidTr="00FC1438">
        <w:tc>
          <w:tcPr>
            <w:tcW w:w="705" w:type="dxa"/>
          </w:tcPr>
          <w:p w14:paraId="263E351B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08B" w14:textId="0474B4BA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Артуртовна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620" w14:textId="2AF17E93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D78" w14:textId="30ED9ABC" w:rsidR="005C7756" w:rsidRPr="00B1112E" w:rsidRDefault="00787BCA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12D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81D" w14:textId="527A705D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Высшая, Высшее, Башкирский государственный педагогический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учитель русского языка и литературы, башкирского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F11" w14:textId="7E8388A3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14D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D72" w14:textId="1618CC24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A47" w14:textId="7D4D5243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60B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  <w:p w14:paraId="61F7656F" w14:textId="77777777" w:rsidR="00787BCA" w:rsidRPr="00B1112E" w:rsidRDefault="00787BCA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стандартизация и сертификация</w:t>
            </w:r>
          </w:p>
          <w:p w14:paraId="560EA3CB" w14:textId="29B64984" w:rsidR="00787BCA" w:rsidRPr="00B1112E" w:rsidRDefault="00787BCA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Технические измерения</w:t>
            </w:r>
          </w:p>
        </w:tc>
      </w:tr>
      <w:tr w:rsidR="00B1112E" w:rsidRPr="00B1112E" w14:paraId="1C5B626D" w14:textId="77777777" w:rsidTr="00FC1438">
        <w:tc>
          <w:tcPr>
            <w:tcW w:w="705" w:type="dxa"/>
          </w:tcPr>
          <w:p w14:paraId="21C4502C" w14:textId="6AFB4151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447683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Рыжиков Александр Игоревич</w:t>
            </w:r>
          </w:p>
        </w:tc>
        <w:tc>
          <w:tcPr>
            <w:tcW w:w="1702" w:type="dxa"/>
          </w:tcPr>
          <w:p w14:paraId="748340D9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A5BCD0D" w14:textId="1510ED6F" w:rsidR="005C7756" w:rsidRPr="00B1112E" w:rsidRDefault="00787BCA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5ED6652E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48068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институт инженеров железнодорожного транспорта, электрификация железнодорожного транспорта, инженер</w:t>
            </w:r>
          </w:p>
        </w:tc>
        <w:tc>
          <w:tcPr>
            <w:tcW w:w="1418" w:type="dxa"/>
          </w:tcPr>
          <w:p w14:paraId="7BEF08CB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АНО ЦДПО «Академия» 09.2020</w:t>
            </w:r>
          </w:p>
          <w:p w14:paraId="1C314CFC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ГБПОУ Колледж железнодорожного и городского транспорта, г. Москва 06.2021</w:t>
            </w:r>
          </w:p>
          <w:p w14:paraId="2A630F21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35482594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66846" w14:textId="479AE0FB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5B6B002C" w14:textId="29155DB7" w:rsidR="005C7756" w:rsidRPr="00B1112E" w:rsidRDefault="00787BCA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42</w:t>
            </w:r>
          </w:p>
        </w:tc>
        <w:tc>
          <w:tcPr>
            <w:tcW w:w="1883" w:type="dxa"/>
            <w:gridSpan w:val="2"/>
          </w:tcPr>
          <w:p w14:paraId="2655EF4C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  <w:p w14:paraId="32F28169" w14:textId="67A0E08D" w:rsidR="00787BCA" w:rsidRPr="00B1112E" w:rsidRDefault="00787BCA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B1112E" w:rsidRPr="00B1112E" w14:paraId="660F7B11" w14:textId="77777777" w:rsidTr="00FC1438">
        <w:tc>
          <w:tcPr>
            <w:tcW w:w="705" w:type="dxa"/>
          </w:tcPr>
          <w:p w14:paraId="103037BA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D6A114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702" w:type="dxa"/>
          </w:tcPr>
          <w:p w14:paraId="58EE532E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9FA0086" w14:textId="77777777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16F2F557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ACA39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Бухарский технологический институт, пищевой и легкой промышленности</w:t>
            </w:r>
          </w:p>
        </w:tc>
        <w:tc>
          <w:tcPr>
            <w:tcW w:w="1418" w:type="dxa"/>
          </w:tcPr>
          <w:p w14:paraId="75ECA859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13034EA8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ED31DE" w14:textId="1FB50822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69EB2EB" w14:textId="1BDE7A83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83" w:type="dxa"/>
            <w:gridSpan w:val="2"/>
          </w:tcPr>
          <w:p w14:paraId="0DF58754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механика; </w:t>
            </w:r>
          </w:p>
          <w:p w14:paraId="050901EF" w14:textId="1F554E8D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МДК. Реализация технологических процессов изготовления деталей</w:t>
            </w:r>
          </w:p>
          <w:p w14:paraId="3142ADBA" w14:textId="629FAEBB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МДК. Контроль соответствия качества деталей требованиям технической документации</w:t>
            </w:r>
          </w:p>
        </w:tc>
      </w:tr>
      <w:tr w:rsidR="00B1112E" w:rsidRPr="00B1112E" w14:paraId="3382E4DB" w14:textId="77777777" w:rsidTr="00FC1438">
        <w:tc>
          <w:tcPr>
            <w:tcW w:w="705" w:type="dxa"/>
          </w:tcPr>
          <w:p w14:paraId="7AF13019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1CF2D6A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2" w:type="dxa"/>
          </w:tcPr>
          <w:p w14:paraId="540DF893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705FAAA" w14:textId="77777777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7B6E2EBC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6" w:type="dxa"/>
          </w:tcPr>
          <w:p w14:paraId="4D03E07A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Высшее, Ташкентский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государственный пединститут, 1993, специальность иностранных языков и с дополнительной спец. русский язык и литература, Учитель английского языка и русский язык и литература</w:t>
            </w:r>
          </w:p>
        </w:tc>
        <w:tc>
          <w:tcPr>
            <w:tcW w:w="1418" w:type="dxa"/>
          </w:tcPr>
          <w:p w14:paraId="28C77DAA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«Академия </w:t>
            </w:r>
            <w:r w:rsidRPr="00B11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082CB854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36A832A0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AB023C" w14:textId="52E3E70F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28</w:t>
            </w:r>
          </w:p>
        </w:tc>
        <w:tc>
          <w:tcPr>
            <w:tcW w:w="851" w:type="dxa"/>
          </w:tcPr>
          <w:p w14:paraId="54819708" w14:textId="5E0FEDAE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1883" w:type="dxa"/>
            <w:gridSpan w:val="2"/>
          </w:tcPr>
          <w:p w14:paraId="0A8BE2A7" w14:textId="2FE523E8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B1112E" w:rsidRPr="00B1112E" w14:paraId="793C48AE" w14:textId="77777777" w:rsidTr="00FC1438">
        <w:tc>
          <w:tcPr>
            <w:tcW w:w="705" w:type="dxa"/>
          </w:tcPr>
          <w:p w14:paraId="3F926446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E1DAC8A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 xml:space="preserve"> Алсу  </w:t>
            </w:r>
            <w:proofErr w:type="spellStart"/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702" w:type="dxa"/>
          </w:tcPr>
          <w:p w14:paraId="0371258B" w14:textId="77777777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6B9FF45" w14:textId="77777777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4882AF44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6" w:type="dxa"/>
          </w:tcPr>
          <w:p w14:paraId="588A9C31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Математика с дополнительной специальностью информатики; учитель математики и информатики</w:t>
            </w:r>
          </w:p>
        </w:tc>
        <w:tc>
          <w:tcPr>
            <w:tcW w:w="1418" w:type="dxa"/>
          </w:tcPr>
          <w:p w14:paraId="5896F17F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ГАУ ДПО ИРО РБ 2021</w:t>
            </w:r>
          </w:p>
          <w:p w14:paraId="31BB6BFB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7E2A43A9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технологический университет, 2017, «Педагог профессионального образования. Физика в организациях профессионального образования.</w:t>
            </w:r>
          </w:p>
        </w:tc>
        <w:tc>
          <w:tcPr>
            <w:tcW w:w="851" w:type="dxa"/>
          </w:tcPr>
          <w:p w14:paraId="3672B58A" w14:textId="1B97E53D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</w:t>
            </w:r>
          </w:p>
        </w:tc>
        <w:tc>
          <w:tcPr>
            <w:tcW w:w="851" w:type="dxa"/>
          </w:tcPr>
          <w:p w14:paraId="69AB2E72" w14:textId="59C521B6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</w:t>
            </w:r>
          </w:p>
        </w:tc>
        <w:tc>
          <w:tcPr>
            <w:tcW w:w="1883" w:type="dxa"/>
            <w:gridSpan w:val="2"/>
          </w:tcPr>
          <w:p w14:paraId="6721B7E8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41E1E67" w14:textId="1FF6548C" w:rsidR="00551660" w:rsidRPr="00B1112E" w:rsidRDefault="00551660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307C2EC1" w14:textId="77777777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94016" w14:textId="116A278E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12E" w:rsidRPr="00B1112E" w14:paraId="645CC117" w14:textId="77777777" w:rsidTr="00FC1438">
        <w:tc>
          <w:tcPr>
            <w:tcW w:w="705" w:type="dxa"/>
          </w:tcPr>
          <w:p w14:paraId="5865A9EA" w14:textId="77777777" w:rsidR="005C7756" w:rsidRPr="00B1112E" w:rsidRDefault="005C7756" w:rsidP="005C77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34540B" w14:textId="1C90FDC1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Шахов Евгений Валерьевич</w:t>
            </w:r>
          </w:p>
        </w:tc>
        <w:tc>
          <w:tcPr>
            <w:tcW w:w="1702" w:type="dxa"/>
          </w:tcPr>
          <w:p w14:paraId="25890243" w14:textId="01638452" w:rsidR="005C7756" w:rsidRPr="00B1112E" w:rsidRDefault="005C7756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4289D22" w14:textId="61D801E6" w:rsidR="005C7756" w:rsidRPr="00B1112E" w:rsidRDefault="005C7756" w:rsidP="005C775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77" w:type="dxa"/>
          </w:tcPr>
          <w:p w14:paraId="7520DE31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6" w:type="dxa"/>
          </w:tcPr>
          <w:p w14:paraId="08F8EA87" w14:textId="36CDB2AB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   Учитель БЖ и педагог по физической культуре</w:t>
            </w:r>
          </w:p>
        </w:tc>
        <w:tc>
          <w:tcPr>
            <w:tcW w:w="1418" w:type="dxa"/>
          </w:tcPr>
          <w:p w14:paraId="0C4C0E76" w14:textId="7777777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5049DFBC" w14:textId="5CD36B27" w:rsidR="005C7756" w:rsidRPr="00B1112E" w:rsidRDefault="005C7756" w:rsidP="005C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41" w:type="dxa"/>
          </w:tcPr>
          <w:p w14:paraId="3D190CF5" w14:textId="77777777" w:rsidR="005C7756" w:rsidRPr="00B1112E" w:rsidRDefault="005C7756" w:rsidP="005C775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2EECC" w14:textId="157C46E6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851" w:type="dxa"/>
          </w:tcPr>
          <w:p w14:paraId="425FA8C7" w14:textId="539A1C2A" w:rsidR="005C7756" w:rsidRPr="00B1112E" w:rsidRDefault="00551660" w:rsidP="005C775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1883" w:type="dxa"/>
            <w:gridSpan w:val="2"/>
          </w:tcPr>
          <w:p w14:paraId="6ADABB9F" w14:textId="686431A1" w:rsidR="005C7756" w:rsidRPr="00B1112E" w:rsidRDefault="005C7756" w:rsidP="005C7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12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18BD405C" w14:textId="77777777" w:rsidR="00281020" w:rsidRPr="00B1112E" w:rsidRDefault="00281020" w:rsidP="00281020">
      <w:pPr>
        <w:rPr>
          <w:rFonts w:ascii="Times New Roman" w:hAnsi="Times New Roman" w:cs="Times New Roman"/>
          <w:sz w:val="20"/>
          <w:szCs w:val="20"/>
        </w:rPr>
      </w:pPr>
    </w:p>
    <w:p w14:paraId="736253DE" w14:textId="1E385620" w:rsidR="00281020" w:rsidRPr="00B1112E" w:rsidRDefault="00281020" w:rsidP="00935282">
      <w:pPr>
        <w:rPr>
          <w:rFonts w:ascii="Times New Roman" w:hAnsi="Times New Roman" w:cs="Times New Roman"/>
          <w:sz w:val="20"/>
          <w:szCs w:val="20"/>
        </w:rPr>
      </w:pPr>
    </w:p>
    <w:p w14:paraId="724CC172" w14:textId="77777777" w:rsidR="00281020" w:rsidRPr="00B1112E" w:rsidRDefault="00281020" w:rsidP="00935282">
      <w:pPr>
        <w:rPr>
          <w:rFonts w:ascii="Times New Roman" w:hAnsi="Times New Roman" w:cs="Times New Roman"/>
          <w:sz w:val="20"/>
          <w:szCs w:val="20"/>
        </w:rPr>
      </w:pPr>
    </w:p>
    <w:sectPr w:rsidR="00281020" w:rsidRPr="00B1112E" w:rsidSect="0086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B3F78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5D"/>
    <w:rsid w:val="00007F2B"/>
    <w:rsid w:val="00247FC8"/>
    <w:rsid w:val="00281020"/>
    <w:rsid w:val="002A67F5"/>
    <w:rsid w:val="00507526"/>
    <w:rsid w:val="00522D25"/>
    <w:rsid w:val="00551660"/>
    <w:rsid w:val="005726F9"/>
    <w:rsid w:val="005966D4"/>
    <w:rsid w:val="005C7756"/>
    <w:rsid w:val="005E7CCE"/>
    <w:rsid w:val="006D24D9"/>
    <w:rsid w:val="00787BCA"/>
    <w:rsid w:val="007B5888"/>
    <w:rsid w:val="00862B56"/>
    <w:rsid w:val="008636C9"/>
    <w:rsid w:val="00935282"/>
    <w:rsid w:val="00940DC4"/>
    <w:rsid w:val="009D57B0"/>
    <w:rsid w:val="00AA246B"/>
    <w:rsid w:val="00AB1075"/>
    <w:rsid w:val="00B1112E"/>
    <w:rsid w:val="00B41DFA"/>
    <w:rsid w:val="00B779DF"/>
    <w:rsid w:val="00BA4C7E"/>
    <w:rsid w:val="00C316BD"/>
    <w:rsid w:val="00D45C62"/>
    <w:rsid w:val="00DB122F"/>
    <w:rsid w:val="00DC2F46"/>
    <w:rsid w:val="00DD79BA"/>
    <w:rsid w:val="00E00B5D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F15"/>
  <w15:docId w15:val="{1615A5B7-ACBE-4316-BAA2-DBC8AC2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C9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863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6C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86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86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-page">
    <w:name w:val="title-page"/>
    <w:basedOn w:val="a"/>
    <w:rsid w:val="0086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8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46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78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83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8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90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14</cp:revision>
  <dcterms:created xsi:type="dcterms:W3CDTF">2023-10-28T07:29:00Z</dcterms:created>
  <dcterms:modified xsi:type="dcterms:W3CDTF">2024-09-10T11:30:00Z</dcterms:modified>
</cp:coreProperties>
</file>