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caps/>
        </w:rPr>
      </w:pPr>
      <w:r>
        <w:rPr>
          <w:b/>
          <w:caps/>
        </w:rPr>
        <w:t>программы учебной дисциплины</w:t>
      </w:r>
    </w:p>
    <w:tbl>
      <w:tblPr>
        <w:tblW w:w="935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1" w:firstRow="1" w:lastColumn="1" w:firstColumn="1" w:val="01e0" w:noHBand="0" w:noVBand="0"/>
      </w:tblPr>
      <w:tblGrid>
        <w:gridCol w:w="9355"/>
      </w:tblGrid>
      <w:tr>
        <w:trPr/>
        <w:tc>
          <w:tcPr>
            <w:tcW w:w="9355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jc w:val="center"/>
              <w:rPr/>
            </w:pPr>
            <w:r>
              <w:rPr/>
              <w:t>Физическая культура</w:t>
            </w:r>
          </w:p>
        </w:tc>
      </w:tr>
    </w:tbl>
    <w:p>
      <w:pPr>
        <w:pStyle w:val="Normal"/>
        <w:tabs>
          <w:tab w:val="clear" w:pos="708"/>
          <w:tab w:val="left" w:pos="0" w:leader="none"/>
        </w:tabs>
        <w:jc w:val="center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>название учебной дисциплины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8"/>
        <w:jc w:val="both"/>
        <w:rPr>
          <w:b/>
          <w:b/>
        </w:rPr>
      </w:pPr>
      <w:r>
        <w:rPr/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before="0" w:after="0"/>
        <w:ind w:left="0" w:right="0" w:firstLine="709"/>
        <w:jc w:val="both"/>
        <w:rPr>
          <w:bCs/>
        </w:rPr>
      </w:pPr>
      <w:r>
        <w:rPr>
          <w:b/>
          <w:sz w:val="24"/>
          <w:szCs w:val="24"/>
        </w:rPr>
        <w:t>1.1. Место дисциплины в структуре основной образовательной программы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before="0" w:after="0"/>
        <w:ind w:left="0" w:right="0" w:firstLine="709"/>
        <w:jc w:val="both"/>
        <w:rPr>
          <w:bCs/>
        </w:rPr>
      </w:pPr>
      <w:bookmarkStart w:id="0" w:name="_Hlk777788031"/>
      <w:bookmarkEnd w:id="0"/>
      <w:r>
        <w:rPr>
          <w:sz w:val="24"/>
          <w:szCs w:val="24"/>
        </w:rPr>
        <w:t xml:space="preserve">Учебная дисциплина СГ. 04 «Физическая культура» является обязательной частью социально-гуманитарного цикла примерной основной образовательной программы в соответствии </w:t>
        <w:br/>
        <w:t>с ФГОС СПО по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специальности 20.02.02 Защита в чрезвычайных ситуациях.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before="0" w:after="0"/>
        <w:ind w:left="0" w:right="0" w:firstLine="709"/>
        <w:jc w:val="both"/>
        <w:rPr>
          <w:bCs/>
        </w:rPr>
      </w:pPr>
      <w:r>
        <w:rPr/>
      </w:r>
    </w:p>
    <w:p>
      <w:pPr>
        <w:pStyle w:val="Normal"/>
        <w:tabs>
          <w:tab w:val="clear" w:pos="708"/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before="0" w:after="0"/>
        <w:ind w:left="0" w:right="0" w:firstLine="709"/>
        <w:jc w:val="both"/>
        <w:rPr>
          <w:bCs/>
        </w:rPr>
      </w:pPr>
      <w:r>
        <w:rPr>
          <w:sz w:val="24"/>
          <w:szCs w:val="24"/>
        </w:rPr>
        <w:t>Особое значение дисциплина имеет при формировании и развитии ОК 04, ОК 08.</w:t>
      </w:r>
    </w:p>
    <w:p>
      <w:pPr>
        <w:pStyle w:val="Normal"/>
        <w:tabs>
          <w:tab w:val="clear" w:pos="708"/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spacing w:before="0" w:after="0"/>
        <w:ind w:left="0" w:right="0" w:firstLine="709"/>
        <w:jc w:val="both"/>
        <w:rPr>
          <w:rFonts w:ascii="Times New Roman" w:hAnsi="Times New Roman"/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bidi w:val="0"/>
        <w:spacing w:before="0" w:after="0"/>
        <w:ind w:left="0" w:right="0" w:firstLine="709"/>
        <w:rPr>
          <w:bCs/>
        </w:rPr>
      </w:pPr>
      <w:r>
        <w:rPr>
          <w:b/>
          <w:sz w:val="24"/>
          <w:szCs w:val="24"/>
        </w:rPr>
        <w:t>1.2. Цель и планируемые результаты освоения дисциплины</w:t>
      </w:r>
    </w:p>
    <w:p>
      <w:pPr>
        <w:pStyle w:val="Normal"/>
        <w:suppressAutoHyphens w:val="true"/>
        <w:bidi w:val="0"/>
        <w:spacing w:before="0" w:after="0"/>
        <w:ind w:left="0" w:right="0" w:firstLine="709"/>
        <w:jc w:val="both"/>
        <w:rPr>
          <w:bCs/>
        </w:rPr>
      </w:pPr>
      <w:r>
        <w:rPr>
          <w:color w:val="000000"/>
          <w:sz w:val="16"/>
          <w:szCs w:val="16"/>
          <w:lang w:eastAsia="en-US"/>
        </w:rPr>
        <w:t>В рамках программы учебной дисциплины обучающимися осваиваются умения и знания</w:t>
      </w:r>
    </w:p>
    <w:tbl>
      <w:tblPr>
        <w:tblW w:w="10201" w:type="dxa"/>
        <w:jc w:val="left"/>
        <w:tblInd w:w="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3581"/>
        <w:gridCol w:w="4584"/>
      </w:tblGrid>
      <w:tr>
        <w:trPr>
          <w:trHeight w:val="649" w:hRule="atLeast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bCs/>
              </w:rPr>
            </w:pPr>
            <w:r>
              <w:rPr>
                <w:color w:val="000000"/>
                <w:sz w:val="24"/>
                <w:szCs w:val="24"/>
              </w:rPr>
              <w:t xml:space="preserve">Код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bCs/>
              </w:rPr>
            </w:pPr>
            <w:r>
              <w:rPr>
                <w:color w:val="000000"/>
                <w:sz w:val="24"/>
                <w:szCs w:val="24"/>
              </w:rPr>
              <w:t>ПК, ОК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bCs/>
              </w:rPr>
            </w:pPr>
            <w:r>
              <w:rPr>
                <w:color w:val="000000"/>
                <w:sz w:val="24"/>
                <w:szCs w:val="24"/>
              </w:rPr>
              <w:t>Умения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bCs/>
              </w:rPr>
            </w:pPr>
            <w:r>
              <w:rPr>
                <w:color w:val="000000"/>
                <w:sz w:val="24"/>
                <w:szCs w:val="24"/>
              </w:rPr>
              <w:t>Знания</w:t>
            </w:r>
          </w:p>
        </w:tc>
      </w:tr>
      <w:tr>
        <w:trPr>
          <w:trHeight w:val="212" w:hRule="atLeast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bCs/>
              </w:rPr>
            </w:pPr>
            <w:r>
              <w:rPr>
                <w:color w:val="000000"/>
                <w:sz w:val="24"/>
                <w:szCs w:val="24"/>
              </w:rPr>
              <w:t>ОК 04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bCs/>
              </w:rPr>
            </w:pPr>
            <w:r>
              <w:rPr>
                <w:color w:val="000000"/>
                <w:sz w:val="24"/>
                <w:szCs w:val="24"/>
              </w:rPr>
              <w:t>ОК 08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bCs/>
              </w:rPr>
            </w:pPr>
            <w:r>
              <w:rPr>
                <w:color w:val="000000"/>
                <w:sz w:val="24"/>
                <w:szCs w:val="24"/>
              </w:rPr>
              <w:t>ПК</w:t>
            </w:r>
            <w:r>
              <w:rPr>
                <w:sz w:val="24"/>
                <w:szCs w:val="24"/>
              </w:rPr>
              <w:t xml:space="preserve"> 1.2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bCs/>
              </w:rPr>
            </w:pPr>
            <w:r>
              <w:rPr>
                <w:sz w:val="24"/>
                <w:szCs w:val="24"/>
              </w:rPr>
              <w:t>ПК 1.4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bCs/>
              </w:rPr>
            </w:pPr>
            <w:r>
              <w:rPr>
                <w:sz w:val="24"/>
                <w:szCs w:val="24"/>
              </w:rPr>
              <w:t>ПК 1.5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bCs/>
              </w:rPr>
            </w:pPr>
            <w:r>
              <w:rPr>
                <w:sz w:val="24"/>
                <w:szCs w:val="24"/>
              </w:rPr>
              <w:t>ПК 1.9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both"/>
              <w:rPr>
                <w:bCs/>
              </w:rPr>
            </w:pPr>
            <w:bookmarkStart w:id="1" w:name="_Hlk77778803"/>
            <w:bookmarkEnd w:id="1"/>
            <w:r>
              <w:rPr>
                <w:iCs/>
                <w:color w:val="000000"/>
                <w:sz w:val="24"/>
                <w:szCs w:val="24"/>
                <w:u w:val="single"/>
                <w:shd w:fill="FFFFFF" w:val="clear"/>
              </w:rPr>
              <w:t>Уметь: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firstLine="255"/>
              <w:jc w:val="both"/>
              <w:rPr>
                <w:bCs/>
              </w:rPr>
            </w:pPr>
            <w:r>
              <w:rPr>
                <w:iCs/>
                <w:color w:val="000000"/>
                <w:sz w:val="24"/>
                <w:szCs w:val="24"/>
                <w:shd w:fill="FFFFFF" w:val="clear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firstLine="255"/>
              <w:jc w:val="both"/>
              <w:rPr>
                <w:bCs/>
              </w:rPr>
            </w:pPr>
            <w:r>
              <w:rPr>
                <w:iCs/>
                <w:color w:val="000000"/>
                <w:sz w:val="24"/>
                <w:szCs w:val="24"/>
                <w:shd w:fill="FFFFFF" w:val="clear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both"/>
              <w:rPr>
                <w:bCs/>
              </w:rPr>
            </w:pPr>
            <w:r>
              <w:rPr>
                <w:iCs/>
                <w:color w:val="000000"/>
                <w:sz w:val="24"/>
                <w:szCs w:val="24"/>
                <w:u w:val="single"/>
                <w:shd w:fill="FFFFFF" w:val="clear"/>
              </w:rPr>
              <w:t>Знать</w:t>
            </w:r>
            <w:r>
              <w:rPr>
                <w:iCs/>
                <w:color w:val="000000"/>
                <w:sz w:val="24"/>
                <w:szCs w:val="24"/>
                <w:shd w:fill="FFFFFF" w:val="clear"/>
              </w:rPr>
              <w:t>: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firstLine="245"/>
              <w:jc w:val="both"/>
              <w:rPr>
                <w:bCs/>
              </w:rPr>
            </w:pPr>
            <w:r>
              <w:rPr>
                <w:iCs/>
                <w:color w:val="000000"/>
                <w:sz w:val="24"/>
                <w:szCs w:val="24"/>
                <w:shd w:fill="FFFFFF" w:val="clear"/>
              </w:rPr>
              <w:t>психологические основы деятельности коллектива, психологические особенности личности;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firstLine="245"/>
              <w:jc w:val="both"/>
              <w:rPr>
                <w:bCs/>
              </w:rPr>
            </w:pPr>
            <w:r>
              <w:rPr>
                <w:iCs/>
                <w:color w:val="000000"/>
                <w:sz w:val="24"/>
                <w:szCs w:val="24"/>
                <w:shd w:fill="FFFFFF" w:val="clear"/>
              </w:rPr>
              <w:t>основы проектной деятельности;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firstLine="245"/>
              <w:jc w:val="both"/>
              <w:rPr>
                <w:bCs/>
              </w:rPr>
            </w:pPr>
            <w:r>
              <w:rPr>
                <w:iCs/>
                <w:color w:val="000000"/>
                <w:sz w:val="24"/>
                <w:szCs w:val="24"/>
                <w:shd w:fill="FFFFFF" w:val="clear"/>
              </w:rPr>
              <w:t>роль физической культуры в общекультурном, профессиональном и социальном развитии человека;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firstLine="245"/>
              <w:jc w:val="both"/>
              <w:rPr>
                <w:bCs/>
              </w:rPr>
            </w:pPr>
            <w:r>
              <w:rPr>
                <w:iCs/>
                <w:color w:val="000000"/>
                <w:sz w:val="24"/>
                <w:szCs w:val="24"/>
                <w:shd w:fill="FFFFFF" w:val="clear"/>
              </w:rPr>
              <w:t>основы здорового образа жизни;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firstLine="245"/>
              <w:jc w:val="both"/>
              <w:rPr>
                <w:bCs/>
              </w:rPr>
            </w:pPr>
            <w:r>
              <w:rPr>
                <w:bCs/>
                <w:color w:val="000000"/>
                <w:sz w:val="24"/>
                <w:szCs w:val="24"/>
                <w:shd w:fill="FFFFFF" w:val="clear"/>
              </w:rPr>
              <w:t>условия профессиональной деятельности и зоны риска</w:t>
            </w:r>
            <w:r>
              <w:rPr>
                <w:bCs/>
                <w:i/>
                <w:iCs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shd w:fill="FFFFFF" w:val="clear"/>
              </w:rPr>
              <w:t>физического</w:t>
            </w:r>
            <w:r>
              <w:rPr>
                <w:color w:val="000000"/>
                <w:sz w:val="24"/>
                <w:szCs w:val="24"/>
              </w:rPr>
              <w:t xml:space="preserve"> здоровья для данной специальности;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firstLine="245"/>
              <w:jc w:val="both"/>
              <w:rPr>
                <w:bCs/>
              </w:rPr>
            </w:pPr>
            <w:r>
              <w:rPr>
                <w:color w:val="000000"/>
                <w:sz w:val="24"/>
                <w:szCs w:val="24"/>
              </w:rPr>
              <w:t>правила и способы планирования системы индивидуальных занятий физическими упражнениями различной направленности</w:t>
            </w:r>
          </w:p>
        </w:tc>
      </w:tr>
    </w:tbl>
    <w:p>
      <w:pPr>
        <w:pStyle w:val="Normal"/>
        <w:widowControl w:val="false"/>
        <w:suppressAutoHyphens w:val="true"/>
        <w:bidi w:val="0"/>
        <w:spacing w:before="0" w:after="0"/>
        <w:ind w:left="0" w:right="0" w:firstLine="709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suppressAutoHyphens w:val="true"/>
        <w:bidi w:val="0"/>
        <w:spacing w:before="0" w:after="0"/>
        <w:ind w:left="1069" w:right="0" w:hanging="360"/>
        <w:rPr>
          <w:bCs/>
        </w:rPr>
      </w:pPr>
      <w:r>
        <w:rPr>
          <w:b/>
          <w:sz w:val="24"/>
          <w:szCs w:val="24"/>
        </w:rPr>
        <w:t>СТРУКТУРА И СОДЕРЖАНИЕ УЧЕБНОЙ ДИСЦИПЛИНЫ</w:t>
      </w:r>
    </w:p>
    <w:p>
      <w:pPr>
        <w:pStyle w:val="Normal"/>
        <w:suppressAutoHyphens w:val="true"/>
        <w:bidi w:val="0"/>
        <w:spacing w:before="0" w:after="0"/>
        <w:ind w:left="0" w:right="0" w:firstLine="709"/>
        <w:rPr>
          <w:rFonts w:ascii="Times New Roman" w:hAnsi="Times New Roman"/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uppressAutoHyphens w:val="true"/>
        <w:bidi w:val="0"/>
        <w:spacing w:before="0" w:after="0"/>
        <w:ind w:left="0" w:right="0" w:firstLine="709"/>
        <w:rPr>
          <w:bCs/>
        </w:rPr>
      </w:pPr>
      <w:r>
        <w:rPr>
          <w:b/>
          <w:sz w:val="24"/>
          <w:szCs w:val="24"/>
        </w:rPr>
        <w:t>2.1. Объем учебной дисциплины и виды учебной работы</w:t>
      </w:r>
    </w:p>
    <w:p>
      <w:pPr>
        <w:pStyle w:val="Normal"/>
        <w:ind w:firstLine="720"/>
        <w:jc w:val="both"/>
        <w:rPr>
          <w:bCs/>
        </w:rPr>
      </w:pPr>
      <w:r>
        <w:rPr/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>
          <w:b/>
          <w:b/>
        </w:rPr>
      </w:pPr>
      <w:r>
        <w:rPr>
          <w:b/>
        </w:rPr>
        <w:t>4. Объем учебной дисциплины и виды учебной работы</w:t>
      </w:r>
    </w:p>
    <w:p>
      <w:pPr>
        <w:pStyle w:val="Normal"/>
        <w:ind w:firstLine="709"/>
        <w:jc w:val="both"/>
        <w:rPr>
          <w:b/>
          <w:b/>
        </w:rPr>
      </w:pPr>
      <w:r>
        <w:rPr>
          <w:bCs/>
        </w:rPr>
      </w:r>
    </w:p>
    <w:tbl>
      <w:tblPr>
        <w:tblW w:w="9750" w:type="dxa"/>
        <w:jc w:val="left"/>
        <w:tblInd w:w="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5"/>
        <w:gridCol w:w="2185"/>
      </w:tblGrid>
      <w:tr>
        <w:trPr/>
        <w:tc>
          <w:tcPr>
            <w:tcW w:w="7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Вид учебной деятельности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Объем часов</w:t>
            </w:r>
          </w:p>
        </w:tc>
      </w:tr>
      <w:tr>
        <w:trPr>
          <w:trHeight w:val="122" w:hRule="atLeast"/>
        </w:trPr>
        <w:tc>
          <w:tcPr>
            <w:tcW w:w="7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Объем образовательной программы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</w:t>
            </w:r>
          </w:p>
        </w:tc>
      </w:tr>
      <w:tr>
        <w:trPr/>
        <w:tc>
          <w:tcPr>
            <w:tcW w:w="7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Объем работы обучающихся во взаимодействии с преподавателем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</w:t>
            </w:r>
          </w:p>
        </w:tc>
      </w:tr>
      <w:tr>
        <w:trPr/>
        <w:tc>
          <w:tcPr>
            <w:tcW w:w="9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</w:tr>
      <w:tr>
        <w:trPr/>
        <w:tc>
          <w:tcPr>
            <w:tcW w:w="7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  <w:t>- теоретическое обучение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>
        <w:trPr/>
        <w:tc>
          <w:tcPr>
            <w:tcW w:w="7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  <w:t>- лабораторные работы (если предусмотрено)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>
        <w:trPr/>
        <w:tc>
          <w:tcPr>
            <w:tcW w:w="7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  <w:t>- практические занятия (если предусмотрено)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166</w:t>
            </w:r>
          </w:p>
        </w:tc>
      </w:tr>
      <w:tr>
        <w:trPr/>
        <w:tc>
          <w:tcPr>
            <w:tcW w:w="7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lang w:eastAsia="en-US"/>
              </w:rPr>
            </w:pPr>
            <w:r>
              <w:rPr>
                <w:lang w:eastAsia="en-US"/>
              </w:rPr>
              <w:t>- курсовая работа (проект) (если предусмотрено)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>
        <w:trPr/>
        <w:tc>
          <w:tcPr>
            <w:tcW w:w="7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- самостоятельная работа</w:t>
            </w:r>
            <w:r>
              <w:rPr>
                <w:rStyle w:val="FootnoteReference"/>
                <w:lang w:eastAsia="en-US"/>
              </w:rPr>
              <w:footnoteReference w:id="2"/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</w:tr>
    </w:tbl>
    <w:p>
      <w:pPr>
        <w:pStyle w:val="Normal"/>
        <w:ind w:firstLine="709"/>
        <w:jc w:val="both"/>
        <w:rPr>
          <w:b/>
          <w:b/>
        </w:rPr>
      </w:pPr>
      <w:r>
        <w:rPr>
          <w:b/>
        </w:rPr>
        <w:t>5. Содержание дисциплины</w:t>
      </w:r>
    </w:p>
    <w:p>
      <w:pPr>
        <w:pStyle w:val="Normal"/>
        <w:ind w:left="0" w:right="0" w:firstLine="709"/>
        <w:jc w:val="both"/>
        <w:rPr>
          <w:b/>
          <w:b/>
          <w:bCs/>
        </w:rPr>
      </w:pPr>
      <w:r>
        <w:rPr>
          <w:b/>
          <w:bCs/>
        </w:rPr>
        <w:t>2 курс</w:t>
      </w:r>
    </w:p>
    <w:p>
      <w:pPr>
        <w:pStyle w:val="Normal"/>
        <w:spacing w:before="0" w:after="0"/>
        <w:contextualSpacing/>
        <w:jc w:val="center"/>
        <w:rPr>
          <w:bCs/>
        </w:rPr>
      </w:pPr>
      <w:r>
        <w:rPr>
          <w:bCs/>
        </w:rPr>
        <w:t>Тема 1.1. Теоретические сведения на занятиях физической культуры в учебном заведении.</w:t>
      </w:r>
    </w:p>
    <w:p>
      <w:pPr>
        <w:pStyle w:val="Normal"/>
        <w:spacing w:before="0" w:after="0"/>
        <w:contextualSpacing/>
        <w:rPr>
          <w:bCs/>
        </w:rPr>
      </w:pPr>
      <w:r>
        <w:rPr>
          <w:bCs/>
        </w:rPr>
        <w:t xml:space="preserve">Роль ЗОЖ при преодолении полосы препятствий </w:t>
      </w:r>
    </w:p>
    <w:p>
      <w:pPr>
        <w:pStyle w:val="Normal"/>
        <w:spacing w:before="0" w:after="0"/>
        <w:contextualSpacing/>
        <w:rPr>
          <w:bCs/>
        </w:rPr>
      </w:pPr>
      <w:r>
        <w:rPr>
          <w:bCs/>
        </w:rPr>
        <w:t>Тема 1.2  Разминка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contextualSpacing/>
        <w:rPr>
          <w:bCs/>
        </w:rPr>
      </w:pPr>
      <w:r>
        <w:rPr>
          <w:bCs/>
        </w:rPr>
        <w:t>Тема 1.3 Бег на короткие дистанции (30 м)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contextualSpacing/>
        <w:rPr>
          <w:bCs/>
        </w:rPr>
      </w:pPr>
      <w:r>
        <w:rPr>
          <w:bCs/>
        </w:rPr>
        <w:t>Тема 1.4 Бег на короткие дистанции (60 м)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contextualSpacing/>
        <w:rPr>
          <w:bCs/>
        </w:rPr>
      </w:pPr>
      <w:r>
        <w:rPr>
          <w:bCs/>
        </w:rPr>
        <w:t>Тема 1.5 Бег на короткие дистанции (100 м)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contextualSpacing/>
        <w:jc w:val="both"/>
        <w:rPr>
          <w:bCs/>
        </w:rPr>
      </w:pPr>
      <w:r>
        <w:rPr>
          <w:bCs/>
        </w:rPr>
        <w:t>Тема 1.6 Бег на короткие дистанции (250 м и 500 м)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contextualSpacing/>
        <w:rPr>
          <w:bCs/>
        </w:rPr>
      </w:pPr>
      <w:r>
        <w:rPr>
          <w:bCs/>
        </w:rPr>
        <w:t xml:space="preserve">Тема 1.7 Бег на длинные дистанции (1000 м и 1500 м)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contextualSpacing/>
        <w:rPr>
          <w:bCs/>
        </w:rPr>
      </w:pPr>
      <w:r>
        <w:rPr>
          <w:bCs/>
        </w:rPr>
        <w:t>Тема 1.8 Бег на длинные дистанции (2000 м и 3000 м)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contextualSpacing/>
        <w:rPr>
          <w:b/>
          <w:b/>
        </w:rPr>
      </w:pPr>
      <w:r>
        <w:rPr>
          <w:bCs/>
        </w:rPr>
        <w:t>Тема 1.9 Бег по пересеченной местности. Тактика бега по пересеченной местности.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contextualSpacing/>
        <w:rPr>
          <w:bCs/>
        </w:rPr>
      </w:pPr>
      <w:r>
        <w:rPr>
          <w:bCs/>
        </w:rPr>
        <w:t>Тема 2.1 Прыжки  в длину. Техника разбега, отталкивания, полёта   и   приземления.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contextualSpacing/>
        <w:rPr>
          <w:bCs/>
        </w:rPr>
      </w:pPr>
      <w:r>
        <w:rPr>
          <w:bCs/>
        </w:rPr>
        <w:t>Тема 2.2  Метание в цель и на дальность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contextualSpacing/>
        <w:rPr>
          <w:bCs/>
        </w:rPr>
      </w:pPr>
      <w:r>
        <w:rPr>
          <w:bCs/>
        </w:rPr>
        <w:t>Тема 2.3 Спортивные игры. Баскетбол. Передвижения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contextualSpacing/>
        <w:rPr>
          <w:bCs/>
        </w:rPr>
      </w:pPr>
      <w:r>
        <w:rPr>
          <w:bCs/>
        </w:rPr>
        <w:t>Тема 2.4 Спортивные игры. Баскетбол. Ловля мяча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contextualSpacing/>
        <w:rPr>
          <w:bCs/>
        </w:rPr>
      </w:pPr>
      <w:r>
        <w:rPr>
          <w:bCs/>
        </w:rPr>
        <w:t>Тема 2.5 Спортивные игры. Баскетбол Бросок по кольцу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contextualSpacing/>
        <w:rPr>
          <w:bCs/>
        </w:rPr>
      </w:pPr>
      <w:r>
        <w:rPr>
          <w:bCs/>
        </w:rPr>
        <w:t xml:space="preserve">Тема 2. Спортивные игры. Баскетбол. Ведение мяча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contextualSpacing/>
        <w:rPr>
          <w:bCs/>
        </w:rPr>
      </w:pPr>
      <w:r>
        <w:rPr>
          <w:bCs/>
        </w:rPr>
        <w:t>Тема 2.7 Спортивные игры. Баскетбол. Игра по правилам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contextualSpacing/>
        <w:rPr>
          <w:bCs/>
        </w:rPr>
      </w:pPr>
      <w:r>
        <w:rPr>
          <w:bCs/>
        </w:rPr>
        <w:t>Тема 2.8 Спортивные игры. Волейбол. Техника передвижений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contextualSpacing/>
        <w:rPr>
          <w:bCs/>
        </w:rPr>
      </w:pPr>
      <w:r>
        <w:rPr>
          <w:bCs/>
        </w:rPr>
        <w:t>Тема 2.9 Спортивные игры. Волейбол. Удар через сетку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contextualSpacing/>
        <w:rPr>
          <w:bCs/>
        </w:rPr>
      </w:pPr>
      <w:r>
        <w:rPr>
          <w:bCs/>
        </w:rPr>
        <w:t>Тема 2.10Спортивные игры. Волейбол. Прием мяча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contextualSpacing/>
        <w:rPr>
          <w:bCs/>
        </w:rPr>
      </w:pPr>
      <w:r>
        <w:rPr>
          <w:bCs/>
        </w:rPr>
        <w:t>Тема 2.11 Спортивные игры. Волейбол. Игра по правилам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contextualSpacing/>
        <w:rPr>
          <w:b/>
          <w:b/>
        </w:rPr>
      </w:pPr>
      <w:r>
        <w:rPr>
          <w:bCs/>
        </w:rPr>
        <w:t xml:space="preserve">Тема 2.12 Основы здорового образа жизни.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contextualSpacing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contextualSpacing/>
        <w:rPr>
          <w:b/>
          <w:b/>
        </w:rPr>
      </w:pPr>
      <w:r>
        <w:rPr>
          <w:b/>
        </w:rPr>
        <w:t>3 курс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contextualSpacing/>
        <w:rPr>
          <w:bCs/>
        </w:rPr>
      </w:pPr>
      <w:r>
        <w:rPr>
          <w:bCs/>
        </w:rPr>
        <w:t>Тема 3.1 Бег на короткие дистанции (60 м)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contextualSpacing/>
        <w:rPr>
          <w:bCs/>
        </w:rPr>
      </w:pPr>
      <w:r>
        <w:rPr>
          <w:bCs/>
        </w:rPr>
        <w:t xml:space="preserve">Тема 3.2 Бег на короткие дистанции (100 м).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contextualSpacing/>
        <w:rPr>
          <w:bCs/>
        </w:rPr>
      </w:pPr>
      <w:r>
        <w:rPr>
          <w:bCs/>
        </w:rPr>
        <w:t>Тема 3.3 Бег на короткие дистанции (250 м и 500 м)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contextualSpacing/>
        <w:rPr>
          <w:bCs/>
        </w:rPr>
      </w:pPr>
      <w:r>
        <w:rPr>
          <w:bCs/>
        </w:rPr>
        <w:t>Тема 3.4 Бег на длинные дистанции (1000 м и 1500 м)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contextualSpacing/>
        <w:rPr>
          <w:bCs/>
        </w:rPr>
      </w:pPr>
      <w:r>
        <w:rPr>
          <w:bCs/>
        </w:rPr>
        <w:t>Тема 3.5 Бег на длинные дистанции (2000 м и 3000 м)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contextualSpacing/>
        <w:rPr>
          <w:bCs/>
        </w:rPr>
      </w:pPr>
      <w:r>
        <w:rPr>
          <w:bCs/>
        </w:rPr>
        <w:t>Тема 3.6 Настольный теннис. Подача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contextualSpacing/>
        <w:rPr>
          <w:bCs/>
        </w:rPr>
      </w:pPr>
      <w:r>
        <w:rPr>
          <w:bCs/>
        </w:rPr>
        <w:t>Тема 3.7 Настольный теннис. Передвижения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contextualSpacing/>
        <w:rPr>
          <w:bCs/>
        </w:rPr>
      </w:pPr>
      <w:r>
        <w:rPr>
          <w:bCs/>
        </w:rPr>
        <w:t>Тема 3.8 Настольный теннис. Тактика игры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contextualSpacing/>
        <w:rPr>
          <w:b/>
          <w:b/>
        </w:rPr>
      </w:pPr>
      <w:r>
        <w:rPr>
          <w:bCs/>
        </w:rPr>
        <w:t xml:space="preserve">Тема 4.1 Футбол. Ведение мяча.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contextualSpacing/>
        <w:rPr>
          <w:bCs/>
        </w:rPr>
      </w:pPr>
      <w:r>
        <w:rPr>
          <w:bCs/>
        </w:rPr>
        <w:t>Тема 4.2 Футбол. Удары по мячу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contextualSpacing/>
        <w:rPr>
          <w:bCs/>
        </w:rPr>
      </w:pPr>
      <w:r>
        <w:rPr>
          <w:bCs/>
        </w:rPr>
        <w:t>Тема 4.3 Футбол. Остановка мяча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contextualSpacing/>
        <w:rPr>
          <w:bCs/>
        </w:rPr>
      </w:pPr>
      <w:r>
        <w:rPr>
          <w:bCs/>
        </w:rPr>
        <w:t>Тема 4.4 Футбол. Игра по правилам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contextualSpacing/>
        <w:rPr>
          <w:bCs/>
        </w:rPr>
      </w:pPr>
      <w:r>
        <w:rPr>
          <w:bCs/>
        </w:rPr>
        <w:t xml:space="preserve">Тема 4.5 Гимнастика. Развитие гибкости.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contextualSpacing/>
        <w:rPr>
          <w:bCs/>
        </w:rPr>
      </w:pPr>
      <w:r>
        <w:rPr>
          <w:bCs/>
        </w:rPr>
        <w:t>Тема 4.6 Гимнастика. Развитие координации.</w:t>
      </w:r>
      <w:r>
        <w:rPr>
          <w:b/>
        </w:rPr>
        <w:t xml:space="preserve">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contextualSpacing/>
        <w:rPr>
          <w:bCs/>
        </w:rPr>
      </w:pPr>
      <w:r>
        <w:rPr>
          <w:bCs/>
        </w:rPr>
        <w:t>Тема 4.7 Гимнастика. Парная акробатика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contextualSpacing/>
        <w:rPr>
          <w:bCs/>
        </w:rPr>
      </w:pPr>
      <w:r>
        <w:rPr>
          <w:bCs/>
        </w:rPr>
        <w:t>Тема 4.8 Здоровый образ жизни. Значимость отказа от вредных привычек.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contextualSpacing/>
        <w:rPr>
          <w:bCs/>
        </w:rPr>
      </w:pPr>
      <w:r>
        <w:rPr>
          <w:bCs/>
        </w:rPr>
        <w:t>Тема 4.9 Развитие силовых способностей. Развитие силовых качеств.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contextualSpacing/>
        <w:rPr>
          <w:bCs/>
        </w:rPr>
      </w:pPr>
      <w:r>
        <w:rPr>
          <w:bCs/>
        </w:rPr>
        <w:t>Тема 4.10 Развитие быстроты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contextualSpacing/>
        <w:rPr>
          <w:b/>
          <w:b/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contextualSpacing/>
        <w:rPr>
          <w:b/>
          <w:b/>
        </w:rPr>
      </w:pPr>
      <w:r>
        <w:rPr>
          <w:b/>
        </w:rPr>
        <w:t>4 курс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contextualSpacing/>
        <w:rPr>
          <w:bCs/>
        </w:rPr>
      </w:pPr>
      <w:r>
        <w:rPr>
          <w:bCs/>
        </w:rPr>
        <w:t>Тема 5.1 Бег на короткие дистанции (60 м)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contextualSpacing/>
        <w:rPr>
          <w:bCs/>
        </w:rPr>
      </w:pPr>
      <w:r>
        <w:rPr>
          <w:bCs/>
        </w:rPr>
        <w:t>Тема 5.2 Бег на короткие дистанции (100 м)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contextualSpacing/>
        <w:rPr>
          <w:bCs/>
        </w:rPr>
      </w:pPr>
      <w:r>
        <w:rPr>
          <w:bCs/>
        </w:rPr>
        <w:t>Тема 5.3 Бег на короткие дистанции (250 м и 500 м)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contextualSpacing/>
        <w:rPr>
          <w:bCs/>
        </w:rPr>
      </w:pPr>
      <w:r>
        <w:rPr>
          <w:bCs/>
        </w:rPr>
        <w:t>Тема 5.4 Бег на длинные дистанции (1000 м и 1500 м)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contextualSpacing/>
        <w:rPr>
          <w:bCs/>
        </w:rPr>
      </w:pPr>
      <w:r>
        <w:rPr>
          <w:bCs/>
        </w:rPr>
        <w:t>Тема 5.5 Бег на длинные дистанции (2000 м и 3000 м)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contextualSpacing/>
        <w:rPr>
          <w:b/>
          <w:b/>
        </w:rPr>
      </w:pPr>
      <w:r>
        <w:rPr>
          <w:bCs/>
        </w:rPr>
        <w:t xml:space="preserve">Тема 5.6 Гимнастические упражнения прикладного характера.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contextualSpacing/>
        <w:rPr>
          <w:bCs/>
        </w:rPr>
      </w:pPr>
      <w:r>
        <w:rPr>
          <w:bCs/>
        </w:rPr>
        <w:t>Тема 5.7 Метание в цель и на дальность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contextualSpacing/>
        <w:rPr>
          <w:bCs/>
        </w:rPr>
      </w:pPr>
      <w:r>
        <w:rPr>
          <w:bCs/>
        </w:rPr>
        <w:t>Тема 5.8 Прыжок в длину</w:t>
      </w:r>
    </w:p>
    <w:p>
      <w:pPr>
        <w:pStyle w:val="Normal"/>
        <w:rPr>
          <w:b/>
          <w:b/>
          <w:bCs/>
        </w:rPr>
      </w:pPr>
      <w:r>
        <w:rPr>
          <w:bCs/>
        </w:rPr>
        <w:t xml:space="preserve">Тема 5.9 Роль физической культуры в общекультурном, профессиональном и социальном развитии человека. </w:t>
      </w:r>
      <w:bookmarkStart w:id="2" w:name="_GoBack"/>
      <w:bookmarkEnd w:id="2"/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contextualSpacing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contextualSpacing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contextualSpacing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contextualSpacing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contextualSpacing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contextualSpacing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contextualSpacing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contextualSpacing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contextualSpacing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contextualSpacing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contextualSpacing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contextualSpacing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contextualSpacing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contextualSpacing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contextualSpacing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contextualSpacing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contextualSpacing/>
        <w:rPr>
          <w:bCs/>
        </w:rPr>
      </w:pPr>
      <w:r>
        <w:rPr>
          <w:bCs/>
        </w:rPr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rPr/>
      </w:pPr>
      <w:r>
        <w:rPr/>
      </w:r>
      <w:bookmarkStart w:id="3" w:name="_Hlk777788031"/>
      <w:bookmarkStart w:id="4" w:name="_Hlk77778803"/>
      <w:bookmarkStart w:id="5" w:name="_Hlk777788031"/>
      <w:bookmarkStart w:id="6" w:name="_Hlk77778803"/>
      <w:bookmarkEnd w:id="5"/>
      <w:bookmarkEnd w:id="6"/>
    </w:p>
    <w:sectPr>
      <w:footnotePr>
        <w:numFmt w:val="decimal"/>
      </w:footnote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Tahoma">
    <w:charset w:val="01"/>
    <w:family w:val="roman"/>
    <w:pitch w:val="variable"/>
  </w:font>
  <w:font w:name="Bookman Old Style">
    <w:charset w:val="01"/>
    <w:family w:val="roman"/>
    <w:pitch w:val="variable"/>
  </w:font>
  <w:font w:name="Calibri Light">
    <w:charset w:val="01"/>
    <w:family w:val="roman"/>
    <w:pitch w:val="variable"/>
  </w:font>
  <w:font w:name="Cambria">
    <w:charset w:val="01"/>
    <w:family w:val="roman"/>
    <w:pitch w:val="variable"/>
  </w:font>
  <w:font w:name="Carlito">
    <w:altName w:val="Calibri"/>
    <w:charset w:val="01"/>
    <w:family w:val="swiss"/>
    <w:pitch w:val="variable"/>
  </w:font>
  <w:font w:name="Times New Roman CYR">
    <w:charset w:val="01"/>
    <w:family w:val="roman"/>
    <w:pitch w:val="variable"/>
  </w:font>
  <w:font w:name="Liberation Serif">
    <w:altName w:val="Times New Roman"/>
    <w:charset w:val="01"/>
    <w:family w:val="roman"/>
    <w:pitch w:val="variable"/>
  </w:font>
  <w:font w:name="Verdana">
    <w:charset w:val="01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widowControl w:val="false"/>
        <w:jc w:val="both"/>
        <w:rPr>
          <w:iCs/>
        </w:rPr>
      </w:pPr>
      <w:r>
        <w:rPr>
          <w:rStyle w:val="Style42"/>
        </w:rPr>
        <w:footnoteRef/>
      </w:r>
      <w:r>
        <w:rPr>
          <w:iCs/>
        </w:rPr>
        <w:t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7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4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73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44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75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46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77" w:hanging="1800"/>
      </w:pPr>
      <w:rPr>
        <w:rFonts w:cs="Times New Roman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36aa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0"/>
      </w:numPr>
      <w:ind w:left="0" w:right="0" w:firstLine="284"/>
      <w:outlineLvl w:val="0"/>
    </w:pPr>
    <w:rPr>
      <w:lang w:val="ru-RU"/>
    </w:rPr>
  </w:style>
  <w:style w:type="paragraph" w:styleId="Heading2">
    <w:name w:val="Heading 2"/>
    <w:basedOn w:val="Normal"/>
    <w:next w:val="Normal"/>
    <w:qFormat/>
    <w:pPr>
      <w:keepNext w:val="true"/>
      <w:numPr>
        <w:ilvl w:val="0"/>
        <w:numId w:val="0"/>
      </w:numPr>
      <w:jc w:val="center"/>
      <w:outlineLvl w:val="1"/>
    </w:pPr>
    <w:rPr>
      <w:sz w:val="28"/>
      <w:lang w:val="ru-RU"/>
    </w:rPr>
  </w:style>
  <w:style w:type="paragraph" w:styleId="Heading3">
    <w:name w:val="Heading 3"/>
    <w:basedOn w:val="Normal"/>
    <w:next w:val="Normal"/>
    <w:qFormat/>
    <w:pPr>
      <w:keepNext w:val="true"/>
      <w:numPr>
        <w:ilvl w:val="0"/>
        <w:numId w:val="0"/>
      </w:numPr>
      <w:spacing w:lineRule="auto" w:line="240"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Heading4">
    <w:name w:val="Heading 4"/>
    <w:basedOn w:val="Normal"/>
    <w:next w:val="Normal"/>
    <w:qFormat/>
    <w:pPr>
      <w:keepNext w:val="true"/>
      <w:numPr>
        <w:ilvl w:val="0"/>
        <w:numId w:val="0"/>
      </w:numPr>
      <w:spacing w:before="240" w:after="60"/>
      <w:outlineLvl w:val="3"/>
    </w:pPr>
    <w:rPr>
      <w:b/>
      <w:bCs/>
      <w:sz w:val="28"/>
      <w:szCs w:val="28"/>
      <w:lang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>
    <w:name w:val="WW8Num1z0"/>
    <w:qFormat/>
    <w:rPr>
      <w:b/>
    </w:rPr>
  </w:style>
  <w:style w:type="character" w:styleId="WW8Num2z0">
    <w:name w:val="WW8Num2z0"/>
    <w:qFormat/>
    <w:rPr>
      <w:sz w:val="20"/>
    </w:rPr>
  </w:style>
  <w:style w:type="character" w:styleId="WW8Num2z1">
    <w:name w:val="WW8Num2z1"/>
    <w:qFormat/>
    <w:rPr>
      <w:rFonts w:ascii="Courier New" w:hAnsi="Courier New" w:cs="Courier New"/>
      <w:sz w:val="20"/>
    </w:rPr>
  </w:style>
  <w:style w:type="character" w:styleId="WW8Num2z2">
    <w:name w:val="WW8Num2z2"/>
    <w:qFormat/>
    <w:rPr>
      <w:rFonts w:ascii="Wingdings" w:hAnsi="Wingdings" w:cs="Wingdings"/>
      <w:sz w:val="20"/>
    </w:rPr>
  </w:style>
  <w:style w:type="character" w:styleId="WW8Num3z0">
    <w:name w:val="WW8Num3z0"/>
    <w:qFormat/>
    <w:rPr/>
  </w:style>
  <w:style w:type="character" w:styleId="WW8Num4z0">
    <w:name w:val="WW8Num4z0"/>
    <w:qFormat/>
    <w:rPr>
      <w:rFonts w:ascii="Symbol" w:hAnsi="Symbol" w:cs="Symbol"/>
      <w:sz w:val="20"/>
    </w:rPr>
  </w:style>
  <w:style w:type="character" w:styleId="WW8Num4z1">
    <w:name w:val="WW8Num4z1"/>
    <w:qFormat/>
    <w:rPr>
      <w:rFonts w:ascii="Courier New" w:hAnsi="Courier New" w:cs="Courier New"/>
      <w:sz w:val="20"/>
    </w:rPr>
  </w:style>
  <w:style w:type="character" w:styleId="WW8Num4z2">
    <w:name w:val="WW8Num4z2"/>
    <w:qFormat/>
    <w:rPr>
      <w:rFonts w:ascii="Wingdings" w:hAnsi="Wingdings" w:cs="Wingdings"/>
      <w:sz w:val="20"/>
    </w:rPr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>
      <w:rFonts w:ascii="Times New Roman" w:hAnsi="Times New Roman" w:eastAsia="Times New Roman" w:cs="Times New Roman"/>
    </w:rPr>
  </w:style>
  <w:style w:type="character" w:styleId="WW8Num10z0">
    <w:name w:val="WW8Num10z0"/>
    <w:qFormat/>
    <w:rPr>
      <w:rFonts w:ascii="Symbol" w:hAnsi="Symbol" w:cs="Symbol"/>
      <w:sz w:val="20"/>
    </w:rPr>
  </w:style>
  <w:style w:type="character" w:styleId="WW8Num10z1">
    <w:name w:val="WW8Num10z1"/>
    <w:qFormat/>
    <w:rPr>
      <w:rFonts w:ascii="Courier New" w:hAnsi="Courier New" w:cs="Courier New"/>
      <w:sz w:val="20"/>
    </w:rPr>
  </w:style>
  <w:style w:type="character" w:styleId="WW8Num10z2">
    <w:name w:val="WW8Num10z2"/>
    <w:qFormat/>
    <w:rPr>
      <w:rFonts w:ascii="Wingdings" w:hAnsi="Wingdings" w:cs="Wingdings"/>
      <w:sz w:val="20"/>
    </w:rPr>
  </w:style>
  <w:style w:type="character" w:styleId="WW8Num11z0">
    <w:name w:val="WW8Num11z0"/>
    <w:qFormat/>
    <w:rPr>
      <w:sz w:val="20"/>
    </w:rPr>
  </w:style>
  <w:style w:type="character" w:styleId="WW8Num11z1">
    <w:name w:val="WW8Num11z1"/>
    <w:qFormat/>
    <w:rPr>
      <w:rFonts w:ascii="Courier New" w:hAnsi="Courier New" w:cs="Courier New"/>
      <w:sz w:val="20"/>
    </w:rPr>
  </w:style>
  <w:style w:type="character" w:styleId="WW8Num11z2">
    <w:name w:val="WW8Num11z2"/>
    <w:qFormat/>
    <w:rPr>
      <w:rFonts w:ascii="Wingdings" w:hAnsi="Wingdings" w:cs="Wingdings"/>
      <w:sz w:val="20"/>
    </w:rPr>
  </w:style>
  <w:style w:type="character" w:styleId="WW8Num12z0">
    <w:name w:val="WW8Num12z0"/>
    <w:qFormat/>
    <w:rPr/>
  </w:style>
  <w:style w:type="character" w:styleId="WW8Num13z0">
    <w:name w:val="WW8Num13z0"/>
    <w:qFormat/>
    <w:rPr>
      <w:rFonts w:ascii="Symbol" w:hAnsi="Symbol" w:cs="Symbol"/>
      <w:sz w:val="20"/>
    </w:rPr>
  </w:style>
  <w:style w:type="character" w:styleId="WW8Num13z1">
    <w:name w:val="WW8Num13z1"/>
    <w:qFormat/>
    <w:rPr>
      <w:rFonts w:ascii="Courier New" w:hAnsi="Courier New" w:cs="Courier New"/>
      <w:sz w:val="20"/>
    </w:rPr>
  </w:style>
  <w:style w:type="character" w:styleId="WW8Num13z2">
    <w:name w:val="WW8Num13z2"/>
    <w:qFormat/>
    <w:rPr>
      <w:rFonts w:ascii="Wingdings" w:hAnsi="Wingdings" w:cs="Wingdings"/>
      <w:sz w:val="20"/>
    </w:rPr>
  </w:style>
  <w:style w:type="character" w:styleId="WW8Num14z0">
    <w:name w:val="WW8Num14z0"/>
    <w:qFormat/>
    <w:rPr/>
  </w:style>
  <w:style w:type="character" w:styleId="WW8Num15z0">
    <w:name w:val="WW8Num15z0"/>
    <w:qFormat/>
    <w:rPr/>
  </w:style>
  <w:style w:type="character" w:styleId="WW8Num16z0">
    <w:name w:val="WW8Num16z0"/>
    <w:qFormat/>
    <w:rPr/>
  </w:style>
  <w:style w:type="character" w:styleId="WW8Num17z0">
    <w:name w:val="WW8Num17z0"/>
    <w:qFormat/>
    <w:rPr>
      <w:b w:val="false"/>
    </w:rPr>
  </w:style>
  <w:style w:type="character" w:styleId="WW8Num18z0">
    <w:name w:val="WW8Num18z0"/>
    <w:qFormat/>
    <w:rPr/>
  </w:style>
  <w:style w:type="character" w:styleId="WW8Num19z0">
    <w:name w:val="WW8Num19z0"/>
    <w:qFormat/>
    <w:rPr>
      <w:rFonts w:ascii="Times New Roman" w:hAnsi="Times New Roman" w:cs="Times New Roman"/>
    </w:rPr>
  </w:style>
  <w:style w:type="character" w:styleId="WW8Num20z0">
    <w:name w:val="WW8Num20z0"/>
    <w:qFormat/>
    <w:rPr/>
  </w:style>
  <w:style w:type="character" w:styleId="WW8Num21z0">
    <w:name w:val="WW8Num21z0"/>
    <w:qFormat/>
    <w:rPr>
      <w:sz w:val="20"/>
    </w:rPr>
  </w:style>
  <w:style w:type="character" w:styleId="WW8Num21z1">
    <w:name w:val="WW8Num21z1"/>
    <w:qFormat/>
    <w:rPr>
      <w:rFonts w:ascii="Courier New" w:hAnsi="Courier New" w:cs="Courier New"/>
      <w:sz w:val="20"/>
    </w:rPr>
  </w:style>
  <w:style w:type="character" w:styleId="WW8Num21z2">
    <w:name w:val="WW8Num21z2"/>
    <w:qFormat/>
    <w:rPr>
      <w:rFonts w:ascii="Wingdings" w:hAnsi="Wingdings" w:cs="Wingdings"/>
      <w:sz w:val="20"/>
    </w:rPr>
  </w:style>
  <w:style w:type="character" w:styleId="Style5">
    <w:name w:val="Основной шрифт абзаца"/>
    <w:qFormat/>
    <w:rPr/>
  </w:style>
  <w:style w:type="character" w:styleId="1">
    <w:name w:val="Заголовок 1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2">
    <w:name w:val="Заголовок 2 Знак"/>
    <w:qFormat/>
    <w:rPr>
      <w:rFonts w:ascii="Times New Roman" w:hAnsi="Times New Roman" w:eastAsia="Times New Roman" w:cs="Times New Roman"/>
      <w:sz w:val="28"/>
      <w:szCs w:val="24"/>
    </w:rPr>
  </w:style>
  <w:style w:type="character" w:styleId="4">
    <w:name w:val="Заголовок 4 Знак"/>
    <w:qFormat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Style6">
    <w:name w:val="Текст примечания Знак"/>
    <w:qFormat/>
    <w:rPr>
      <w:rFonts w:ascii="Times New Roman" w:hAnsi="Times New Roman" w:eastAsia="Times New Roman" w:cs="Times New Roman"/>
      <w:sz w:val="20"/>
      <w:szCs w:val="20"/>
    </w:rPr>
  </w:style>
  <w:style w:type="character" w:styleId="11">
    <w:name w:val="Текст примечания Знак1"/>
    <w:qFormat/>
    <w:rPr>
      <w:rFonts w:ascii="Times New Roman" w:hAnsi="Times New Roman" w:eastAsia="Times New Roman" w:cs="Times New Roman"/>
      <w:sz w:val="20"/>
      <w:szCs w:val="20"/>
    </w:rPr>
  </w:style>
  <w:style w:type="character" w:styleId="Style7">
    <w:name w:val="Верхний колонтитул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12">
    <w:name w:val="Верхний колонтитул Знак1"/>
    <w:qFormat/>
    <w:rPr>
      <w:rFonts w:ascii="Times New Roman" w:hAnsi="Times New Roman" w:eastAsia="Times New Roman" w:cs="Times New Roman"/>
      <w:sz w:val="24"/>
      <w:szCs w:val="24"/>
    </w:rPr>
  </w:style>
  <w:style w:type="character" w:styleId="Style8">
    <w:name w:val="Нижний колонтитул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13">
    <w:name w:val="Нижний колонтитул Знак1"/>
    <w:qFormat/>
    <w:rPr>
      <w:rFonts w:ascii="Times New Roman" w:hAnsi="Times New Roman" w:eastAsia="Times New Roman" w:cs="Times New Roman"/>
      <w:sz w:val="24"/>
      <w:szCs w:val="24"/>
    </w:rPr>
  </w:style>
  <w:style w:type="character" w:styleId="Style9">
    <w:name w:val="Основной текст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14">
    <w:name w:val="Основной текст Знак1"/>
    <w:qFormat/>
    <w:rPr>
      <w:rFonts w:ascii="Times New Roman" w:hAnsi="Times New Roman" w:eastAsia="Times New Roman" w:cs="Times New Roman"/>
      <w:sz w:val="24"/>
      <w:szCs w:val="24"/>
    </w:rPr>
  </w:style>
  <w:style w:type="character" w:styleId="21">
    <w:name w:val="Основной текст 2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211">
    <w:name w:val="Основной текст 2 Знак1"/>
    <w:qFormat/>
    <w:rPr>
      <w:rFonts w:ascii="Times New Roman" w:hAnsi="Times New Roman" w:eastAsia="Times New Roman" w:cs="Times New Roman"/>
      <w:sz w:val="24"/>
      <w:szCs w:val="24"/>
    </w:rPr>
  </w:style>
  <w:style w:type="character" w:styleId="22">
    <w:name w:val="Основной текст с отступом 2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212">
    <w:name w:val="Основной текст с отступом 2 Знак1"/>
    <w:qFormat/>
    <w:rPr>
      <w:rFonts w:ascii="Times New Roman" w:hAnsi="Times New Roman" w:eastAsia="Times New Roman" w:cs="Times New Roman"/>
      <w:sz w:val="24"/>
      <w:szCs w:val="24"/>
    </w:rPr>
  </w:style>
  <w:style w:type="character" w:styleId="Style10">
    <w:name w:val="Тема примечания Знак"/>
    <w:qFormat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15">
    <w:name w:val="Тема примечания Знак1"/>
    <w:qFormat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Style11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16">
    <w:name w:val="Текст выноски Знак1"/>
    <w:qFormat/>
    <w:rPr>
      <w:rFonts w:ascii="Tahoma" w:hAnsi="Tahoma" w:eastAsia="Times New Roman" w:cs="Tahoma"/>
      <w:sz w:val="16"/>
      <w:szCs w:val="16"/>
    </w:rPr>
  </w:style>
  <w:style w:type="character" w:styleId="Emphasis">
    <w:name w:val="Emphasis"/>
    <w:qFormat/>
    <w:rPr>
      <w:i/>
      <w:iCs/>
    </w:rPr>
  </w:style>
  <w:style w:type="character" w:styleId="Style12">
    <w:name w:val="Основной текст с отступом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Style5"/>
    <w:rPr/>
  </w:style>
  <w:style w:type="character" w:styleId="Strong">
    <w:name w:val="Strong"/>
    <w:qFormat/>
    <w:rPr>
      <w:b/>
      <w:bCs/>
    </w:rPr>
  </w:style>
  <w:style w:type="character" w:styleId="WW">
    <w:name w:val="WW-Символ сноски"/>
    <w:qFormat/>
    <w:rPr>
      <w:rFonts w:ascii="Times New Roman" w:hAnsi="Times New Roman" w:cs="Times New Roman"/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Reference1">
    <w:name w:val="Endnote Reference1"/>
    <w:qFormat/>
    <w:rPr>
      <w:vertAlign w:val="superscript"/>
    </w:rPr>
  </w:style>
  <w:style w:type="character" w:styleId="FootnoteReference1">
    <w:name w:val="Footnote Reference1"/>
    <w:qFormat/>
    <w:rPr>
      <w:vertAlign w:val="superscript"/>
    </w:rPr>
  </w:style>
  <w:style w:type="character" w:styleId="FootnoteAnchor">
    <w:name w:val="Footnote Anchor"/>
    <w:qFormat/>
    <w:rPr>
      <w:vertAlign w:val="superscript"/>
    </w:rPr>
  </w:style>
  <w:style w:type="character" w:styleId="FootnoteCharacters">
    <w:name w:val="Footnote Characters"/>
    <w:qFormat/>
    <w:rPr>
      <w:rFonts w:ascii="Times New Roman" w:hAnsi="Times New Roman" w:cs="Times New Roman"/>
      <w:vertAlign w:val="superscript"/>
    </w:rPr>
  </w:style>
  <w:style w:type="character" w:styleId="Style13">
    <w:name w:val="Неразрешенное упоминание"/>
    <w:qFormat/>
    <w:rPr>
      <w:color w:val="605E5C"/>
      <w:shd w:fill="E1DFDD" w:val="clear"/>
    </w:rPr>
  </w:style>
  <w:style w:type="character" w:styleId="Style14">
    <w:name w:val="Таблица Знак"/>
    <w:qFormat/>
    <w:rPr>
      <w:rFonts w:ascii="Times New Roman" w:hAnsi="Times New Roman" w:eastAsia="Calibri" w:cs="Times New Roman"/>
    </w:rPr>
  </w:style>
  <w:style w:type="character" w:styleId="C11">
    <w:name w:val="c11"/>
    <w:qFormat/>
    <w:rPr/>
  </w:style>
  <w:style w:type="character" w:styleId="C3">
    <w:name w:val="c3"/>
    <w:qFormat/>
    <w:rPr/>
  </w:style>
  <w:style w:type="character" w:styleId="41">
    <w:name w:val="Заголовок №4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4"/>
      <w:sz w:val="24"/>
      <w:szCs w:val="24"/>
      <w:u w:val="none"/>
      <w:vertAlign w:val="baseline"/>
      <w:lang w:val="ru-RU" w:bidi="ru-RU"/>
    </w:rPr>
  </w:style>
  <w:style w:type="character" w:styleId="9">
    <w:name w:val="Основной текст (9)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4"/>
      <w:sz w:val="24"/>
      <w:szCs w:val="24"/>
      <w:u w:val="none"/>
      <w:vertAlign w:val="baseline"/>
      <w:lang w:val="ru-RU" w:bidi="ru-RU"/>
    </w:rPr>
  </w:style>
  <w:style w:type="character" w:styleId="23">
    <w:name w:val="Основной текст (2)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  <w:lang w:val="ru-RU" w:bidi="ru-RU"/>
    </w:rPr>
  </w:style>
  <w:style w:type="character" w:styleId="24">
    <w:name w:val="Основной текст (2)_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59">
    <w:name w:val="Основной текст (59)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0"/>
      <w:sz w:val="20"/>
      <w:szCs w:val="20"/>
      <w:u w:val="none"/>
      <w:vertAlign w:val="baseline"/>
      <w:lang w:val="ru-RU" w:bidi="ru-RU"/>
    </w:rPr>
  </w:style>
  <w:style w:type="character" w:styleId="25">
    <w:name w:val="Оглавление 2 Знак"/>
    <w:qFormat/>
    <w:rPr>
      <w:rFonts w:ascii="Times New Roman" w:hAnsi="Times New Roman" w:cs="Calibri"/>
      <w:i/>
      <w:iCs/>
      <w:lang w:val="ru-RU" w:eastAsia="ru-RU"/>
    </w:rPr>
  </w:style>
  <w:style w:type="character" w:styleId="Colorgray">
    <w:name w:val="colorgray"/>
    <w:qFormat/>
    <w:rPr/>
  </w:style>
  <w:style w:type="character" w:styleId="Docsubtitle2Char">
    <w:name w:val="Doc subtitle2 Char"/>
    <w:qFormat/>
    <w:rPr>
      <w:rFonts w:ascii="Arial" w:hAnsi="Arial" w:eastAsia="Calibri" w:cs="Arial"/>
      <w:sz w:val="28"/>
      <w:szCs w:val="28"/>
      <w:lang w:val="en-GB"/>
    </w:rPr>
  </w:style>
  <w:style w:type="character" w:styleId="17">
    <w:name w:val="Основной текст1"/>
    <w:qFormat/>
    <w:rPr>
      <w:rFonts w:eastAsia="Calibri" w:cs="Calibri"/>
      <w:color w:val="000000"/>
      <w:spacing w:val="2"/>
      <w:w w:val="100"/>
      <w:position w:val="0"/>
      <w:sz w:val="24"/>
      <w:sz w:val="24"/>
      <w:shd w:fill="FFFFFF" w:val="clear"/>
      <w:vertAlign w:val="baseline"/>
      <w:lang w:val="ru-RU"/>
    </w:rPr>
  </w:style>
  <w:style w:type="character" w:styleId="Style15">
    <w:name w:val="Основной текст_"/>
    <w:qFormat/>
    <w:rPr>
      <w:rFonts w:eastAsia="Calibri" w:cs="Calibri"/>
      <w:spacing w:val="2"/>
      <w:shd w:fill="FFFFFF" w:val="clear"/>
    </w:rPr>
  </w:style>
  <w:style w:type="character" w:styleId="Style16">
    <w:name w:val="Основной текст + Курсив"/>
    <w:qFormat/>
    <w:rPr>
      <w:rFonts w:ascii="Times New Roman" w:hAnsi="Times New Roman" w:cs="Times New Roman"/>
      <w:b/>
      <w:bCs/>
      <w:i/>
      <w:iCs/>
      <w:sz w:val="23"/>
      <w:szCs w:val="23"/>
      <w:u w:val="none"/>
      <w:shd w:fill="FFFFFF" w:val="clear"/>
    </w:rPr>
  </w:style>
  <w:style w:type="character" w:styleId="3Exact">
    <w:name w:val="Основной текст (3) Exact"/>
    <w:qFormat/>
    <w:rPr>
      <w:rFonts w:ascii="Times New Roman" w:hAnsi="Times New Roman" w:cs="Times New Roman"/>
      <w:i/>
      <w:iCs/>
      <w:spacing w:val="-2"/>
      <w:sz w:val="21"/>
      <w:szCs w:val="21"/>
      <w:u w:val="none"/>
    </w:rPr>
  </w:style>
  <w:style w:type="character" w:styleId="3">
    <w:name w:val="Основной текст (3)_"/>
    <w:qFormat/>
    <w:rPr>
      <w:rFonts w:ascii="Times New Roman" w:hAnsi="Times New Roman" w:cs="Times New Roman"/>
      <w:i/>
      <w:iCs/>
      <w:sz w:val="23"/>
      <w:szCs w:val="23"/>
      <w:shd w:fill="FFFFFF" w:val="clear"/>
    </w:rPr>
  </w:style>
  <w:style w:type="character" w:styleId="Style17">
    <w:name w:val="Основной текст + Не полужирный"/>
    <w:qFormat/>
    <w:rPr>
      <w:rFonts w:ascii="Times New Roman" w:hAnsi="Times New Roman" w:cs="Times New Roman"/>
      <w:i/>
      <w:iCs/>
      <w:sz w:val="23"/>
      <w:szCs w:val="23"/>
      <w:u w:val="none"/>
    </w:rPr>
  </w:style>
  <w:style w:type="character" w:styleId="FontStyle153">
    <w:name w:val="Font Style153"/>
    <w:qFormat/>
    <w:rPr>
      <w:rFonts w:ascii="Bookman Old Style" w:hAnsi="Bookman Old Style" w:cs="Bookman Old Style"/>
      <w:spacing w:val="10"/>
      <w:sz w:val="44"/>
    </w:rPr>
  </w:style>
  <w:style w:type="character" w:styleId="Applestylespan">
    <w:name w:val="apple-style-span"/>
    <w:qFormat/>
    <w:rPr>
      <w:rFonts w:cs="Times New Roman"/>
    </w:rPr>
  </w:style>
  <w:style w:type="character" w:styleId="FontStyle151">
    <w:name w:val="Font Style151"/>
    <w:qFormat/>
    <w:rPr>
      <w:rFonts w:ascii="Arial" w:hAnsi="Arial" w:cs="Arial"/>
      <w:b/>
      <w:smallCaps/>
      <w:spacing w:val="30"/>
      <w:sz w:val="44"/>
    </w:rPr>
  </w:style>
  <w:style w:type="character" w:styleId="FontStyle193">
    <w:name w:val="Font Style193"/>
    <w:qFormat/>
    <w:rPr>
      <w:rFonts w:ascii="Arial" w:hAnsi="Arial" w:cs="Arial"/>
      <w:b/>
      <w:sz w:val="50"/>
    </w:rPr>
  </w:style>
  <w:style w:type="character" w:styleId="FontStyle44">
    <w:name w:val="Font Style44"/>
    <w:qFormat/>
    <w:rPr>
      <w:rFonts w:ascii="Times New Roman" w:hAnsi="Times New Roman" w:cs="Times New Roman"/>
      <w:b/>
      <w:bCs/>
      <w:sz w:val="20"/>
      <w:szCs w:val="20"/>
    </w:rPr>
  </w:style>
  <w:style w:type="character" w:styleId="Googqstidbit">
    <w:name w:val="goog_qs-tidbit"/>
    <w:qFormat/>
    <w:rPr/>
  </w:style>
  <w:style w:type="character" w:styleId="Highlightedsearchterm">
    <w:name w:val="highlightedsearchterm"/>
    <w:qFormat/>
    <w:rPr/>
  </w:style>
  <w:style w:type="character" w:styleId="Extendedtextshort">
    <w:name w:val="extended-text__short"/>
    <w:qFormat/>
    <w:rPr/>
  </w:style>
  <w:style w:type="character" w:styleId="Style18">
    <w:name w:val="Без интервала Знак"/>
    <w:qFormat/>
    <w:rPr>
      <w:sz w:val="22"/>
      <w:szCs w:val="22"/>
    </w:rPr>
  </w:style>
  <w:style w:type="character" w:styleId="C5">
    <w:name w:val="c5"/>
    <w:qFormat/>
    <w:rPr/>
  </w:style>
  <w:style w:type="character" w:styleId="C10">
    <w:name w:val="c10"/>
    <w:qFormat/>
    <w:rPr/>
  </w:style>
  <w:style w:type="character" w:styleId="Dots">
    <w:name w:val="dots"/>
    <w:qFormat/>
    <w:rPr/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18">
    <w:name w:val="Неразрешенное упоминание1"/>
    <w:qFormat/>
    <w:rPr>
      <w:color w:val="605E5C"/>
      <w:shd w:fill="E1DFDD" w:val="clear"/>
    </w:rPr>
  </w:style>
  <w:style w:type="character" w:styleId="Extendedtextshort1">
    <w:name w:val="extendedtext-short"/>
    <w:qFormat/>
    <w:rPr/>
  </w:style>
  <w:style w:type="character" w:styleId="Pathseparator">
    <w:name w:val="path-separator"/>
    <w:qFormat/>
    <w:rPr/>
  </w:style>
  <w:style w:type="character" w:styleId="Style19">
    <w:name w:val="Подзаголовок Знак"/>
    <w:qFormat/>
    <w:rPr>
      <w:rFonts w:ascii="Calibri Light" w:hAnsi="Calibri Light" w:eastAsia="Times New Roman" w:cs="Times New Roman"/>
      <w:sz w:val="24"/>
      <w:szCs w:val="24"/>
    </w:rPr>
  </w:style>
  <w:style w:type="character" w:styleId="Style20">
    <w:name w:val="Слабое выделение"/>
    <w:qFormat/>
    <w:rPr>
      <w:i/>
      <w:iCs/>
      <w:color w:val="404040"/>
    </w:rPr>
  </w:style>
  <w:style w:type="character" w:styleId="FollowedHyperlink">
    <w:name w:val="FollowedHyperlink"/>
    <w:rPr>
      <w:color w:val="0000FF"/>
      <w:u w:val="single"/>
    </w:rPr>
  </w:style>
  <w:style w:type="character" w:styleId="Style21">
    <w:name w:val="Обычный (Интернет) Знак"/>
    <w:qFormat/>
    <w:rPr>
      <w:rFonts w:ascii="Times New Roman" w:hAnsi="Times New Roman" w:cs="Times New Roman"/>
      <w:sz w:val="24"/>
      <w:szCs w:val="24"/>
      <w:lang w:val="en-US"/>
    </w:rPr>
  </w:style>
  <w:style w:type="character" w:styleId="Style22">
    <w:name w:val="Абзац списка Знак"/>
    <w:qFormat/>
    <w:rPr>
      <w:rFonts w:ascii="Times New Roman" w:hAnsi="Times New Roman" w:cs="Times New Roman"/>
      <w:sz w:val="24"/>
      <w:szCs w:val="24"/>
    </w:rPr>
  </w:style>
  <w:style w:type="character" w:styleId="Style23">
    <w:name w:val="Символ концевой сноски"/>
    <w:qFormat/>
    <w:rPr>
      <w:vertAlign w:val="superscript"/>
    </w:rPr>
  </w:style>
  <w:style w:type="character" w:styleId="Style24">
    <w:name w:val="Текст концевой сноски Знак"/>
    <w:qFormat/>
    <w:rPr>
      <w:rFonts w:cs="Times New Roman"/>
      <w:sz w:val="20"/>
      <w:szCs w:val="20"/>
    </w:rPr>
  </w:style>
  <w:style w:type="character" w:styleId="Style25">
    <w:name w:val="Знак примечания"/>
    <w:qFormat/>
    <w:rPr>
      <w:rFonts w:cs="Times New Roman"/>
      <w:sz w:val="16"/>
    </w:rPr>
  </w:style>
  <w:style w:type="character" w:styleId="Style26">
    <w:name w:val="Утратил силу"/>
    <w:qFormat/>
    <w:rPr>
      <w:b/>
      <w:strike/>
      <w:color w:val="666600"/>
    </w:rPr>
  </w:style>
  <w:style w:type="character" w:styleId="Style27">
    <w:name w:val="Ссылка на утративший силу документ"/>
    <w:qFormat/>
    <w:rPr>
      <w:b/>
      <w:color w:val="749232"/>
    </w:rPr>
  </w:style>
  <w:style w:type="character" w:styleId="Style28">
    <w:name w:val="Сравнение редакций. Удаленный фрагмент"/>
    <w:qFormat/>
    <w:rPr>
      <w:color w:val="000000"/>
      <w:shd w:fill="C4C413" w:val="clear"/>
    </w:rPr>
  </w:style>
  <w:style w:type="character" w:styleId="Style29">
    <w:name w:val="Сравнение редакций. Добавленный фрагмент"/>
    <w:qFormat/>
    <w:rPr>
      <w:color w:val="000000"/>
      <w:shd w:fill="C1D7FF" w:val="clear"/>
    </w:rPr>
  </w:style>
  <w:style w:type="character" w:styleId="Style30">
    <w:name w:val="Сравнение редакций"/>
    <w:qFormat/>
    <w:rPr>
      <w:b/>
      <w:color w:val="26282F"/>
    </w:rPr>
  </w:style>
  <w:style w:type="character" w:styleId="Style31">
    <w:name w:val="Продолжение ссылки"/>
    <w:qFormat/>
    <w:rPr/>
  </w:style>
  <w:style w:type="character" w:styleId="Style32">
    <w:name w:val="Опечатки"/>
    <w:qFormat/>
    <w:rPr>
      <w:color w:val="FF0000"/>
    </w:rPr>
  </w:style>
  <w:style w:type="character" w:styleId="Style33">
    <w:name w:val="Не вступил в силу"/>
    <w:qFormat/>
    <w:rPr>
      <w:b/>
      <w:color w:val="000000"/>
      <w:shd w:fill="D8EDE8" w:val="clear"/>
    </w:rPr>
  </w:style>
  <w:style w:type="character" w:styleId="Style34">
    <w:name w:val="Найденные слова"/>
    <w:qFormat/>
    <w:rPr>
      <w:b/>
      <w:color w:val="26282F"/>
      <w:shd w:fill="FFF580" w:val="clear"/>
    </w:rPr>
  </w:style>
  <w:style w:type="character" w:styleId="Style35">
    <w:name w:val="Заголовок чужого сообщения"/>
    <w:qFormat/>
    <w:rPr>
      <w:b/>
      <w:color w:val="FF0000"/>
    </w:rPr>
  </w:style>
  <w:style w:type="character" w:styleId="Style36">
    <w:name w:val="Заголовок своего сообщения"/>
    <w:qFormat/>
    <w:rPr>
      <w:b/>
      <w:color w:val="26282F"/>
    </w:rPr>
  </w:style>
  <w:style w:type="character" w:styleId="Style37">
    <w:name w:val="Выделение для Базового Поиска (курсив)"/>
    <w:qFormat/>
    <w:rPr>
      <w:b/>
      <w:i/>
      <w:color w:val="0058A9"/>
    </w:rPr>
  </w:style>
  <w:style w:type="character" w:styleId="Style38">
    <w:name w:val="Выделение для Базового Поиска"/>
    <w:qFormat/>
    <w:rPr>
      <w:b/>
      <w:color w:val="0058A9"/>
    </w:rPr>
  </w:style>
  <w:style w:type="character" w:styleId="Style39">
    <w:name w:val="Активная гипертекстовая ссылка"/>
    <w:qFormat/>
    <w:rPr>
      <w:b/>
      <w:color w:val="106BBE"/>
      <w:u w:val="single"/>
    </w:rPr>
  </w:style>
  <w:style w:type="character" w:styleId="Style40">
    <w:name w:val="Гипертекстовая ссылка"/>
    <w:qFormat/>
    <w:rPr>
      <w:b/>
      <w:color w:val="106BBE"/>
    </w:rPr>
  </w:style>
  <w:style w:type="character" w:styleId="Style41">
    <w:name w:val="Цветовое выделение"/>
    <w:qFormat/>
    <w:rPr>
      <w:b/>
      <w:color w:val="26282F"/>
    </w:rPr>
  </w:style>
  <w:style w:type="character" w:styleId="Appleconvertedspace">
    <w:name w:val="apple-converted-space"/>
    <w:qFormat/>
    <w:rPr/>
  </w:style>
  <w:style w:type="character" w:styleId="111">
    <w:name w:val="Тема примечания Знак11"/>
    <w:qFormat/>
    <w:rPr>
      <w:rFonts w:cs="Times New Roman"/>
      <w:b/>
      <w:bCs/>
      <w:sz w:val="20"/>
      <w:szCs w:val="20"/>
    </w:rPr>
  </w:style>
  <w:style w:type="character" w:styleId="112">
    <w:name w:val="Текст примечания Знак11"/>
    <w:qFormat/>
    <w:rPr>
      <w:rFonts w:cs="Times New Roman"/>
      <w:sz w:val="20"/>
      <w:szCs w:val="20"/>
    </w:rPr>
  </w:style>
  <w:style w:type="character" w:styleId="FootnoteTextChar">
    <w:name w:val="Footnote Text Char"/>
    <w:qFormat/>
    <w:rPr>
      <w:rFonts w:ascii="Times New Roman" w:hAnsi="Times New Roman" w:cs="Times New Roman"/>
      <w:sz w:val="20"/>
      <w:lang w:val="ru-RU"/>
    </w:rPr>
  </w:style>
  <w:style w:type="character" w:styleId="Blk">
    <w:name w:val="blk"/>
    <w:qFormat/>
    <w:rPr/>
  </w:style>
  <w:style w:type="character" w:styleId="31">
    <w:name w:val="Заголовок 3 Знак"/>
    <w:qFormat/>
    <w:rPr>
      <w:rFonts w:ascii="Arial" w:hAnsi="Arial" w:cs="Times New Roman"/>
      <w:b/>
      <w:bCs/>
      <w:sz w:val="26"/>
      <w:szCs w:val="26"/>
    </w:rPr>
  </w:style>
  <w:style w:type="character" w:styleId="WW8Num201z0">
    <w:name w:val="WW8Num201z0"/>
    <w:qFormat/>
    <w:rPr>
      <w:b w:val="false"/>
    </w:rPr>
  </w:style>
  <w:style w:type="character" w:styleId="WW8Num198z0">
    <w:name w:val="WW8Num198z0"/>
    <w:qFormat/>
    <w:rPr>
      <w:rFonts w:ascii="Times New Roman" w:hAnsi="Times New Roman" w:cs="Times New Roman"/>
    </w:rPr>
  </w:style>
  <w:style w:type="character" w:styleId="WW8Num196z0">
    <w:name w:val="WW8Num196z0"/>
    <w:qFormat/>
    <w:rPr/>
  </w:style>
  <w:style w:type="character" w:styleId="WW8Num195z0">
    <w:name w:val="WW8Num195z0"/>
    <w:qFormat/>
    <w:rPr>
      <w:b w:val="false"/>
    </w:rPr>
  </w:style>
  <w:style w:type="character" w:styleId="WW8Num192z0">
    <w:name w:val="WW8Num192z0"/>
    <w:qFormat/>
    <w:rPr/>
  </w:style>
  <w:style w:type="character" w:styleId="WW8Num188z2">
    <w:name w:val="WW8Num188z2"/>
    <w:qFormat/>
    <w:rPr>
      <w:rFonts w:ascii="Wingdings" w:hAnsi="Wingdings" w:cs="Wingdings"/>
    </w:rPr>
  </w:style>
  <w:style w:type="character" w:styleId="WW8Num188z1">
    <w:name w:val="WW8Num188z1"/>
    <w:qFormat/>
    <w:rPr>
      <w:rFonts w:ascii="Courier New" w:hAnsi="Courier New" w:cs="Courier New"/>
    </w:rPr>
  </w:style>
  <w:style w:type="character" w:styleId="WW8Num183z0">
    <w:name w:val="WW8Num183z0"/>
    <w:qFormat/>
    <w:rPr/>
  </w:style>
  <w:style w:type="character" w:styleId="WW8Num178z0">
    <w:name w:val="WW8Num178z0"/>
    <w:qFormat/>
    <w:rPr>
      <w:rFonts w:ascii="Times New Roman" w:hAnsi="Times New Roman" w:cs="Times New Roman"/>
      <w:color w:val="000000"/>
      <w:sz w:val="24"/>
    </w:rPr>
  </w:style>
  <w:style w:type="character" w:styleId="WW8Num177z2">
    <w:name w:val="WW8Num177z2"/>
    <w:qFormat/>
    <w:rPr>
      <w:rFonts w:ascii="Wingdings" w:hAnsi="Wingdings" w:cs="Wingdings"/>
    </w:rPr>
  </w:style>
  <w:style w:type="character" w:styleId="WW8Num177z1">
    <w:name w:val="WW8Num177z1"/>
    <w:qFormat/>
    <w:rPr>
      <w:rFonts w:ascii="Courier New" w:hAnsi="Courier New" w:cs="Courier New"/>
    </w:rPr>
  </w:style>
  <w:style w:type="character" w:styleId="WW8Num175z3">
    <w:name w:val="WW8Num175z3"/>
    <w:qFormat/>
    <w:rPr>
      <w:rFonts w:ascii="Times New Roman" w:hAnsi="Times New Roman" w:eastAsia="Times New Roman" w:cs="Times New Roman"/>
      <w:b w:val="false"/>
    </w:rPr>
  </w:style>
  <w:style w:type="character" w:styleId="WW8Num174z0">
    <w:name w:val="WW8Num174z0"/>
    <w:qFormat/>
    <w:rPr/>
  </w:style>
  <w:style w:type="character" w:styleId="WW8Num166z1">
    <w:name w:val="WW8Num166z1"/>
    <w:qFormat/>
    <w:rPr/>
  </w:style>
  <w:style w:type="character" w:styleId="WW8Num165z1">
    <w:name w:val="WW8Num165z1"/>
    <w:qFormat/>
    <w:rPr>
      <w:rFonts w:cs="Times New Roman"/>
    </w:rPr>
  </w:style>
  <w:style w:type="character" w:styleId="WW8Num163z1">
    <w:name w:val="WW8Num163z1"/>
    <w:qFormat/>
    <w:rPr/>
  </w:style>
  <w:style w:type="character" w:styleId="WW8Num160z0">
    <w:name w:val="WW8Num160z0"/>
    <w:qFormat/>
    <w:rPr/>
  </w:style>
  <w:style w:type="character" w:styleId="WW8Num158z0">
    <w:name w:val="WW8Num158z0"/>
    <w:qFormat/>
    <w:rPr/>
  </w:style>
  <w:style w:type="character" w:styleId="WW8Num157z0">
    <w:name w:val="WW8Num157z0"/>
    <w:qFormat/>
    <w:rPr>
      <w:b w:val="false"/>
    </w:rPr>
  </w:style>
  <w:style w:type="character" w:styleId="WW8Num154z0">
    <w:name w:val="WW8Num154z0"/>
    <w:qFormat/>
    <w:rPr/>
  </w:style>
  <w:style w:type="character" w:styleId="WW8Num148z0">
    <w:name w:val="WW8Num148z0"/>
    <w:qFormat/>
    <w:rPr>
      <w:rFonts w:ascii="Times New Roman" w:hAnsi="Times New Roman" w:eastAsia="Times New Roman" w:cs="Times New Roman"/>
    </w:rPr>
  </w:style>
  <w:style w:type="character" w:styleId="WW8Num142z0">
    <w:name w:val="WW8Num142z0"/>
    <w:qFormat/>
    <w:rPr>
      <w:rFonts w:ascii="Cambria" w:hAnsi="Cambria" w:cs="Cambria"/>
    </w:rPr>
  </w:style>
  <w:style w:type="character" w:styleId="WW8Num141z0">
    <w:name w:val="WW8Num141z0"/>
    <w:qFormat/>
    <w:rPr/>
  </w:style>
  <w:style w:type="character" w:styleId="WW8Num140z0">
    <w:name w:val="WW8Num140z0"/>
    <w:qFormat/>
    <w:rPr/>
  </w:style>
  <w:style w:type="character" w:styleId="WW8Num137z1">
    <w:name w:val="WW8Num137z1"/>
    <w:qFormat/>
    <w:rPr/>
  </w:style>
  <w:style w:type="character" w:styleId="WW8Num136z1">
    <w:name w:val="WW8Num136z1"/>
    <w:qFormat/>
    <w:rPr/>
  </w:style>
  <w:style w:type="character" w:styleId="WW8Num135z1">
    <w:name w:val="WW8Num135z1"/>
    <w:qFormat/>
    <w:rPr/>
  </w:style>
  <w:style w:type="character" w:styleId="WW8Num132z2">
    <w:name w:val="WW8Num132z2"/>
    <w:qFormat/>
    <w:rPr>
      <w:rFonts w:ascii="Wingdings" w:hAnsi="Wingdings" w:cs="Wingdings"/>
    </w:rPr>
  </w:style>
  <w:style w:type="character" w:styleId="WW8Num131z2">
    <w:name w:val="WW8Num131z2"/>
    <w:qFormat/>
    <w:rPr>
      <w:rFonts w:ascii="Wingdings" w:hAnsi="Wingdings" w:cs="Wingdings"/>
    </w:rPr>
  </w:style>
  <w:style w:type="character" w:styleId="WW8Num131z0">
    <w:name w:val="WW8Num131z0"/>
    <w:qFormat/>
    <w:rPr>
      <w:rFonts w:ascii="Symbol" w:hAnsi="Symbol" w:cs="Symbol"/>
    </w:rPr>
  </w:style>
  <w:style w:type="character" w:styleId="WW8Num126z0">
    <w:name w:val="WW8Num126z0"/>
    <w:qFormat/>
    <w:rPr>
      <w:b w:val="false"/>
    </w:rPr>
  </w:style>
  <w:style w:type="character" w:styleId="WW8Num125z0">
    <w:name w:val="WW8Num125z0"/>
    <w:qFormat/>
    <w:rPr/>
  </w:style>
  <w:style w:type="character" w:styleId="WW8Num124z1">
    <w:name w:val="WW8Num124z1"/>
    <w:qFormat/>
    <w:rPr>
      <w:b/>
      <w:i w:val="false"/>
    </w:rPr>
  </w:style>
  <w:style w:type="character" w:styleId="WW8Num124z0">
    <w:name w:val="WW8Num124z0"/>
    <w:qFormat/>
    <w:rPr/>
  </w:style>
  <w:style w:type="character" w:styleId="WW8Num117z0">
    <w:name w:val="WW8Num117z0"/>
    <w:qFormat/>
    <w:rPr/>
  </w:style>
  <w:style w:type="character" w:styleId="WW8Num116z2">
    <w:name w:val="WW8Num116z2"/>
    <w:qFormat/>
    <w:rPr>
      <w:rFonts w:ascii="Wingdings" w:hAnsi="Wingdings" w:cs="Wingdings"/>
    </w:rPr>
  </w:style>
  <w:style w:type="character" w:styleId="WW8Num116z1">
    <w:name w:val="WW8Num116z1"/>
    <w:qFormat/>
    <w:rPr>
      <w:rFonts w:ascii="Courier New" w:hAnsi="Courier New" w:cs="Courier New"/>
    </w:rPr>
  </w:style>
  <w:style w:type="character" w:styleId="WW8Num116z0">
    <w:name w:val="WW8Num116z0"/>
    <w:qFormat/>
    <w:rPr>
      <w:rFonts w:ascii="Symbol" w:hAnsi="Symbol" w:cs="Symbol"/>
    </w:rPr>
  </w:style>
  <w:style w:type="character" w:styleId="WW8Num115z0">
    <w:name w:val="WW8Num115z0"/>
    <w:qFormat/>
    <w:rPr>
      <w:b w:val="false"/>
    </w:rPr>
  </w:style>
  <w:style w:type="character" w:styleId="WW8Num114z0">
    <w:name w:val="WW8Num114z0"/>
    <w:qFormat/>
    <w:rPr/>
  </w:style>
  <w:style w:type="character" w:styleId="WW8Num109z0">
    <w:name w:val="WW8Num109z0"/>
    <w:qFormat/>
    <w:rPr/>
  </w:style>
  <w:style w:type="character" w:styleId="WW8Num103z1">
    <w:name w:val="WW8Num103z1"/>
    <w:qFormat/>
    <w:rPr>
      <w:b/>
      <w:i w:val="false"/>
    </w:rPr>
  </w:style>
  <w:style w:type="character" w:styleId="WW8Num101z0">
    <w:name w:val="WW8Num101z0"/>
    <w:qFormat/>
    <w:rPr/>
  </w:style>
  <w:style w:type="character" w:styleId="WW8Num100z0">
    <w:name w:val="WW8Num100z0"/>
    <w:qFormat/>
    <w:rPr/>
  </w:style>
  <w:style w:type="character" w:styleId="WW8Num91z0">
    <w:name w:val="WW8Num91z0"/>
    <w:qFormat/>
    <w:rPr/>
  </w:style>
  <w:style w:type="character" w:styleId="WW8Num90z0">
    <w:name w:val="WW8Num90z0"/>
    <w:qFormat/>
    <w:rPr/>
  </w:style>
  <w:style w:type="character" w:styleId="WW8Num86z0">
    <w:name w:val="WW8Num86z0"/>
    <w:qFormat/>
    <w:rPr/>
  </w:style>
  <w:style w:type="character" w:styleId="WW8Num85z1">
    <w:name w:val="WW8Num85z1"/>
    <w:qFormat/>
    <w:rPr/>
  </w:style>
  <w:style w:type="character" w:styleId="WW8Num83z0">
    <w:name w:val="WW8Num83z0"/>
    <w:qFormat/>
    <w:rPr/>
  </w:style>
  <w:style w:type="character" w:styleId="WW8Num77z1">
    <w:name w:val="WW8Num77z1"/>
    <w:qFormat/>
    <w:rPr/>
  </w:style>
  <w:style w:type="character" w:styleId="WW8Num77z0">
    <w:name w:val="WW8Num77z0"/>
    <w:qFormat/>
    <w:rPr>
      <w:rFonts w:ascii="Times New Roman" w:hAnsi="Times New Roman" w:eastAsia="Times New Roman" w:cs="Times New Roman"/>
    </w:rPr>
  </w:style>
  <w:style w:type="character" w:styleId="WW8Num70z0">
    <w:name w:val="WW8Num70z0"/>
    <w:qFormat/>
    <w:rPr/>
  </w:style>
  <w:style w:type="character" w:styleId="WW8Num67z0">
    <w:name w:val="WW8Num67z0"/>
    <w:qFormat/>
    <w:rPr>
      <w:b w:val="false"/>
    </w:rPr>
  </w:style>
  <w:style w:type="character" w:styleId="WW8Num65z0">
    <w:name w:val="WW8Num65z0"/>
    <w:qFormat/>
    <w:rPr/>
  </w:style>
  <w:style w:type="character" w:styleId="WW8Num62z0">
    <w:name w:val="WW8Num62z0"/>
    <w:qFormat/>
    <w:rPr/>
  </w:style>
  <w:style w:type="character" w:styleId="WW8Num59z0">
    <w:name w:val="WW8Num59z0"/>
    <w:qFormat/>
    <w:rPr/>
  </w:style>
  <w:style w:type="character" w:styleId="WW8Num53z0">
    <w:name w:val="WW8Num53z0"/>
    <w:qFormat/>
    <w:rPr>
      <w:b w:val="false"/>
    </w:rPr>
  </w:style>
  <w:style w:type="character" w:styleId="WW8Num51z0">
    <w:name w:val="WW8Num51z0"/>
    <w:qFormat/>
    <w:rPr>
      <w:b w:val="false"/>
    </w:rPr>
  </w:style>
  <w:style w:type="character" w:styleId="WW8Num42z0">
    <w:name w:val="WW8Num42z0"/>
    <w:qFormat/>
    <w:rPr/>
  </w:style>
  <w:style w:type="character" w:styleId="WW8Num35z0">
    <w:name w:val="WW8Num35z0"/>
    <w:qFormat/>
    <w:rPr/>
  </w:style>
  <w:style w:type="character" w:styleId="WW8Num30z0">
    <w:name w:val="WW8Num30z0"/>
    <w:qFormat/>
    <w:rPr/>
  </w:style>
  <w:style w:type="character" w:styleId="WW8Num29z1">
    <w:name w:val="WW8Num29z1"/>
    <w:qFormat/>
    <w:rPr/>
  </w:style>
  <w:style w:type="character" w:styleId="WW8Num19z2">
    <w:name w:val="WW8Num19z2"/>
    <w:qFormat/>
    <w:rPr>
      <w:rFonts w:ascii="Wingdings" w:hAnsi="Wingdings" w:cs="Wingdings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6z1">
    <w:name w:val="WW8Num16z1"/>
    <w:qFormat/>
    <w:rPr>
      <w:i w:val="false"/>
    </w:rPr>
  </w:style>
  <w:style w:type="character" w:styleId="WW8Num200z0">
    <w:name w:val="WW8Num200z0"/>
    <w:qFormat/>
    <w:rPr/>
  </w:style>
  <w:style w:type="character" w:styleId="WW8Num197z1">
    <w:name w:val="WW8Num197z1"/>
    <w:qFormat/>
    <w:rPr>
      <w:i w:val="false"/>
    </w:rPr>
  </w:style>
  <w:style w:type="character" w:styleId="WW8Num197z0">
    <w:name w:val="WW8Num197z0"/>
    <w:qFormat/>
    <w:rPr>
      <w:b/>
    </w:rPr>
  </w:style>
  <w:style w:type="character" w:styleId="WW8Num194z0">
    <w:name w:val="WW8Num194z0"/>
    <w:qFormat/>
    <w:rPr>
      <w:b w:val="false"/>
    </w:rPr>
  </w:style>
  <w:style w:type="character" w:styleId="WW8Num193z0">
    <w:name w:val="WW8Num193z0"/>
    <w:qFormat/>
    <w:rPr/>
  </w:style>
  <w:style w:type="character" w:styleId="WW8Num191z0">
    <w:name w:val="WW8Num191z0"/>
    <w:qFormat/>
    <w:rPr>
      <w:rFonts w:ascii="Times New Roman" w:hAnsi="Times New Roman" w:cs="Times New Roman"/>
    </w:rPr>
  </w:style>
  <w:style w:type="character" w:styleId="WW8Num189z0">
    <w:name w:val="WW8Num189z0"/>
    <w:qFormat/>
    <w:rPr/>
  </w:style>
  <w:style w:type="character" w:styleId="WW8Num188z0">
    <w:name w:val="WW8Num188z0"/>
    <w:qFormat/>
    <w:rPr>
      <w:b w:val="false"/>
    </w:rPr>
  </w:style>
  <w:style w:type="character" w:styleId="WW8Num187z0">
    <w:name w:val="WW8Num187z0"/>
    <w:qFormat/>
    <w:rPr>
      <w:b w:val="false"/>
    </w:rPr>
  </w:style>
  <w:style w:type="character" w:styleId="WW8Num186z0">
    <w:name w:val="WW8Num186z0"/>
    <w:qFormat/>
    <w:rPr/>
  </w:style>
  <w:style w:type="character" w:styleId="WW8Num185z0">
    <w:name w:val="WW8Num185z0"/>
    <w:qFormat/>
    <w:rPr/>
  </w:style>
  <w:style w:type="character" w:styleId="WW8Num184z0">
    <w:name w:val="WW8Num184z0"/>
    <w:qFormat/>
    <w:rPr/>
  </w:style>
  <w:style w:type="character" w:styleId="WW8Num182z0">
    <w:name w:val="WW8Num182z0"/>
    <w:qFormat/>
    <w:rPr>
      <w:b w:val="false"/>
    </w:rPr>
  </w:style>
  <w:style w:type="character" w:styleId="WW8Num181z0">
    <w:name w:val="WW8Num181z0"/>
    <w:qFormat/>
    <w:rPr>
      <w:rFonts w:ascii="Symbol" w:hAnsi="Symbol" w:cs="Symbol"/>
    </w:rPr>
  </w:style>
  <w:style w:type="character" w:styleId="WW8Num180z0">
    <w:name w:val="WW8Num180z0"/>
    <w:qFormat/>
    <w:rPr>
      <w:b w:val="false"/>
    </w:rPr>
  </w:style>
  <w:style w:type="character" w:styleId="WW8Num179z0">
    <w:name w:val="WW8Num179z0"/>
    <w:qFormat/>
    <w:rPr/>
  </w:style>
  <w:style w:type="character" w:styleId="WW8Num177z0">
    <w:name w:val="WW8Num177z0"/>
    <w:qFormat/>
    <w:rPr/>
  </w:style>
  <w:style w:type="character" w:styleId="WW8Num176z0">
    <w:name w:val="WW8Num176z0"/>
    <w:qFormat/>
    <w:rPr/>
  </w:style>
  <w:style w:type="character" w:styleId="WW8Num173z0">
    <w:name w:val="WW8Num173z0"/>
    <w:qFormat/>
    <w:rPr>
      <w:b w:val="false"/>
    </w:rPr>
  </w:style>
  <w:style w:type="character" w:styleId="WW8Num172z0">
    <w:name w:val="WW8Num172z0"/>
    <w:qFormat/>
    <w:rPr/>
  </w:style>
  <w:style w:type="character" w:styleId="WW8Num171z0">
    <w:name w:val="WW8Num171z0"/>
    <w:qFormat/>
    <w:rPr>
      <w:rFonts w:ascii="Times New Roman" w:hAnsi="Times New Roman" w:cs="Times New Roman"/>
      <w:color w:val="000000"/>
      <w:sz w:val="24"/>
    </w:rPr>
  </w:style>
  <w:style w:type="character" w:styleId="WW8Num170z0">
    <w:name w:val="WW8Num170z0"/>
    <w:qFormat/>
    <w:rPr/>
  </w:style>
  <w:style w:type="character" w:styleId="WW8Num169z3">
    <w:name w:val="WW8Num169z3"/>
    <w:qFormat/>
    <w:rPr>
      <w:rFonts w:ascii="Times New Roman" w:hAnsi="Times New Roman" w:eastAsia="Times New Roman" w:cs="Times New Roman"/>
      <w:b w:val="false"/>
    </w:rPr>
  </w:style>
  <w:style w:type="character" w:styleId="WW8Num168z0">
    <w:name w:val="WW8Num168z0"/>
    <w:qFormat/>
    <w:rPr/>
  </w:style>
  <w:style w:type="character" w:styleId="WW8Num167z0">
    <w:name w:val="WW8Num167z0"/>
    <w:qFormat/>
    <w:rPr/>
  </w:style>
  <w:style w:type="character" w:styleId="WW8Num166z0">
    <w:name w:val="WW8Num166z0"/>
    <w:qFormat/>
    <w:rPr>
      <w:b w:val="false"/>
    </w:rPr>
  </w:style>
  <w:style w:type="character" w:styleId="WW8Num165z0">
    <w:name w:val="WW8Num165z0"/>
    <w:qFormat/>
    <w:rPr/>
  </w:style>
  <w:style w:type="character" w:styleId="WW8Num164z0">
    <w:name w:val="WW8Num164z0"/>
    <w:qFormat/>
    <w:rPr/>
  </w:style>
  <w:style w:type="character" w:styleId="WW8Num162z0">
    <w:name w:val="WW8Num162z0"/>
    <w:qFormat/>
    <w:rPr>
      <w:i w:val="false"/>
      <w:iCs/>
      <w:u w:val="none"/>
    </w:rPr>
  </w:style>
  <w:style w:type="character" w:styleId="WW8Num161z0">
    <w:name w:val="WW8Num161z0"/>
    <w:qFormat/>
    <w:rPr/>
  </w:style>
  <w:style w:type="character" w:styleId="WW8Num160z1">
    <w:name w:val="WW8Num160z1"/>
    <w:qFormat/>
    <w:rPr/>
  </w:style>
  <w:style w:type="character" w:styleId="WW8Num159z0">
    <w:name w:val="WW8Num159z0"/>
    <w:qFormat/>
    <w:rPr>
      <w:rFonts w:cs="Times New Roman"/>
      <w:b/>
    </w:rPr>
  </w:style>
  <w:style w:type="character" w:styleId="WW8Num156z0">
    <w:name w:val="WW8Num156z0"/>
    <w:qFormat/>
    <w:rPr/>
  </w:style>
  <w:style w:type="character" w:styleId="WW8Num155z0">
    <w:name w:val="WW8Num155z0"/>
    <w:qFormat/>
    <w:rPr/>
  </w:style>
  <w:style w:type="character" w:styleId="WW8Num153z0">
    <w:name w:val="WW8Num153z0"/>
    <w:qFormat/>
    <w:rPr/>
  </w:style>
  <w:style w:type="character" w:styleId="WW8Num152z0">
    <w:name w:val="WW8Num152z0"/>
    <w:qFormat/>
    <w:rPr>
      <w:b w:val="false"/>
    </w:rPr>
  </w:style>
  <w:style w:type="character" w:styleId="WW8Num151z0">
    <w:name w:val="WW8Num151z0"/>
    <w:qFormat/>
    <w:rPr/>
  </w:style>
  <w:style w:type="character" w:styleId="WW8Num150z0">
    <w:name w:val="WW8Num150z0"/>
    <w:qFormat/>
    <w:rPr/>
  </w:style>
  <w:style w:type="character" w:styleId="WW8Num149z0">
    <w:name w:val="WW8Num149z0"/>
    <w:qFormat/>
    <w:rPr>
      <w:b w:val="false"/>
    </w:rPr>
  </w:style>
  <w:style w:type="character" w:styleId="WW8Num147z0">
    <w:name w:val="WW8Num147z0"/>
    <w:qFormat/>
    <w:rPr>
      <w:i w:val="false"/>
    </w:rPr>
  </w:style>
  <w:style w:type="character" w:styleId="WW8Num146z0">
    <w:name w:val="WW8Num146z0"/>
    <w:qFormat/>
    <w:rPr>
      <w:b w:val="false"/>
    </w:rPr>
  </w:style>
  <w:style w:type="character" w:styleId="WW8Num145z0">
    <w:name w:val="WW8Num145z0"/>
    <w:qFormat/>
    <w:rPr>
      <w:i w:val="false"/>
      <w:iCs/>
      <w:u w:val="none"/>
    </w:rPr>
  </w:style>
  <w:style w:type="character" w:styleId="WW8Num144z0">
    <w:name w:val="WW8Num144z0"/>
    <w:qFormat/>
    <w:rPr>
      <w:rFonts w:ascii="Times New Roman" w:hAnsi="Times New Roman" w:eastAsia="Times New Roman" w:cs="Times New Roman"/>
    </w:rPr>
  </w:style>
  <w:style w:type="character" w:styleId="WW8Num143z0">
    <w:name w:val="WW8Num143z0"/>
    <w:qFormat/>
    <w:rPr/>
  </w:style>
  <w:style w:type="character" w:styleId="WW8Num138z0">
    <w:name w:val="WW8Num138z0"/>
    <w:qFormat/>
    <w:rPr>
      <w:rFonts w:ascii="Cambria" w:hAnsi="Cambria" w:cs="Cambria"/>
    </w:rPr>
  </w:style>
  <w:style w:type="character" w:styleId="WW8Num137z0">
    <w:name w:val="WW8Num137z0"/>
    <w:qFormat/>
    <w:rPr/>
  </w:style>
  <w:style w:type="character" w:styleId="WW8Num136z0">
    <w:name w:val="WW8Num136z0"/>
    <w:qFormat/>
    <w:rPr/>
  </w:style>
  <w:style w:type="character" w:styleId="WW8Num134z0">
    <w:name w:val="WW8Num134z0"/>
    <w:qFormat/>
    <w:rPr/>
  </w:style>
  <w:style w:type="character" w:styleId="WW8Num133z1">
    <w:name w:val="WW8Num133z1"/>
    <w:qFormat/>
    <w:rPr/>
  </w:style>
  <w:style w:type="character" w:styleId="WW8Num133z0">
    <w:name w:val="WW8Num133z0"/>
    <w:qFormat/>
    <w:rPr>
      <w:rFonts w:cs="Times New Roman"/>
      <w:b/>
    </w:rPr>
  </w:style>
  <w:style w:type="character" w:styleId="WW8Num132z1">
    <w:name w:val="WW8Num132z1"/>
    <w:qFormat/>
    <w:rPr/>
  </w:style>
  <w:style w:type="character" w:styleId="WW8Num132z0">
    <w:name w:val="WW8Num132z0"/>
    <w:qFormat/>
    <w:rPr>
      <w:b w:val="false"/>
    </w:rPr>
  </w:style>
  <w:style w:type="character" w:styleId="WW8Num131z1">
    <w:name w:val="WW8Num131z1"/>
    <w:qFormat/>
    <w:rPr/>
  </w:style>
  <w:style w:type="character" w:styleId="WW8Num130z0">
    <w:name w:val="WW8Num130z0"/>
    <w:qFormat/>
    <w:rPr/>
  </w:style>
  <w:style w:type="character" w:styleId="WW8Num129z0">
    <w:name w:val="WW8Num129z0"/>
    <w:qFormat/>
    <w:rPr>
      <w:b w:val="false"/>
    </w:rPr>
  </w:style>
  <w:style w:type="character" w:styleId="WW8Num128z0">
    <w:name w:val="WW8Num128z0"/>
    <w:qFormat/>
    <w:rPr>
      <w:rFonts w:ascii="Symbol" w:hAnsi="Symbol" w:cs="Symbol"/>
    </w:rPr>
  </w:style>
  <w:style w:type="character" w:styleId="WW8Num127z0">
    <w:name w:val="WW8Num127z0"/>
    <w:qFormat/>
    <w:rPr>
      <w:rFonts w:ascii="Symbol" w:hAnsi="Symbol" w:cs="Symbol"/>
    </w:rPr>
  </w:style>
  <w:style w:type="character" w:styleId="WW8Num123z0">
    <w:name w:val="WW8Num123z0"/>
    <w:qFormat/>
    <w:rPr/>
  </w:style>
  <w:style w:type="character" w:styleId="WW8Num122z0">
    <w:name w:val="WW8Num122z0"/>
    <w:qFormat/>
    <w:rPr>
      <w:b w:val="false"/>
    </w:rPr>
  </w:style>
  <w:style w:type="character" w:styleId="WW8Num121z0">
    <w:name w:val="WW8Num121z0"/>
    <w:qFormat/>
    <w:rPr/>
  </w:style>
  <w:style w:type="character" w:styleId="WW8Num120z1">
    <w:name w:val="WW8Num120z1"/>
    <w:qFormat/>
    <w:rPr>
      <w:b/>
      <w:i w:val="false"/>
    </w:rPr>
  </w:style>
  <w:style w:type="character" w:styleId="WW8Num120z0">
    <w:name w:val="WW8Num120z0"/>
    <w:qFormat/>
    <w:rPr/>
  </w:style>
  <w:style w:type="character" w:styleId="WW8Num119z0">
    <w:name w:val="WW8Num119z0"/>
    <w:qFormat/>
    <w:rPr/>
  </w:style>
  <w:style w:type="character" w:styleId="WW8Num118z0">
    <w:name w:val="WW8Num118z0"/>
    <w:qFormat/>
    <w:rPr/>
  </w:style>
  <w:style w:type="character" w:styleId="WW8Num113z0">
    <w:name w:val="WW8Num113z0"/>
    <w:qFormat/>
    <w:rPr/>
  </w:style>
  <w:style w:type="character" w:styleId="WW8Num112z0">
    <w:name w:val="WW8Num112z0"/>
    <w:qFormat/>
    <w:rPr>
      <w:rFonts w:ascii="Symbol" w:hAnsi="Symbol" w:cs="Symbol"/>
    </w:rPr>
  </w:style>
  <w:style w:type="character" w:styleId="WW8Num111z0">
    <w:name w:val="WW8Num111z0"/>
    <w:qFormat/>
    <w:rPr>
      <w:b w:val="false"/>
    </w:rPr>
  </w:style>
  <w:style w:type="character" w:styleId="WW8Num110z0">
    <w:name w:val="WW8Num110z0"/>
    <w:qFormat/>
    <w:rPr/>
  </w:style>
  <w:style w:type="character" w:styleId="WW8Num107z0">
    <w:name w:val="WW8Num107z0"/>
    <w:qFormat/>
    <w:rPr/>
  </w:style>
  <w:style w:type="character" w:styleId="WW8Num106z0">
    <w:name w:val="WW8Num106z0"/>
    <w:qFormat/>
    <w:rPr>
      <w:b w:val="false"/>
    </w:rPr>
  </w:style>
  <w:style w:type="character" w:styleId="WW8Num105z0">
    <w:name w:val="WW8Num105z0"/>
    <w:qFormat/>
    <w:rPr/>
  </w:style>
  <w:style w:type="character" w:styleId="WW8Num103z0">
    <w:name w:val="WW8Num103z0"/>
    <w:qFormat/>
    <w:rPr/>
  </w:style>
  <w:style w:type="character" w:styleId="WW8Num102z0">
    <w:name w:val="WW8Num102z0"/>
    <w:qFormat/>
    <w:rPr/>
  </w:style>
  <w:style w:type="character" w:styleId="WW8Num100z1">
    <w:name w:val="WW8Num100z1"/>
    <w:qFormat/>
    <w:rPr>
      <w:b/>
      <w:i w:val="false"/>
    </w:rPr>
  </w:style>
  <w:style w:type="character" w:styleId="WW8Num99z0">
    <w:name w:val="WW8Num99z0"/>
    <w:qFormat/>
    <w:rPr/>
  </w:style>
  <w:style w:type="character" w:styleId="WW8Num98z0">
    <w:name w:val="WW8Num98z0"/>
    <w:qFormat/>
    <w:rPr/>
  </w:style>
  <w:style w:type="character" w:styleId="WW8Num97z0">
    <w:name w:val="WW8Num97z0"/>
    <w:qFormat/>
    <w:rPr/>
  </w:style>
  <w:style w:type="character" w:styleId="WW8Num96z0">
    <w:name w:val="WW8Num96z0"/>
    <w:qFormat/>
    <w:rPr/>
  </w:style>
  <w:style w:type="character" w:styleId="WW8Num95z0">
    <w:name w:val="WW8Num95z0"/>
    <w:qFormat/>
    <w:rPr>
      <w:b w:val="false"/>
    </w:rPr>
  </w:style>
  <w:style w:type="character" w:styleId="WW8Num94z0">
    <w:name w:val="WW8Num94z0"/>
    <w:qFormat/>
    <w:rPr/>
  </w:style>
  <w:style w:type="character" w:styleId="WW8Num88z0">
    <w:name w:val="WW8Num88z0"/>
    <w:qFormat/>
    <w:rPr/>
  </w:style>
  <w:style w:type="character" w:styleId="WW8Num85z0">
    <w:name w:val="WW8Num85z0"/>
    <w:qFormat/>
    <w:rPr/>
  </w:style>
  <w:style w:type="character" w:styleId="WW8Num84z1">
    <w:name w:val="WW8Num84z1"/>
    <w:qFormat/>
    <w:rPr/>
  </w:style>
  <w:style w:type="character" w:styleId="WW8Num84z0">
    <w:name w:val="WW8Num84z0"/>
    <w:qFormat/>
    <w:rPr>
      <w:rFonts w:cs="Times New Roman"/>
      <w:b w:val="false"/>
      <w:bCs/>
    </w:rPr>
  </w:style>
  <w:style w:type="character" w:styleId="WW8Num82z0">
    <w:name w:val="WW8Num82z0"/>
    <w:qFormat/>
    <w:rPr/>
  </w:style>
  <w:style w:type="character" w:styleId="WW8Num81z0">
    <w:name w:val="WW8Num81z0"/>
    <w:qFormat/>
    <w:rPr/>
  </w:style>
  <w:style w:type="character" w:styleId="WW8Num80z0">
    <w:name w:val="WW8Num80z0"/>
    <w:qFormat/>
    <w:rPr/>
  </w:style>
  <w:style w:type="character" w:styleId="WW8Num76z1">
    <w:name w:val="WW8Num76z1"/>
    <w:qFormat/>
    <w:rPr/>
  </w:style>
  <w:style w:type="character" w:styleId="WW8Num76z0">
    <w:name w:val="WW8Num76z0"/>
    <w:qFormat/>
    <w:rPr>
      <w:rFonts w:ascii="Times New Roman" w:hAnsi="Times New Roman" w:eastAsia="Times New Roman" w:cs="Times New Roman"/>
    </w:rPr>
  </w:style>
  <w:style w:type="character" w:styleId="WW8Num75z0">
    <w:name w:val="WW8Num75z0"/>
    <w:qFormat/>
    <w:rPr/>
  </w:style>
  <w:style w:type="character" w:styleId="WW8Num74z0">
    <w:name w:val="WW8Num74z0"/>
    <w:qFormat/>
    <w:rPr/>
  </w:style>
  <w:style w:type="character" w:styleId="WW8Num73z0">
    <w:name w:val="WW8Num73z0"/>
    <w:qFormat/>
    <w:rPr/>
  </w:style>
  <w:style w:type="character" w:styleId="WW8Num72z0">
    <w:name w:val="WW8Num72z0"/>
    <w:qFormat/>
    <w:rPr/>
  </w:style>
  <w:style w:type="character" w:styleId="WW8Num71z0">
    <w:name w:val="WW8Num71z0"/>
    <w:qFormat/>
    <w:rPr>
      <w:i w:val="false"/>
      <w:iCs/>
      <w:u w:val="none"/>
    </w:rPr>
  </w:style>
  <w:style w:type="character" w:styleId="WW8Num69z0">
    <w:name w:val="WW8Num69z0"/>
    <w:qFormat/>
    <w:rPr/>
  </w:style>
  <w:style w:type="character" w:styleId="WW8Num68z0">
    <w:name w:val="WW8Num68z0"/>
    <w:qFormat/>
    <w:rPr/>
  </w:style>
  <w:style w:type="character" w:styleId="WW8Num66z0">
    <w:name w:val="WW8Num66z0"/>
    <w:qFormat/>
    <w:rPr>
      <w:b w:val="false"/>
    </w:rPr>
  </w:style>
  <w:style w:type="character" w:styleId="WW8Num64z0">
    <w:name w:val="WW8Num64z0"/>
    <w:qFormat/>
    <w:rPr/>
  </w:style>
  <w:style w:type="character" w:styleId="WW8Num61z0">
    <w:name w:val="WW8Num61z0"/>
    <w:qFormat/>
    <w:rPr/>
  </w:style>
  <w:style w:type="character" w:styleId="WW8Num58z0">
    <w:name w:val="WW8Num58z0"/>
    <w:qFormat/>
    <w:rPr/>
  </w:style>
  <w:style w:type="character" w:styleId="WW8Num57z0">
    <w:name w:val="WW8Num57z0"/>
    <w:qFormat/>
    <w:rPr>
      <w:rFonts w:ascii="Times New Roman" w:hAnsi="Times New Roman" w:cs="Times New Roman"/>
    </w:rPr>
  </w:style>
  <w:style w:type="character" w:styleId="WW8Num56z0">
    <w:name w:val="WW8Num56z0"/>
    <w:qFormat/>
    <w:rPr/>
  </w:style>
  <w:style w:type="character" w:styleId="WW8Num55z0">
    <w:name w:val="WW8Num55z0"/>
    <w:qFormat/>
    <w:rPr>
      <w:i w:val="false"/>
      <w:iCs/>
      <w:u w:val="none"/>
    </w:rPr>
  </w:style>
  <w:style w:type="character" w:styleId="WW8Num54z0">
    <w:name w:val="WW8Num54z0"/>
    <w:qFormat/>
    <w:rPr>
      <w:b w:val="false"/>
    </w:rPr>
  </w:style>
  <w:style w:type="character" w:styleId="WW8Num52z0">
    <w:name w:val="WW8Num52z0"/>
    <w:qFormat/>
    <w:rPr>
      <w:b w:val="false"/>
    </w:rPr>
  </w:style>
  <w:style w:type="character" w:styleId="WW8Num50z0">
    <w:name w:val="WW8Num50z0"/>
    <w:qFormat/>
    <w:rPr>
      <w:b w:val="false"/>
    </w:rPr>
  </w:style>
  <w:style w:type="character" w:styleId="WW8Num49z0">
    <w:name w:val="WW8Num49z0"/>
    <w:qFormat/>
    <w:rPr/>
  </w:style>
  <w:style w:type="character" w:styleId="WW8Num48z0">
    <w:name w:val="WW8Num48z0"/>
    <w:qFormat/>
    <w:rPr/>
  </w:style>
  <w:style w:type="character" w:styleId="WW8Num47z0">
    <w:name w:val="WW8Num47z0"/>
    <w:qFormat/>
    <w:rPr/>
  </w:style>
  <w:style w:type="character" w:styleId="WW8Num46z0">
    <w:name w:val="WW8Num46z0"/>
    <w:qFormat/>
    <w:rPr/>
  </w:style>
  <w:style w:type="character" w:styleId="WW8Num45z0">
    <w:name w:val="WW8Num45z0"/>
    <w:qFormat/>
    <w:rPr/>
  </w:style>
  <w:style w:type="character" w:styleId="WW8Num44z0">
    <w:name w:val="WW8Num44z0"/>
    <w:qFormat/>
    <w:rPr/>
  </w:style>
  <w:style w:type="character" w:styleId="WW8Num41z0">
    <w:name w:val="WW8Num41z0"/>
    <w:qFormat/>
    <w:rPr/>
  </w:style>
  <w:style w:type="character" w:styleId="WW8Num40z0">
    <w:name w:val="WW8Num40z0"/>
    <w:qFormat/>
    <w:rPr>
      <w:rFonts w:ascii="Times New Roman" w:hAnsi="Times New Roman" w:eastAsia="Times New Roman" w:cs="Times New Roman"/>
    </w:rPr>
  </w:style>
  <w:style w:type="character" w:styleId="WW8Num39z0">
    <w:name w:val="WW8Num39z0"/>
    <w:qFormat/>
    <w:rPr>
      <w:b w:val="false"/>
    </w:rPr>
  </w:style>
  <w:style w:type="character" w:styleId="WW8Num38z0">
    <w:name w:val="WW8Num38z0"/>
    <w:qFormat/>
    <w:rPr/>
  </w:style>
  <w:style w:type="character" w:styleId="WW8Num37z0">
    <w:name w:val="WW8Num37z0"/>
    <w:qFormat/>
    <w:rPr/>
  </w:style>
  <w:style w:type="character" w:styleId="WW8Num36z0">
    <w:name w:val="WW8Num36z0"/>
    <w:qFormat/>
    <w:rPr>
      <w:rFonts w:ascii="Times New Roman" w:hAnsi="Times New Roman" w:cs="Times New Roman"/>
    </w:rPr>
  </w:style>
  <w:style w:type="character" w:styleId="WW8Num34z0">
    <w:name w:val="WW8Num34z0"/>
    <w:qFormat/>
    <w:rPr/>
  </w:style>
  <w:style w:type="character" w:styleId="WW8Num33z0">
    <w:name w:val="WW8Num33z0"/>
    <w:qFormat/>
    <w:rPr/>
  </w:style>
  <w:style w:type="character" w:styleId="WW8Num32z0">
    <w:name w:val="WW8Num32z0"/>
    <w:qFormat/>
    <w:rPr>
      <w:b w:val="false"/>
    </w:rPr>
  </w:style>
  <w:style w:type="character" w:styleId="WW8Num29z0">
    <w:name w:val="WW8Num29z0"/>
    <w:qFormat/>
    <w:rPr/>
  </w:style>
  <w:style w:type="character" w:styleId="WW8Num27z0">
    <w:name w:val="WW8Num27z0"/>
    <w:qFormat/>
    <w:rPr/>
  </w:style>
  <w:style w:type="character" w:styleId="WW8Num26z0">
    <w:name w:val="WW8Num26z0"/>
    <w:qFormat/>
    <w:rPr>
      <w:b w:val="false"/>
    </w:rPr>
  </w:style>
  <w:style w:type="character" w:styleId="WW8Num24z0">
    <w:name w:val="WW8Num24z0"/>
    <w:qFormat/>
    <w:rPr/>
  </w:style>
  <w:style w:type="character" w:styleId="WW8Num23z0">
    <w:name w:val="WW8Num23z0"/>
    <w:qFormat/>
    <w:rPr/>
  </w:style>
  <w:style w:type="character" w:styleId="WW8Num22z0">
    <w:name w:val="WW8Num22z0"/>
    <w:qFormat/>
    <w:rPr/>
  </w:style>
  <w:style w:type="character" w:styleId="WW8Num17z1">
    <w:name w:val="WW8Num17z1"/>
    <w:qFormat/>
    <w:rPr>
      <w:i w:val="false"/>
    </w:rPr>
  </w:style>
  <w:style w:type="character" w:styleId="FootnoteReference">
    <w:name w:val="Footnote Reference"/>
    <w:rPr>
      <w:rFonts w:ascii="Times New Roman" w:hAnsi="Times New Roman" w:cs="Times New Roman"/>
      <w:vertAlign w:val="superscript"/>
    </w:rPr>
  </w:style>
  <w:style w:type="character" w:styleId="Style42">
    <w:name w:val="Символ сноски"/>
    <w:qFormat/>
    <w:rPr>
      <w:rFonts w:ascii="Times New Roman" w:hAnsi="Times New Roman" w:cs="Times New Roman"/>
      <w:vertAlign w:val="superscript"/>
    </w:rPr>
  </w:style>
  <w:style w:type="character" w:styleId="19">
    <w:name w:val="Текст сноски Знак1"/>
    <w:basedOn w:val="DefaultParagraphFont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43">
    <w:name w:val="Текст сноски Знак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44">
    <w:name w:val="Заголовок"/>
    <w:basedOn w:val="Normal"/>
    <w:next w:val="BodyText"/>
    <w:qFormat/>
    <w:pPr>
      <w:keepNext w:val="true"/>
      <w:spacing w:before="240" w:after="120"/>
    </w:pPr>
    <w:rPr>
      <w:rFonts w:ascii="Carlito" w:hAnsi="Carlito" w:eastAsia="DejaVu Sans" w:cs="DejaVu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45">
    <w:name w:val="Указатель"/>
    <w:basedOn w:val="Normal"/>
    <w:qFormat/>
    <w:pPr>
      <w:suppressLineNumbers/>
    </w:pPr>
    <w:rPr>
      <w:lang w:val="zxx" w:eastAsia="zxx" w:bidi="zxx"/>
    </w:rPr>
  </w:style>
  <w:style w:type="paragraph" w:styleId="Style46" w:customStyle="1">
    <w:name w:val="Прижатый влево"/>
    <w:basedOn w:val="Normal"/>
    <w:next w:val="Normal"/>
    <w:uiPriority w:val="99"/>
    <w:qFormat/>
    <w:rsid w:val="00736aac"/>
    <w:pPr>
      <w:widowControl w:val="false"/>
    </w:pPr>
    <w:rPr>
      <w:rFonts w:ascii="Times New Roman CYR" w:hAnsi="Times New Roman CYR" w:cs="Times New Roman CYR"/>
    </w:rPr>
  </w:style>
  <w:style w:type="paragraph" w:styleId="NormalTable">
    <w:name w:val="Normal Table"/>
    <w:qFormat/>
    <w:pPr>
      <w:widowControl/>
      <w:bidi w:val="0"/>
      <w:spacing w:lineRule="auto" w:line="259" w:before="0" w:after="160"/>
      <w:jc w:val="left"/>
      <w:textAlignment w:val="auto"/>
    </w:pPr>
    <w:rPr>
      <w:rFonts w:ascii="Times New Roman" w:hAnsi="Times New Roman" w:eastAsia="Cambria Math" w:cs="Times New Roman"/>
      <w:color w:val="auto"/>
      <w:kern w:val="0"/>
      <w:sz w:val="20"/>
      <w:szCs w:val="20"/>
      <w:lang w:val="ru-RU" w:eastAsia="ru-RU" w:bidi="ar-SA"/>
    </w:rPr>
  </w:style>
  <w:style w:type="paragraph" w:styleId="Style47">
    <w:name w:val="Текст примечания"/>
    <w:basedOn w:val="Normal"/>
    <w:qFormat/>
    <w:pPr/>
    <w:rPr>
      <w:sz w:val="20"/>
      <w:szCs w:val="20"/>
      <w:lang w:val="ru-RU"/>
    </w:rPr>
  </w:style>
  <w:style w:type="paragraph" w:styleId="Style48">
    <w:name w:val="Колонтитул"/>
    <w:basedOn w:val="Normal"/>
    <w:qFormat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  <w:style w:type="paragraph" w:styleId="26">
    <w:name w:val="Основной текст 2"/>
    <w:basedOn w:val="Normal"/>
    <w:qFormat/>
    <w:pPr>
      <w:spacing w:lineRule="auto" w:line="480" w:before="0" w:after="120"/>
    </w:pPr>
    <w:rPr>
      <w:lang w:val="ru-RU"/>
    </w:rPr>
  </w:style>
  <w:style w:type="paragraph" w:styleId="27">
    <w:name w:val="Основной текст с отступом 2"/>
    <w:basedOn w:val="Normal"/>
    <w:qFormat/>
    <w:pPr>
      <w:spacing w:lineRule="auto" w:line="480" w:before="0" w:after="120"/>
      <w:ind w:left="283" w:right="0" w:hanging="0"/>
    </w:pPr>
    <w:rPr>
      <w:lang w:val="ru-RU"/>
    </w:rPr>
  </w:style>
  <w:style w:type="paragraph" w:styleId="Style49">
    <w:name w:val="Тема примечания"/>
    <w:basedOn w:val="Style47"/>
    <w:next w:val="Style47"/>
    <w:qFormat/>
    <w:pPr/>
    <w:rPr>
      <w:b/>
      <w:bCs/>
    </w:rPr>
  </w:style>
  <w:style w:type="paragraph" w:styleId="Style50">
    <w:name w:val="Текст выноски"/>
    <w:basedOn w:val="Normal"/>
    <w:qFormat/>
    <w:pPr/>
    <w:rPr>
      <w:rFonts w:ascii="Tahoma" w:hAnsi="Tahoma" w:cs="Tahoma"/>
      <w:sz w:val="16"/>
      <w:szCs w:val="16"/>
      <w:lang w:val="ru-RU"/>
    </w:rPr>
  </w:style>
  <w:style w:type="paragraph" w:styleId="BodyTextIndent">
    <w:name w:val="Body Text Indent"/>
    <w:basedOn w:val="Normal"/>
    <w:pPr>
      <w:spacing w:before="0" w:after="120"/>
      <w:ind w:left="283" w:right="0" w:hanging="0"/>
    </w:pPr>
    <w:rPr>
      <w:lang w:val="ru-RU"/>
    </w:rPr>
  </w:style>
  <w:style w:type="paragraph" w:styleId="Style51">
    <w:name w:val="Схема документа"/>
    <w:basedOn w:val="Normal"/>
    <w:qFormat/>
    <w:pPr>
      <w:shd w:fill="000080" w:val="clear"/>
    </w:pPr>
    <w:rPr>
      <w:rFonts w:ascii="Tahoma" w:hAnsi="Tahoma" w:cs="Tahoma"/>
      <w:sz w:val="20"/>
      <w:szCs w:val="20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59" w:before="0" w:after="16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en-US" w:bidi="ar-SA"/>
    </w:rPr>
  </w:style>
  <w:style w:type="paragraph" w:styleId="Style52">
    <w:name w:val="Обычный (Интернет)"/>
    <w:basedOn w:val="Normal"/>
    <w:qFormat/>
    <w:pPr>
      <w:spacing w:lineRule="auto" w:line="276" w:before="280" w:after="142"/>
    </w:pPr>
    <w:rPr/>
  </w:style>
  <w:style w:type="paragraph" w:styleId="Style53">
    <w:name w:val="Содержимое таблицы"/>
    <w:basedOn w:val="Normal"/>
    <w:qFormat/>
    <w:pPr>
      <w:widowControl w:val="false"/>
      <w:suppressLineNumbers/>
    </w:pPr>
    <w:rPr/>
  </w:style>
  <w:style w:type="paragraph" w:styleId="Style54">
    <w:name w:val="Заголовок таблицы"/>
    <w:basedOn w:val="Style53"/>
    <w:qFormat/>
    <w:pPr>
      <w:suppressLineNumbers/>
      <w:jc w:val="center"/>
    </w:pPr>
    <w:rPr>
      <w:b/>
      <w:bCs/>
    </w:rPr>
  </w:style>
  <w:style w:type="paragraph" w:styleId="121">
    <w:name w:val="таблСлева12"/>
    <w:basedOn w:val="Normal"/>
    <w:qFormat/>
    <w:pPr>
      <w:snapToGrid w:val="false"/>
      <w:spacing w:lineRule="auto" w:line="240" w:before="0" w:after="0"/>
    </w:pPr>
    <w:rPr>
      <w:rFonts w:ascii="Times New Roman" w:hAnsi="Times New Roman" w:cs="Times New Roman"/>
      <w:iCs/>
      <w:sz w:val="24"/>
      <w:szCs w:val="28"/>
    </w:rPr>
  </w:style>
  <w:style w:type="paragraph" w:styleId="Style55">
    <w:name w:val="Рецензия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zh-CN" w:bidi="ar-SA"/>
    </w:rPr>
  </w:style>
  <w:style w:type="paragraph" w:styleId="Msonormal">
    <w:name w:val="msonormal"/>
    <w:basedOn w:val="Normal"/>
    <w:qFormat/>
    <w:pPr/>
    <w:rPr>
      <w:rFonts w:ascii="Times New Roman" w:hAnsi="Times New Roman" w:cs="Times New Roman"/>
      <w:sz w:val="24"/>
      <w:szCs w:val="24"/>
    </w:rPr>
  </w:style>
  <w:style w:type="paragraph" w:styleId="ConsPlusTitle">
    <w:name w:val="ConsPlusTitle"/>
    <w:qFormat/>
    <w:pPr>
      <w:widowControl w:val="false"/>
      <w:suppressAutoHyphens w:val="true"/>
      <w:bidi w:val="0"/>
      <w:spacing w:lineRule="auto" w:line="259" w:before="0" w:after="160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val="ru-RU" w:eastAsia="zh-CN" w:bidi="ar-SA"/>
    </w:rPr>
  </w:style>
  <w:style w:type="paragraph" w:styleId="Style56">
    <w:name w:val="Таблица"/>
    <w:qFormat/>
    <w:pPr>
      <w:widowControl/>
      <w:suppressAutoHyphens w:val="true"/>
      <w:bidi w:val="0"/>
      <w:spacing w:lineRule="auto" w:line="259" w:before="0" w:after="160"/>
      <w:jc w:val="center"/>
    </w:pPr>
    <w:rPr>
      <w:rFonts w:ascii="Times New Roman" w:hAnsi="Times New Roman" w:eastAsia="Calibri" w:cs="Times New Roman" w:eastAsiaTheme="minorHAnsi"/>
      <w:color w:val="auto"/>
      <w:kern w:val="0"/>
      <w:sz w:val="20"/>
      <w:szCs w:val="20"/>
      <w:lang w:val="ru-RU" w:eastAsia="zh-CN" w:bidi="ar-SA"/>
    </w:rPr>
  </w:style>
  <w:style w:type="paragraph" w:styleId="C33">
    <w:name w:val="c33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110">
    <w:name w:val="Текст1"/>
    <w:basedOn w:val="Normal"/>
    <w:qFormat/>
    <w:pPr>
      <w:suppressAutoHyphens w:val="true"/>
      <w:spacing w:lineRule="auto" w:line="240" w:before="0" w:after="0"/>
    </w:pPr>
    <w:rPr>
      <w:rFonts w:ascii="Courier New" w:hAnsi="Courier New" w:cs="Courier New"/>
      <w:sz w:val="20"/>
      <w:szCs w:val="20"/>
    </w:rPr>
  </w:style>
  <w:style w:type="paragraph" w:styleId="C17">
    <w:name w:val="c17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113">
    <w:name w:val="Абзац списка1"/>
    <w:basedOn w:val="Normal"/>
    <w:qFormat/>
    <w:pPr>
      <w:spacing w:lineRule="auto" w:line="240" w:before="0" w:after="0"/>
      <w:ind w:left="720" w:right="0" w:hanging="0"/>
      <w:contextualSpacing/>
    </w:pPr>
    <w:rPr>
      <w:rFonts w:ascii="Times New Roman" w:hAnsi="Times New Roman" w:eastAsia="Calibri" w:cs="Times New Roman"/>
      <w:sz w:val="24"/>
      <w:szCs w:val="24"/>
    </w:rPr>
  </w:style>
  <w:style w:type="paragraph" w:styleId="Formattext">
    <w:name w:val="formattext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S16">
    <w:name w:val="s_16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Doctitle">
    <w:name w:val="Doc title"/>
    <w:basedOn w:val="Normal"/>
    <w:qFormat/>
    <w:pPr>
      <w:spacing w:lineRule="auto" w:line="240" w:before="0" w:after="0"/>
    </w:pPr>
    <w:rPr>
      <w:rFonts w:ascii="Arial" w:hAnsi="Arial" w:cs="Arial"/>
      <w:b/>
      <w:sz w:val="40"/>
      <w:szCs w:val="24"/>
      <w:lang w:val="en-GB"/>
    </w:rPr>
  </w:style>
  <w:style w:type="paragraph" w:styleId="Docsubtitle2">
    <w:name w:val="Doc subtitle2"/>
    <w:basedOn w:val="Normal"/>
    <w:qFormat/>
    <w:pPr>
      <w:spacing w:lineRule="auto" w:line="240" w:before="0" w:after="0"/>
    </w:pPr>
    <w:rPr>
      <w:rFonts w:ascii="Arial" w:hAnsi="Arial" w:eastAsia="Calibri" w:cs="Arial"/>
      <w:sz w:val="28"/>
      <w:szCs w:val="28"/>
      <w:lang w:val="en-GB"/>
    </w:rPr>
  </w:style>
  <w:style w:type="paragraph" w:styleId="42">
    <w:name w:val="Основной текст4"/>
    <w:basedOn w:val="Normal"/>
    <w:qFormat/>
    <w:pPr>
      <w:widowControl w:val="false"/>
      <w:shd w:fill="FFFFFF" w:val="clear"/>
      <w:spacing w:lineRule="exact" w:line="298" w:before="420" w:after="240"/>
      <w:ind w:left="0" w:right="0" w:hanging="360"/>
      <w:jc w:val="both"/>
    </w:pPr>
    <w:rPr>
      <w:rFonts w:eastAsia="Calibri" w:cs="Calibri"/>
      <w:spacing w:val="2"/>
      <w:sz w:val="20"/>
      <w:szCs w:val="20"/>
    </w:rPr>
  </w:style>
  <w:style w:type="paragraph" w:styleId="WW1">
    <w:name w:val="WW-Базовый"/>
    <w:qFormat/>
    <w:pPr>
      <w:widowControl w:val="false"/>
      <w:suppressAutoHyphens w:val="true"/>
      <w:bidi w:val="0"/>
      <w:spacing w:lineRule="auto" w:line="276" w:before="0" w:after="200"/>
      <w:jc w:val="left"/>
    </w:pPr>
    <w:rPr>
      <w:rFonts w:ascii="Liberation Serif;Times New Roman" w:hAnsi="Liberation Serif;Times New Roman" w:eastAsia="Times New Roman" w:cs="Lohit Hindi;MS Gothic"/>
      <w:color w:val="auto"/>
      <w:kern w:val="0"/>
      <w:sz w:val="24"/>
      <w:szCs w:val="24"/>
      <w:lang w:val="ru-RU" w:eastAsia="zh-CN" w:bidi="hi-IN"/>
    </w:rPr>
  </w:style>
  <w:style w:type="paragraph" w:styleId="32">
    <w:name w:val="Основной текст (3)"/>
    <w:basedOn w:val="Normal"/>
    <w:qFormat/>
    <w:pPr>
      <w:widowControl w:val="false"/>
      <w:shd w:fill="FFFFFF" w:val="clear"/>
      <w:spacing w:lineRule="exact" w:line="312" w:before="0" w:after="480"/>
      <w:jc w:val="center"/>
    </w:pPr>
    <w:rPr>
      <w:rFonts w:ascii="Times New Roman" w:hAnsi="Times New Roman" w:cs="Times New Roman"/>
      <w:i/>
      <w:iCs/>
      <w:sz w:val="23"/>
      <w:szCs w:val="23"/>
    </w:rPr>
  </w:style>
  <w:style w:type="paragraph" w:styleId="311">
    <w:name w:val="Основной текст с отступом 31"/>
    <w:basedOn w:val="Normal"/>
    <w:qFormat/>
    <w:pPr>
      <w:overflowPunct w:val="true"/>
      <w:spacing w:lineRule="auto" w:line="240" w:before="0" w:after="0"/>
      <w:ind w:left="0" w:right="0" w:firstLine="720"/>
    </w:pPr>
    <w:rPr>
      <w:rFonts w:ascii="Times New Roman" w:hAnsi="Times New Roman" w:cs="Calibri"/>
      <w:sz w:val="28"/>
      <w:szCs w:val="28"/>
    </w:rPr>
  </w:style>
  <w:style w:type="paragraph" w:styleId="Style361">
    <w:name w:val="Style36"/>
    <w:basedOn w:val="Normal"/>
    <w:qFormat/>
    <w:pPr>
      <w:widowControl w:val="false"/>
      <w:spacing w:lineRule="exact" w:line="192" w:before="0" w:after="0"/>
      <w:jc w:val="both"/>
    </w:pPr>
    <w:rPr>
      <w:rFonts w:ascii="Times New Roman" w:hAnsi="Times New Roman" w:cs="Times New Roman"/>
      <w:sz w:val="24"/>
      <w:szCs w:val="24"/>
    </w:rPr>
  </w:style>
  <w:style w:type="paragraph" w:styleId="213">
    <w:name w:val="Основной текст 21"/>
    <w:basedOn w:val="Normal"/>
    <w:qFormat/>
    <w:pPr>
      <w:overflowPunct w:val="true"/>
      <w:spacing w:lineRule="auto" w:line="240" w:before="0" w:after="0"/>
      <w:ind w:left="567" w:right="0" w:hanging="0"/>
    </w:pPr>
    <w:rPr>
      <w:rFonts w:ascii="Arial" w:hAnsi="Arial" w:cs="Arial"/>
      <w:sz w:val="24"/>
      <w:szCs w:val="20"/>
    </w:rPr>
  </w:style>
  <w:style w:type="paragraph" w:styleId="Style57">
    <w:name w:val="Без интервала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zh-CN" w:bidi="ar-SA"/>
    </w:rPr>
  </w:style>
  <w:style w:type="paragraph" w:styleId="C7">
    <w:name w:val="c7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IndexHeading">
    <w:name w:val="Index Heading"/>
    <w:basedOn w:val="Style44"/>
    <w:pPr>
      <w:suppressLineNumbers/>
      <w:ind w:left="0" w:hanging="0"/>
    </w:pPr>
    <w:rPr>
      <w:b/>
      <w:bCs/>
      <w:sz w:val="32"/>
      <w:szCs w:val="32"/>
    </w:rPr>
  </w:style>
  <w:style w:type="paragraph" w:styleId="TOCHeading">
    <w:name w:val="TOC Heading"/>
    <w:basedOn w:val="Heading1"/>
    <w:next w:val="Normal"/>
    <w:qFormat/>
    <w:pPr>
      <w:keepLines/>
      <w:spacing w:lineRule="auto" w:line="252" w:before="240" w:after="0"/>
      <w:ind w:left="0" w:right="0" w:hanging="0"/>
      <w:outlineLvl w:val="9"/>
    </w:pPr>
    <w:rPr>
      <w:rFonts w:ascii="Calibri Light" w:hAnsi="Calibri Light" w:eastAsia="Times New Roman" w:cs="Times New Roman"/>
      <w:b w:val="false"/>
      <w:bCs w:val="false"/>
      <w:color w:val="2F5496"/>
      <w:kern w:val="0"/>
      <w:lang w:val="ru-RU"/>
    </w:rPr>
  </w:style>
  <w:style w:type="paragraph" w:styleId="Subtitle">
    <w:name w:val="Subtitle"/>
    <w:basedOn w:val="Normal"/>
    <w:next w:val="Normal"/>
    <w:qFormat/>
    <w:pPr>
      <w:numPr>
        <w:ilvl w:val="0"/>
        <w:numId w:val="0"/>
      </w:numPr>
      <w:spacing w:before="0" w:after="60"/>
      <w:jc w:val="center"/>
      <w:outlineLvl w:val="1"/>
    </w:pPr>
    <w:rPr>
      <w:rFonts w:ascii="Calibri Light" w:hAnsi="Calibri Light" w:eastAsia="Times New Roman" w:cs="Times New Roman"/>
      <w:sz w:val="24"/>
      <w:szCs w:val="24"/>
    </w:rPr>
  </w:style>
  <w:style w:type="paragraph" w:styleId="TableParagraph">
    <w:name w:val="Table Paragraph"/>
    <w:basedOn w:val="Normal"/>
    <w:qFormat/>
    <w:pPr>
      <w:widowControl w:val="false"/>
      <w:spacing w:lineRule="auto" w:line="240" w:before="0" w:after="0"/>
      <w:ind w:left="9" w:right="0" w:hanging="0"/>
    </w:pPr>
    <w:rPr>
      <w:rFonts w:ascii="Times New Roman" w:hAnsi="Times New Roman" w:cs="Times New Roman"/>
    </w:rPr>
  </w:style>
  <w:style w:type="paragraph" w:styleId="EndnoteText">
    <w:name w:val="Endnote Text"/>
    <w:basedOn w:val="Normal"/>
    <w:pPr>
      <w:spacing w:lineRule="auto" w:line="240" w:before="0" w:after="0"/>
    </w:pPr>
    <w:rPr>
      <w:sz w:val="20"/>
      <w:szCs w:val="20"/>
      <w:lang w:val="ru-RU"/>
    </w:rPr>
  </w:style>
  <w:style w:type="paragraph" w:styleId="S1">
    <w:name w:val="s_1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TOC9">
    <w:name w:val="TOC 9"/>
    <w:basedOn w:val="Normal"/>
    <w:next w:val="Normal"/>
    <w:pPr>
      <w:spacing w:lineRule="auto" w:line="240" w:before="0" w:after="0"/>
      <w:ind w:left="1920" w:right="0" w:hanging="0"/>
    </w:pPr>
    <w:rPr>
      <w:rFonts w:ascii="Calibri" w:hAnsi="Calibri" w:cs="Calibri"/>
      <w:sz w:val="20"/>
      <w:szCs w:val="20"/>
    </w:rPr>
  </w:style>
  <w:style w:type="paragraph" w:styleId="TOC8">
    <w:name w:val="TOC 8"/>
    <w:basedOn w:val="Normal"/>
    <w:next w:val="Normal"/>
    <w:pPr>
      <w:spacing w:lineRule="auto" w:line="240" w:before="0" w:after="0"/>
      <w:ind w:left="1680" w:right="0" w:hanging="0"/>
    </w:pPr>
    <w:rPr>
      <w:rFonts w:ascii="Calibri" w:hAnsi="Calibri" w:cs="Calibri"/>
      <w:sz w:val="20"/>
      <w:szCs w:val="20"/>
    </w:rPr>
  </w:style>
  <w:style w:type="paragraph" w:styleId="TOC7">
    <w:name w:val="TOC 7"/>
    <w:basedOn w:val="Normal"/>
    <w:next w:val="Normal"/>
    <w:pPr>
      <w:spacing w:lineRule="auto" w:line="240" w:before="0" w:after="0"/>
      <w:ind w:left="1440" w:right="0" w:hanging="0"/>
    </w:pPr>
    <w:rPr>
      <w:rFonts w:ascii="Calibri" w:hAnsi="Calibri" w:cs="Calibri"/>
      <w:sz w:val="20"/>
      <w:szCs w:val="20"/>
    </w:rPr>
  </w:style>
  <w:style w:type="paragraph" w:styleId="TOC6">
    <w:name w:val="TOC 6"/>
    <w:basedOn w:val="Normal"/>
    <w:next w:val="Normal"/>
    <w:pPr>
      <w:spacing w:lineRule="auto" w:line="240" w:before="0" w:after="0"/>
      <w:ind w:left="1200" w:right="0" w:hanging="0"/>
    </w:pPr>
    <w:rPr>
      <w:rFonts w:ascii="Calibri" w:hAnsi="Calibri" w:cs="Calibri"/>
      <w:sz w:val="20"/>
      <w:szCs w:val="20"/>
    </w:rPr>
  </w:style>
  <w:style w:type="paragraph" w:styleId="TOC5">
    <w:name w:val="TOC 5"/>
    <w:basedOn w:val="Normal"/>
    <w:next w:val="Normal"/>
    <w:pPr>
      <w:spacing w:lineRule="auto" w:line="240" w:before="0" w:after="0"/>
      <w:ind w:left="960" w:right="0" w:hanging="0"/>
    </w:pPr>
    <w:rPr>
      <w:rFonts w:ascii="Calibri" w:hAnsi="Calibri" w:cs="Calibri"/>
      <w:sz w:val="20"/>
      <w:szCs w:val="20"/>
    </w:rPr>
  </w:style>
  <w:style w:type="paragraph" w:styleId="TOC4">
    <w:name w:val="TOC 4"/>
    <w:basedOn w:val="Normal"/>
    <w:next w:val="Normal"/>
    <w:pPr>
      <w:spacing w:lineRule="auto" w:line="240" w:before="0" w:after="0"/>
      <w:ind w:left="720" w:right="0" w:hanging="0"/>
    </w:pPr>
    <w:rPr>
      <w:rFonts w:ascii="Calibri" w:hAnsi="Calibri" w:cs="Calibri"/>
      <w:sz w:val="20"/>
      <w:szCs w:val="20"/>
    </w:rPr>
  </w:style>
  <w:style w:type="paragraph" w:styleId="Default">
    <w:name w:val="Default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zh-CN" w:bidi="ar-SA"/>
    </w:rPr>
  </w:style>
  <w:style w:type="paragraph" w:styleId="Style58">
    <w:name w:val="ЭР-содержание (правое окно)"/>
    <w:basedOn w:val="Normal"/>
    <w:next w:val="Normal"/>
    <w:qFormat/>
    <w:pPr>
      <w:widowControl w:val="false"/>
      <w:spacing w:lineRule="auto" w:line="360" w:before="300" w:after="0"/>
    </w:pPr>
    <w:rPr>
      <w:rFonts w:ascii="Times New Roman" w:hAnsi="Times New Roman" w:cs="Times New Roman"/>
      <w:sz w:val="24"/>
      <w:szCs w:val="24"/>
    </w:rPr>
  </w:style>
  <w:style w:type="paragraph" w:styleId="Style59">
    <w:name w:val="Центрированный (таблица)"/>
    <w:basedOn w:val="Style75"/>
    <w:next w:val="Normal"/>
    <w:qFormat/>
    <w:pPr>
      <w:jc w:val="center"/>
    </w:pPr>
    <w:rPr/>
  </w:style>
  <w:style w:type="paragraph" w:styleId="Style60">
    <w:name w:val="Формула"/>
    <w:basedOn w:val="Normal"/>
    <w:next w:val="Normal"/>
    <w:qFormat/>
    <w:pPr>
      <w:widowControl w:val="false"/>
      <w:spacing w:lineRule="auto" w:line="360" w:before="240" w:after="240"/>
      <w:ind w:left="420" w:right="420" w:firstLine="300"/>
      <w:jc w:val="both"/>
    </w:pPr>
    <w:rPr>
      <w:rFonts w:ascii="Times New Roman" w:hAnsi="Times New Roman" w:cs="Times New Roman"/>
      <w:sz w:val="24"/>
      <w:szCs w:val="24"/>
      <w:shd w:fill="F5F3DA" w:val="clear"/>
    </w:rPr>
  </w:style>
  <w:style w:type="paragraph" w:styleId="Style61">
    <w:name w:val="Технический комментарий"/>
    <w:basedOn w:val="Normal"/>
    <w:next w:val="Normal"/>
    <w:qFormat/>
    <w:pPr>
      <w:widowControl w:val="false"/>
      <w:spacing w:lineRule="auto" w:line="360" w:before="0" w:after="0"/>
    </w:pPr>
    <w:rPr>
      <w:rFonts w:ascii="Times New Roman" w:hAnsi="Times New Roman" w:cs="Times New Roman"/>
      <w:color w:val="463F31"/>
      <w:sz w:val="24"/>
      <w:szCs w:val="24"/>
      <w:shd w:fill="FFFFA6" w:val="clear"/>
    </w:rPr>
  </w:style>
  <w:style w:type="paragraph" w:styleId="Style62">
    <w:name w:val="Текст ЭР (см. также)"/>
    <w:basedOn w:val="Normal"/>
    <w:next w:val="Normal"/>
    <w:qFormat/>
    <w:pPr>
      <w:widowControl w:val="false"/>
      <w:spacing w:lineRule="auto" w:line="360" w:before="200" w:after="0"/>
    </w:pPr>
    <w:rPr>
      <w:rFonts w:ascii="Times New Roman" w:hAnsi="Times New Roman" w:cs="Times New Roman"/>
      <w:sz w:val="20"/>
      <w:szCs w:val="20"/>
    </w:rPr>
  </w:style>
  <w:style w:type="paragraph" w:styleId="Style63">
    <w:name w:val="Текст в таблице"/>
    <w:basedOn w:val="Style75"/>
    <w:next w:val="Normal"/>
    <w:qFormat/>
    <w:pPr>
      <w:ind w:left="0" w:right="0" w:firstLine="500"/>
    </w:pPr>
    <w:rPr/>
  </w:style>
  <w:style w:type="paragraph" w:styleId="Style64">
    <w:name w:val="Ссылка на официальную публикацию"/>
    <w:basedOn w:val="Normal"/>
    <w:next w:val="Normal"/>
    <w:qFormat/>
    <w:pPr>
      <w:widowControl w:val="false"/>
      <w:spacing w:lineRule="auto" w:line="360" w:before="0" w:after="0"/>
      <w:ind w:left="0" w:right="0" w:firstLine="720"/>
      <w:jc w:val="both"/>
    </w:pPr>
    <w:rPr>
      <w:rFonts w:ascii="Times New Roman" w:hAnsi="Times New Roman" w:cs="Times New Roman"/>
      <w:sz w:val="24"/>
      <w:szCs w:val="24"/>
    </w:rPr>
  </w:style>
  <w:style w:type="paragraph" w:styleId="Style65">
    <w:name w:val="Словарная статья"/>
    <w:basedOn w:val="Normal"/>
    <w:next w:val="Normal"/>
    <w:qFormat/>
    <w:pPr>
      <w:widowControl w:val="false"/>
      <w:spacing w:lineRule="auto" w:line="360" w:before="0" w:after="0"/>
      <w:ind w:left="0" w:right="118" w:hanging="0"/>
      <w:jc w:val="both"/>
    </w:pPr>
    <w:rPr>
      <w:rFonts w:ascii="Times New Roman" w:hAnsi="Times New Roman" w:cs="Times New Roman"/>
      <w:sz w:val="24"/>
      <w:szCs w:val="24"/>
    </w:rPr>
  </w:style>
  <w:style w:type="paragraph" w:styleId="Style66">
    <w:name w:val="Примечание."/>
    <w:basedOn w:val="Style101"/>
    <w:next w:val="Normal"/>
    <w:qFormat/>
    <w:pPr/>
    <w:rPr/>
  </w:style>
  <w:style w:type="paragraph" w:styleId="Style67">
    <w:name w:val="Пример."/>
    <w:basedOn w:val="Style101"/>
    <w:next w:val="Normal"/>
    <w:qFormat/>
    <w:pPr/>
    <w:rPr/>
  </w:style>
  <w:style w:type="paragraph" w:styleId="Style68">
    <w:name w:val="Постоянная часть"/>
    <w:basedOn w:val="Style97"/>
    <w:next w:val="Normal"/>
    <w:qFormat/>
    <w:pPr/>
    <w:rPr>
      <w:sz w:val="20"/>
      <w:szCs w:val="20"/>
    </w:rPr>
  </w:style>
  <w:style w:type="paragraph" w:styleId="Style69">
    <w:name w:val="Подчёркнуный текст"/>
    <w:basedOn w:val="Normal"/>
    <w:next w:val="Normal"/>
    <w:qFormat/>
    <w:pPr>
      <w:widowControl w:val="false"/>
      <w:pBdr>
        <w:bottom w:val="single" w:sz="4" w:space="0" w:color="000000"/>
      </w:pBdr>
      <w:spacing w:lineRule="auto" w:line="360" w:before="0" w:after="0"/>
      <w:ind w:left="0" w:right="0" w:firstLine="720"/>
      <w:jc w:val="both"/>
    </w:pPr>
    <w:rPr>
      <w:rFonts w:ascii="Times New Roman" w:hAnsi="Times New Roman" w:cs="Times New Roman"/>
      <w:sz w:val="24"/>
      <w:szCs w:val="24"/>
    </w:rPr>
  </w:style>
  <w:style w:type="paragraph" w:styleId="Style70">
    <w:name w:val="Подзаголовок для информации об изменениях"/>
    <w:basedOn w:val="Style89"/>
    <w:next w:val="Normal"/>
    <w:qFormat/>
    <w:pPr/>
    <w:rPr>
      <w:b/>
      <w:bCs/>
    </w:rPr>
  </w:style>
  <w:style w:type="paragraph" w:styleId="Style71">
    <w:name w:val="Подвал для информации об изменениях"/>
    <w:basedOn w:val="Heading1"/>
    <w:next w:val="Normal"/>
    <w:qFormat/>
    <w:pPr>
      <w:keepLines/>
      <w:spacing w:lineRule="auto" w:line="360" w:before="480" w:after="240"/>
      <w:ind w:left="0" w:right="0" w:hanging="0"/>
      <w:jc w:val="center"/>
      <w:outlineLvl w:val="9"/>
    </w:pPr>
    <w:rPr>
      <w:rFonts w:ascii="Times New Roman" w:hAnsi="Times New Roman" w:cs="Times New Roman"/>
      <w:b w:val="false"/>
      <w:bCs w:val="false"/>
      <w:kern w:val="0"/>
      <w:sz w:val="18"/>
      <w:szCs w:val="18"/>
    </w:rPr>
  </w:style>
  <w:style w:type="paragraph" w:styleId="Style72">
    <w:name w:val="Переменная часть"/>
    <w:basedOn w:val="Style97"/>
    <w:next w:val="Normal"/>
    <w:qFormat/>
    <w:pPr/>
    <w:rPr>
      <w:sz w:val="18"/>
      <w:szCs w:val="18"/>
    </w:rPr>
  </w:style>
  <w:style w:type="paragraph" w:styleId="Style73">
    <w:name w:val="Оглавление"/>
    <w:basedOn w:val="Style74"/>
    <w:next w:val="Normal"/>
    <w:qFormat/>
    <w:pPr>
      <w:ind w:left="140" w:right="0" w:hanging="0"/>
    </w:pPr>
    <w:rPr/>
  </w:style>
  <w:style w:type="paragraph" w:styleId="Style74">
    <w:name w:val="Таблицы (моноширинный)"/>
    <w:basedOn w:val="Normal"/>
    <w:next w:val="Normal"/>
    <w:qFormat/>
    <w:pPr>
      <w:widowControl w:val="false"/>
      <w:spacing w:lineRule="auto" w:line="360" w:before="0" w:after="0"/>
    </w:pPr>
    <w:rPr>
      <w:rFonts w:ascii="Courier New" w:hAnsi="Courier New" w:cs="Courier New"/>
      <w:sz w:val="24"/>
      <w:szCs w:val="24"/>
    </w:rPr>
  </w:style>
  <w:style w:type="paragraph" w:styleId="Style75">
    <w:name w:val="Нормальный (таблица)"/>
    <w:basedOn w:val="Normal"/>
    <w:next w:val="Normal"/>
    <w:qFormat/>
    <w:pPr>
      <w:widowControl w:val="false"/>
      <w:spacing w:lineRule="auto" w:line="360" w:before="0" w:after="0"/>
      <w:jc w:val="both"/>
    </w:pPr>
    <w:rPr>
      <w:rFonts w:ascii="Times New Roman" w:hAnsi="Times New Roman" w:cs="Times New Roman"/>
      <w:sz w:val="24"/>
      <w:szCs w:val="24"/>
    </w:rPr>
  </w:style>
  <w:style w:type="paragraph" w:styleId="Style76">
    <w:name w:val="Необходимые документы"/>
    <w:basedOn w:val="Style101"/>
    <w:next w:val="Normal"/>
    <w:qFormat/>
    <w:pPr>
      <w:ind w:left="420" w:right="420" w:firstLine="118"/>
    </w:pPr>
    <w:rPr/>
  </w:style>
  <w:style w:type="paragraph" w:styleId="Style77">
    <w:name w:val="Напишите нам"/>
    <w:basedOn w:val="Normal"/>
    <w:next w:val="Normal"/>
    <w:qFormat/>
    <w:pPr>
      <w:widowControl w:val="false"/>
      <w:spacing w:lineRule="auto" w:line="360" w:before="90" w:after="90"/>
      <w:ind w:left="180" w:right="180" w:hanging="0"/>
      <w:jc w:val="both"/>
    </w:pPr>
    <w:rPr>
      <w:rFonts w:ascii="Times New Roman" w:hAnsi="Times New Roman" w:cs="Times New Roman"/>
      <w:sz w:val="20"/>
      <w:szCs w:val="20"/>
      <w:shd w:fill="EFFFAD" w:val="clear"/>
    </w:rPr>
  </w:style>
  <w:style w:type="paragraph" w:styleId="Style78">
    <w:name w:val="Моноширинный"/>
    <w:basedOn w:val="Normal"/>
    <w:next w:val="Normal"/>
    <w:qFormat/>
    <w:pPr>
      <w:widowControl w:val="false"/>
      <w:spacing w:lineRule="auto" w:line="360" w:before="0" w:after="0"/>
    </w:pPr>
    <w:rPr>
      <w:rFonts w:ascii="Courier New" w:hAnsi="Courier New" w:cs="Courier New"/>
      <w:sz w:val="24"/>
      <w:szCs w:val="24"/>
    </w:rPr>
  </w:style>
  <w:style w:type="paragraph" w:styleId="Style79">
    <w:name w:val="Куда обратиться?"/>
    <w:basedOn w:val="Style101"/>
    <w:next w:val="Normal"/>
    <w:qFormat/>
    <w:pPr/>
    <w:rPr/>
  </w:style>
  <w:style w:type="paragraph" w:styleId="Style80">
    <w:name w:val="Комментарий пользователя"/>
    <w:basedOn w:val="Style86"/>
    <w:next w:val="Normal"/>
    <w:qFormat/>
    <w:pPr>
      <w:jc w:val="left"/>
    </w:pPr>
    <w:rPr>
      <w:shd w:fill="FFDFE0" w:val="clear"/>
    </w:rPr>
  </w:style>
  <w:style w:type="paragraph" w:styleId="Style81">
    <w:name w:val="Колонтитул (правый)"/>
    <w:basedOn w:val="Style82"/>
    <w:next w:val="Normal"/>
    <w:qFormat/>
    <w:pPr/>
    <w:rPr>
      <w:sz w:val="14"/>
      <w:szCs w:val="14"/>
    </w:rPr>
  </w:style>
  <w:style w:type="paragraph" w:styleId="Style82">
    <w:name w:val="Текст (прав. подпись)"/>
    <w:basedOn w:val="Normal"/>
    <w:next w:val="Normal"/>
    <w:qFormat/>
    <w:pPr>
      <w:widowControl w:val="false"/>
      <w:spacing w:lineRule="auto" w:line="360" w:before="0" w:after="0"/>
      <w:jc w:val="right"/>
    </w:pPr>
    <w:rPr>
      <w:rFonts w:ascii="Times New Roman" w:hAnsi="Times New Roman" w:cs="Times New Roman"/>
      <w:sz w:val="24"/>
      <w:szCs w:val="24"/>
    </w:rPr>
  </w:style>
  <w:style w:type="paragraph" w:styleId="Style83">
    <w:name w:val="Колонтитул (левый)"/>
    <w:basedOn w:val="Style84"/>
    <w:next w:val="Normal"/>
    <w:qFormat/>
    <w:pPr/>
    <w:rPr>
      <w:sz w:val="14"/>
      <w:szCs w:val="14"/>
    </w:rPr>
  </w:style>
  <w:style w:type="paragraph" w:styleId="Style84">
    <w:name w:val="Текст (лев. подпись)"/>
    <w:basedOn w:val="Normal"/>
    <w:next w:val="Normal"/>
    <w:qFormat/>
    <w:pPr>
      <w:widowControl w:val="false"/>
      <w:spacing w:lineRule="auto" w:line="360" w:before="0" w:after="0"/>
    </w:pPr>
    <w:rPr>
      <w:rFonts w:ascii="Times New Roman" w:hAnsi="Times New Roman" w:cs="Times New Roman"/>
      <w:sz w:val="24"/>
      <w:szCs w:val="24"/>
    </w:rPr>
  </w:style>
  <w:style w:type="paragraph" w:styleId="Style85">
    <w:name w:val="Информация об изменениях документа"/>
    <w:basedOn w:val="Style86"/>
    <w:next w:val="Normal"/>
    <w:qFormat/>
    <w:pPr/>
    <w:rPr>
      <w:i/>
      <w:iCs/>
    </w:rPr>
  </w:style>
  <w:style w:type="paragraph" w:styleId="Style86">
    <w:name w:val="Комментарий"/>
    <w:basedOn w:val="Style87"/>
    <w:next w:val="Normal"/>
    <w:qFormat/>
    <w:pPr>
      <w:spacing w:before="75" w:after="0"/>
      <w:ind w:left="170" w:right="0" w:hanging="0"/>
      <w:jc w:val="both"/>
    </w:pPr>
    <w:rPr>
      <w:color w:val="353842"/>
      <w:shd w:fill="F0F0F0" w:val="clear"/>
    </w:rPr>
  </w:style>
  <w:style w:type="paragraph" w:styleId="Style87">
    <w:name w:val="Текст (справка)"/>
    <w:basedOn w:val="Normal"/>
    <w:next w:val="Normal"/>
    <w:qFormat/>
    <w:pPr>
      <w:widowControl w:val="false"/>
      <w:spacing w:lineRule="auto" w:line="360" w:before="0" w:after="0"/>
      <w:ind w:left="170" w:right="170" w:hanging="0"/>
    </w:pPr>
    <w:rPr>
      <w:rFonts w:ascii="Times New Roman" w:hAnsi="Times New Roman" w:cs="Times New Roman"/>
      <w:sz w:val="24"/>
      <w:szCs w:val="24"/>
    </w:rPr>
  </w:style>
  <w:style w:type="paragraph" w:styleId="Style88">
    <w:name w:val="Информация об изменениях"/>
    <w:basedOn w:val="Style89"/>
    <w:next w:val="Normal"/>
    <w:qFormat/>
    <w:pPr>
      <w:spacing w:before="180" w:after="0"/>
      <w:ind w:left="360" w:right="360" w:hanging="0"/>
    </w:pPr>
    <w:rPr>
      <w:shd w:fill="EAEFED" w:val="clear"/>
    </w:rPr>
  </w:style>
  <w:style w:type="paragraph" w:styleId="Style89">
    <w:name w:val="Текст информации об изменениях"/>
    <w:basedOn w:val="Normal"/>
    <w:next w:val="Normal"/>
    <w:qFormat/>
    <w:pPr>
      <w:widowControl w:val="false"/>
      <w:spacing w:lineRule="auto" w:line="360" w:before="0" w:after="0"/>
      <w:ind w:left="0" w:right="0" w:firstLine="720"/>
      <w:jc w:val="both"/>
    </w:pPr>
    <w:rPr>
      <w:rFonts w:ascii="Times New Roman" w:hAnsi="Times New Roman" w:cs="Times New Roman"/>
      <w:color w:val="353842"/>
      <w:sz w:val="18"/>
      <w:szCs w:val="18"/>
    </w:rPr>
  </w:style>
  <w:style w:type="paragraph" w:styleId="Style90">
    <w:name w:val="Интерактивный заголовок"/>
    <w:basedOn w:val="114"/>
    <w:next w:val="Normal"/>
    <w:qFormat/>
    <w:pPr/>
    <w:rPr>
      <w:u w:val="single"/>
    </w:rPr>
  </w:style>
  <w:style w:type="paragraph" w:styleId="Style91">
    <w:name w:val="Заголовок ЭР (правое окно)"/>
    <w:basedOn w:val="Style92"/>
    <w:next w:val="Normal"/>
    <w:qFormat/>
    <w:pPr>
      <w:spacing w:before="300" w:after="0"/>
      <w:jc w:val="left"/>
    </w:pPr>
    <w:rPr/>
  </w:style>
  <w:style w:type="paragraph" w:styleId="Style92">
    <w:name w:val="Заголовок ЭР (левое окно)"/>
    <w:basedOn w:val="Normal"/>
    <w:next w:val="Normal"/>
    <w:qFormat/>
    <w:pPr>
      <w:widowControl w:val="false"/>
      <w:spacing w:lineRule="auto" w:line="360" w:before="300" w:after="250"/>
      <w:jc w:val="center"/>
    </w:pPr>
    <w:rPr>
      <w:rFonts w:ascii="Times New Roman" w:hAnsi="Times New Roman" w:cs="Times New Roman"/>
      <w:b/>
      <w:bCs/>
      <w:color w:val="26282F"/>
      <w:sz w:val="26"/>
      <w:szCs w:val="26"/>
    </w:rPr>
  </w:style>
  <w:style w:type="paragraph" w:styleId="Style93">
    <w:name w:val="Заголовок статьи"/>
    <w:basedOn w:val="Normal"/>
    <w:next w:val="Normal"/>
    <w:qFormat/>
    <w:pPr>
      <w:widowControl w:val="false"/>
      <w:spacing w:lineRule="auto" w:line="360" w:before="0" w:after="0"/>
      <w:ind w:left="1612" w:right="0" w:hanging="892"/>
      <w:jc w:val="both"/>
    </w:pPr>
    <w:rPr>
      <w:rFonts w:ascii="Times New Roman" w:hAnsi="Times New Roman" w:cs="Times New Roman"/>
      <w:sz w:val="24"/>
      <w:szCs w:val="24"/>
    </w:rPr>
  </w:style>
  <w:style w:type="paragraph" w:styleId="Style94">
    <w:name w:val="Заголовок распахивающейся части диалога"/>
    <w:basedOn w:val="Normal"/>
    <w:next w:val="Normal"/>
    <w:qFormat/>
    <w:pPr>
      <w:widowControl w:val="false"/>
      <w:spacing w:lineRule="auto" w:line="360" w:before="0" w:after="0"/>
      <w:ind w:left="0" w:right="0" w:firstLine="720"/>
      <w:jc w:val="both"/>
    </w:pPr>
    <w:rPr>
      <w:rFonts w:ascii="Times New Roman" w:hAnsi="Times New Roman" w:cs="Times New Roman"/>
      <w:i/>
      <w:iCs/>
      <w:color w:val="000080"/>
    </w:rPr>
  </w:style>
  <w:style w:type="paragraph" w:styleId="Style95">
    <w:name w:val="Заголовок для информации об изменениях"/>
    <w:basedOn w:val="Heading1"/>
    <w:next w:val="Normal"/>
    <w:qFormat/>
    <w:pPr>
      <w:keepLines/>
      <w:spacing w:lineRule="auto" w:line="360" w:before="0" w:after="240"/>
      <w:ind w:left="0" w:right="0" w:hanging="0"/>
      <w:jc w:val="center"/>
      <w:outlineLvl w:val="9"/>
    </w:pPr>
    <w:rPr>
      <w:rFonts w:ascii="Times New Roman" w:hAnsi="Times New Roman" w:cs="Times New Roman"/>
      <w:b w:val="false"/>
      <w:bCs w:val="false"/>
      <w:kern w:val="0"/>
      <w:sz w:val="18"/>
      <w:szCs w:val="18"/>
      <w:shd w:fill="FFFFFF" w:val="clear"/>
    </w:rPr>
  </w:style>
  <w:style w:type="paragraph" w:styleId="Style96">
    <w:name w:val="Заголовок группы контролов"/>
    <w:basedOn w:val="Normal"/>
    <w:next w:val="Normal"/>
    <w:qFormat/>
    <w:pPr>
      <w:widowControl w:val="false"/>
      <w:spacing w:lineRule="auto" w:line="360" w:before="0" w:after="0"/>
      <w:ind w:left="0" w:right="0" w:firstLine="720"/>
      <w:jc w:val="both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styleId="114">
    <w:name w:val="Заголовок1"/>
    <w:basedOn w:val="Style97"/>
    <w:next w:val="Normal"/>
    <w:qFormat/>
    <w:pPr/>
    <w:rPr>
      <w:b/>
      <w:bCs/>
      <w:color w:val="0058A9"/>
      <w:shd w:fill="ECE9D8" w:val="clear"/>
    </w:rPr>
  </w:style>
  <w:style w:type="paragraph" w:styleId="Style97">
    <w:name w:val="Основное меню (преемственное)"/>
    <w:basedOn w:val="Normal"/>
    <w:next w:val="Normal"/>
    <w:qFormat/>
    <w:pPr>
      <w:widowControl w:val="false"/>
      <w:spacing w:lineRule="auto" w:line="360" w:before="0" w:after="0"/>
      <w:ind w:left="0" w:right="0" w:firstLine="720"/>
      <w:jc w:val="both"/>
    </w:pPr>
    <w:rPr>
      <w:rFonts w:ascii="Verdana" w:hAnsi="Verdana" w:cs="Verdana"/>
    </w:rPr>
  </w:style>
  <w:style w:type="paragraph" w:styleId="Style98">
    <w:name w:val="Дочерний элемент списка"/>
    <w:basedOn w:val="Normal"/>
    <w:next w:val="Normal"/>
    <w:qFormat/>
    <w:pPr>
      <w:widowControl w:val="false"/>
      <w:spacing w:lineRule="auto" w:line="360" w:before="0" w:after="0"/>
      <w:jc w:val="both"/>
    </w:pPr>
    <w:rPr>
      <w:rFonts w:ascii="Times New Roman" w:hAnsi="Times New Roman" w:cs="Times New Roman"/>
      <w:color w:val="868381"/>
      <w:sz w:val="20"/>
      <w:szCs w:val="20"/>
    </w:rPr>
  </w:style>
  <w:style w:type="paragraph" w:styleId="Style99">
    <w:name w:val="Внимание: недобросовестность!"/>
    <w:basedOn w:val="Style101"/>
    <w:next w:val="Normal"/>
    <w:qFormat/>
    <w:pPr/>
    <w:rPr/>
  </w:style>
  <w:style w:type="paragraph" w:styleId="Style100">
    <w:name w:val="Внимание: криминал!!"/>
    <w:basedOn w:val="Style101"/>
    <w:next w:val="Normal"/>
    <w:qFormat/>
    <w:pPr/>
    <w:rPr/>
  </w:style>
  <w:style w:type="paragraph" w:styleId="Style101">
    <w:name w:val="Внимание"/>
    <w:basedOn w:val="Normal"/>
    <w:next w:val="Normal"/>
    <w:qFormat/>
    <w:pPr>
      <w:widowControl w:val="false"/>
      <w:spacing w:lineRule="auto" w:line="360" w:before="240" w:after="240"/>
      <w:ind w:left="420" w:right="420" w:firstLine="300"/>
      <w:jc w:val="both"/>
    </w:pPr>
    <w:rPr>
      <w:rFonts w:ascii="Times New Roman" w:hAnsi="Times New Roman" w:cs="Times New Roman"/>
      <w:sz w:val="24"/>
      <w:szCs w:val="24"/>
      <w:shd w:fill="F5F3DA" w:val="clear"/>
    </w:rPr>
  </w:style>
  <w:style w:type="paragraph" w:styleId="Style102">
    <w:name w:val="Абзац списка"/>
    <w:basedOn w:val="Normal"/>
    <w:qFormat/>
    <w:pPr>
      <w:spacing w:lineRule="auto" w:line="240" w:before="120" w:after="120"/>
      <w:ind w:left="708" w:right="0" w:hanging="0"/>
    </w:pPr>
    <w:rPr>
      <w:rFonts w:ascii="Times New Roman" w:hAnsi="Times New Roman" w:cs="Times New Roman"/>
      <w:sz w:val="24"/>
      <w:szCs w:val="24"/>
      <w:lang w:val="ru-RU"/>
    </w:rPr>
  </w:style>
  <w:style w:type="paragraph" w:styleId="TOC3">
    <w:name w:val="TOC 3"/>
    <w:basedOn w:val="Normal"/>
    <w:next w:val="Normal"/>
    <w:pPr>
      <w:spacing w:lineRule="auto" w:line="240" w:before="0" w:after="0"/>
      <w:ind w:left="480" w:right="0" w:hanging="0"/>
    </w:pPr>
    <w:rPr>
      <w:rFonts w:ascii="Times New Roman" w:hAnsi="Times New Roman" w:cs="Times New Roman"/>
      <w:sz w:val="28"/>
      <w:szCs w:val="28"/>
    </w:rPr>
  </w:style>
  <w:style w:type="paragraph" w:styleId="TOC2">
    <w:name w:val="TOC 2"/>
    <w:basedOn w:val="Normal"/>
    <w:next w:val="Normal"/>
    <w:pPr>
      <w:tabs>
        <w:tab w:val="clear" w:pos="708"/>
        <w:tab w:val="right" w:pos="9344" w:leader="dot"/>
      </w:tabs>
      <w:spacing w:lineRule="auto" w:line="240" w:before="120" w:after="0"/>
    </w:pPr>
    <w:rPr>
      <w:rFonts w:ascii="Times New Roman" w:hAnsi="Times New Roman" w:cs="Calibri"/>
      <w:i/>
      <w:iCs/>
      <w:sz w:val="20"/>
      <w:szCs w:val="20"/>
      <w:lang w:val="ru-RU" w:eastAsia="ru-RU"/>
    </w:rPr>
  </w:style>
  <w:style w:type="paragraph" w:styleId="TOC1">
    <w:name w:val="TOC 1"/>
    <w:basedOn w:val="Normal"/>
    <w:next w:val="Normal"/>
    <w:pPr>
      <w:spacing w:lineRule="auto" w:line="240" w:before="240" w:after="120"/>
    </w:pPr>
    <w:rPr>
      <w:rFonts w:ascii="Calibri" w:hAnsi="Calibri" w:cs="Calibri"/>
      <w:b/>
      <w:bCs/>
      <w:sz w:val="20"/>
      <w:szCs w:val="20"/>
    </w:rPr>
  </w:style>
  <w:style w:type="paragraph" w:styleId="ListBullet2">
    <w:name w:val="List Bullet 2"/>
    <w:basedOn w:val="Normal"/>
    <w:pPr>
      <w:spacing w:lineRule="auto" w:line="240" w:before="120" w:after="120"/>
      <w:ind w:left="720" w:right="0" w:hanging="360"/>
      <w:jc w:val="both"/>
    </w:pPr>
    <w:rPr>
      <w:rFonts w:ascii="Arial" w:hAnsi="Arial" w:eastAsia="Batang;바탕" w:cs="Arial"/>
      <w:sz w:val="20"/>
      <w:szCs w:val="24"/>
      <w:lang w:eastAsia="ko-KR"/>
    </w:rPr>
  </w:style>
  <w:style w:type="paragraph" w:styleId="Style103">
    <w:name w:val="Обычный (веб)"/>
    <w:basedOn w:val="Normal"/>
    <w:qFormat/>
    <w:pPr>
      <w:widowControl w:val="false"/>
      <w:spacing w:lineRule="auto" w:line="240" w:before="0" w:after="0"/>
    </w:pPr>
    <w:rPr>
      <w:rFonts w:ascii="Times New Roman" w:hAnsi="Times New Roman" w:cs="Times New Roman"/>
      <w:sz w:val="24"/>
      <w:szCs w:val="24"/>
      <w:lang w:val="en-US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04">
    <w:name w:val="Содержимое списка"/>
    <w:basedOn w:val="Normal"/>
    <w:qFormat/>
    <w:pPr>
      <w:ind w:left="567" w:right="0" w:hanging="0"/>
    </w:pPr>
    <w:rPr/>
  </w:style>
  <w:style w:type="paragraph" w:styleId="FootnoteText">
    <w:name w:val="Footnote Text"/>
    <w:basedOn w:val="Normal"/>
    <w:pPr/>
    <w:rPr>
      <w:sz w:val="20"/>
      <w:szCs w:val="20"/>
    </w:rPr>
  </w:style>
  <w:style w:type="paragraph" w:styleId="Western">
    <w:name w:val="western"/>
    <w:basedOn w:val="Normal"/>
    <w:qFormat/>
    <w:pPr>
      <w:spacing w:lineRule="auto" w:line="276" w:before="280" w:after="142"/>
    </w:pPr>
    <w:rPr>
      <w:color w:val="000000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  <w:style w:type="numbering" w:styleId="WW8Num35">
    <w:name w:val="WW8Num35"/>
    <w:qFormat/>
  </w:style>
  <w:style w:type="numbering" w:styleId="WW8Num36">
    <w:name w:val="WW8Num36"/>
    <w:qFormat/>
  </w:style>
  <w:style w:type="numbering" w:styleId="WW8Num37">
    <w:name w:val="WW8Num37"/>
    <w:qFormat/>
  </w:style>
  <w:style w:type="numbering" w:styleId="WW8Num38">
    <w:name w:val="WW8Num38"/>
    <w:qFormat/>
  </w:style>
  <w:style w:type="numbering" w:styleId="WW8Num39">
    <w:name w:val="WW8Num39"/>
    <w:qFormat/>
  </w:style>
  <w:style w:type="numbering" w:styleId="WW8Num40">
    <w:name w:val="WW8Num40"/>
    <w:qFormat/>
  </w:style>
  <w:style w:type="numbering" w:styleId="WW8Num41">
    <w:name w:val="WW8Num41"/>
    <w:qFormat/>
  </w:style>
  <w:style w:type="numbering" w:styleId="WW8Num42">
    <w:name w:val="WW8Num42"/>
    <w:qFormat/>
  </w:style>
  <w:style w:type="numbering" w:styleId="WW8Num43">
    <w:name w:val="WW8Num43"/>
    <w:qFormat/>
  </w:style>
  <w:style w:type="numbering" w:styleId="WW8Num44">
    <w:name w:val="WW8Num44"/>
    <w:qFormat/>
  </w:style>
  <w:style w:type="numbering" w:styleId="WW8Num45">
    <w:name w:val="WW8Num45"/>
    <w:qFormat/>
  </w:style>
  <w:style w:type="numbering" w:styleId="WW8Num46">
    <w:name w:val="WW8Num46"/>
    <w:qFormat/>
  </w:style>
  <w:style w:type="numbering" w:styleId="WW8Num47">
    <w:name w:val="WW8Num47"/>
    <w:qFormat/>
  </w:style>
  <w:style w:type="numbering" w:styleId="WW8Num48">
    <w:name w:val="WW8Num48"/>
    <w:qFormat/>
  </w:style>
  <w:style w:type="numbering" w:styleId="WW8Num49">
    <w:name w:val="WW8Num49"/>
    <w:qFormat/>
  </w:style>
  <w:style w:type="numbering" w:styleId="WW8Num50">
    <w:name w:val="WW8Num50"/>
    <w:qFormat/>
  </w:style>
  <w:style w:type="numbering" w:styleId="WW8Num51">
    <w:name w:val="WW8Num51"/>
    <w:qFormat/>
  </w:style>
  <w:style w:type="numbering" w:styleId="WW8Num52">
    <w:name w:val="WW8Num52"/>
    <w:qFormat/>
  </w:style>
  <w:style w:type="numbering" w:styleId="WW8Num53">
    <w:name w:val="WW8Num53"/>
    <w:qFormat/>
  </w:style>
  <w:style w:type="numbering" w:styleId="WW8Num54">
    <w:name w:val="WW8Num54"/>
    <w:qFormat/>
  </w:style>
  <w:style w:type="numbering" w:styleId="WW8Num55">
    <w:name w:val="WW8Num55"/>
    <w:qFormat/>
  </w:style>
  <w:style w:type="numbering" w:styleId="WW8Num56">
    <w:name w:val="WW8Num56"/>
    <w:qFormat/>
  </w:style>
  <w:style w:type="numbering" w:styleId="WW8Num57">
    <w:name w:val="WW8Num57"/>
    <w:qFormat/>
  </w:style>
  <w:style w:type="numbering" w:styleId="WW8Num58">
    <w:name w:val="WW8Num58"/>
    <w:qFormat/>
  </w:style>
  <w:style w:type="numbering" w:styleId="WW8Num59">
    <w:name w:val="WW8Num59"/>
    <w:qFormat/>
  </w:style>
  <w:style w:type="numbering" w:styleId="WW8Num60">
    <w:name w:val="WW8Num60"/>
    <w:qFormat/>
  </w:style>
  <w:style w:type="numbering" w:styleId="WW8Num61">
    <w:name w:val="WW8Num61"/>
    <w:qFormat/>
  </w:style>
  <w:style w:type="numbering" w:styleId="WW8Num62">
    <w:name w:val="WW8Num62"/>
    <w:qFormat/>
  </w:style>
  <w:style w:type="numbering" w:styleId="WW8Num63">
    <w:name w:val="WW8Num63"/>
    <w:qFormat/>
  </w:style>
  <w:style w:type="numbering" w:styleId="WW8Num64">
    <w:name w:val="WW8Num64"/>
    <w:qFormat/>
  </w:style>
  <w:style w:type="numbering" w:styleId="WW8Num65">
    <w:name w:val="WW8Num65"/>
    <w:qFormat/>
  </w:style>
  <w:style w:type="numbering" w:styleId="WW8Num66">
    <w:name w:val="WW8Num66"/>
    <w:qFormat/>
  </w:style>
  <w:style w:type="numbering" w:styleId="WW8Num67">
    <w:name w:val="WW8Num67"/>
    <w:qFormat/>
  </w:style>
  <w:style w:type="numbering" w:styleId="WW8Num68">
    <w:name w:val="WW8Num68"/>
    <w:qFormat/>
  </w:style>
  <w:style w:type="numbering" w:styleId="WW8Num69">
    <w:name w:val="WW8Num69"/>
    <w:qFormat/>
  </w:style>
  <w:style w:type="numbering" w:styleId="WW8Num70">
    <w:name w:val="WW8Num70"/>
    <w:qFormat/>
  </w:style>
  <w:style w:type="numbering" w:styleId="WW8Num71">
    <w:name w:val="WW8Num71"/>
    <w:qFormat/>
  </w:style>
  <w:style w:type="numbering" w:styleId="WW8Num72">
    <w:name w:val="WW8Num72"/>
    <w:qFormat/>
  </w:style>
  <w:style w:type="numbering" w:styleId="WW8Num73">
    <w:name w:val="WW8Num73"/>
    <w:qFormat/>
  </w:style>
  <w:style w:type="numbering" w:styleId="WW8Num74">
    <w:name w:val="WW8Num74"/>
    <w:qFormat/>
  </w:style>
  <w:style w:type="numbering" w:styleId="WW8Num75">
    <w:name w:val="WW8Num75"/>
    <w:qFormat/>
  </w:style>
  <w:style w:type="numbering" w:styleId="WW8Num76">
    <w:name w:val="WW8Num76"/>
    <w:qFormat/>
  </w:style>
  <w:style w:type="numbering" w:styleId="WW8Num77">
    <w:name w:val="WW8Num77"/>
    <w:qFormat/>
  </w:style>
  <w:style w:type="numbering" w:styleId="WW8Num78">
    <w:name w:val="WW8Num78"/>
    <w:qFormat/>
  </w:style>
  <w:style w:type="numbering" w:styleId="WW8Num79">
    <w:name w:val="WW8Num79"/>
    <w:qFormat/>
  </w:style>
  <w:style w:type="numbering" w:styleId="WW8Num80">
    <w:name w:val="WW8Num80"/>
    <w:qFormat/>
  </w:style>
  <w:style w:type="numbering" w:styleId="WW8Num81">
    <w:name w:val="WW8Num81"/>
    <w:qFormat/>
  </w:style>
  <w:style w:type="numbering" w:styleId="WW8Num82">
    <w:name w:val="WW8Num82"/>
    <w:qFormat/>
  </w:style>
  <w:style w:type="numbering" w:styleId="WW8Num83">
    <w:name w:val="WW8Num83"/>
    <w:qFormat/>
  </w:style>
  <w:style w:type="numbering" w:styleId="WW8Num84">
    <w:name w:val="WW8Num84"/>
    <w:qFormat/>
  </w:style>
  <w:style w:type="numbering" w:styleId="WW8Num85">
    <w:name w:val="WW8Num85"/>
    <w:qFormat/>
  </w:style>
  <w:style w:type="numbering" w:styleId="WW8Num86">
    <w:name w:val="WW8Num86"/>
    <w:qFormat/>
  </w:style>
  <w:style w:type="numbering" w:styleId="WW8Num87">
    <w:name w:val="WW8Num87"/>
    <w:qFormat/>
  </w:style>
  <w:style w:type="numbering" w:styleId="WW8Num88">
    <w:name w:val="WW8Num88"/>
    <w:qFormat/>
  </w:style>
  <w:style w:type="numbering" w:styleId="WW8Num89">
    <w:name w:val="WW8Num89"/>
    <w:qFormat/>
  </w:style>
  <w:style w:type="numbering" w:styleId="WW8Num90">
    <w:name w:val="WW8Num90"/>
    <w:qFormat/>
  </w:style>
  <w:style w:type="numbering" w:styleId="WW8Num91">
    <w:name w:val="WW8Num91"/>
    <w:qFormat/>
  </w:style>
  <w:style w:type="numbering" w:styleId="WW8Num92">
    <w:name w:val="WW8Num92"/>
    <w:qFormat/>
  </w:style>
  <w:style w:type="numbering" w:styleId="WW8Num93">
    <w:name w:val="WW8Num93"/>
    <w:qFormat/>
  </w:style>
  <w:style w:type="numbering" w:styleId="WW8Num94">
    <w:name w:val="WW8Num94"/>
    <w:qFormat/>
  </w:style>
  <w:style w:type="numbering" w:styleId="WW8Num95">
    <w:name w:val="WW8Num95"/>
    <w:qFormat/>
  </w:style>
  <w:style w:type="numbering" w:styleId="WW8Num96">
    <w:name w:val="WW8Num96"/>
    <w:qFormat/>
  </w:style>
  <w:style w:type="numbering" w:styleId="WW8Num97">
    <w:name w:val="WW8Num97"/>
    <w:qFormat/>
  </w:style>
  <w:style w:type="numbering" w:styleId="WW8Num98">
    <w:name w:val="WW8Num98"/>
    <w:qFormat/>
  </w:style>
  <w:style w:type="numbering" w:styleId="WW8Num99">
    <w:name w:val="WW8Num99"/>
    <w:qFormat/>
  </w:style>
  <w:style w:type="numbering" w:styleId="WW8Num100">
    <w:name w:val="WW8Num100"/>
    <w:qFormat/>
  </w:style>
  <w:style w:type="numbering" w:styleId="WW8Num101">
    <w:name w:val="WW8Num101"/>
    <w:qFormat/>
  </w:style>
  <w:style w:type="numbering" w:styleId="WW8Num102">
    <w:name w:val="WW8Num102"/>
    <w:qFormat/>
  </w:style>
  <w:style w:type="numbering" w:styleId="WW8Num103">
    <w:name w:val="WW8Num103"/>
    <w:qFormat/>
  </w:style>
  <w:style w:type="numbering" w:styleId="WW8Num104">
    <w:name w:val="WW8Num104"/>
    <w:qFormat/>
  </w:style>
  <w:style w:type="numbering" w:styleId="WW8Num105">
    <w:name w:val="WW8Num105"/>
    <w:qFormat/>
  </w:style>
  <w:style w:type="numbering" w:styleId="WW8Num106">
    <w:name w:val="WW8Num106"/>
    <w:qFormat/>
  </w:style>
  <w:style w:type="numbering" w:styleId="WW8Num107">
    <w:name w:val="WW8Num107"/>
    <w:qFormat/>
  </w:style>
  <w:style w:type="numbering" w:styleId="WW8Num108">
    <w:name w:val="WW8Num108"/>
    <w:qFormat/>
  </w:style>
  <w:style w:type="numbering" w:styleId="WW8Num109">
    <w:name w:val="WW8Num109"/>
    <w:qFormat/>
  </w:style>
  <w:style w:type="numbering" w:styleId="WW8Num110">
    <w:name w:val="WW8Num110"/>
    <w:qFormat/>
  </w:style>
  <w:style w:type="numbering" w:styleId="WW8Num111">
    <w:name w:val="WW8Num111"/>
    <w:qFormat/>
  </w:style>
  <w:style w:type="numbering" w:styleId="WW8Num112">
    <w:name w:val="WW8Num112"/>
    <w:qFormat/>
  </w:style>
  <w:style w:type="numbering" w:styleId="WW8Num113">
    <w:name w:val="WW8Num113"/>
    <w:qFormat/>
  </w:style>
  <w:style w:type="numbering" w:styleId="WW8Num114">
    <w:name w:val="WW8Num114"/>
    <w:qFormat/>
  </w:style>
  <w:style w:type="numbering" w:styleId="WW8Num115">
    <w:name w:val="WW8Num115"/>
    <w:qFormat/>
  </w:style>
  <w:style w:type="numbering" w:styleId="WW8Num116">
    <w:name w:val="WW8Num116"/>
    <w:qFormat/>
  </w:style>
  <w:style w:type="numbering" w:styleId="WW8Num117">
    <w:name w:val="WW8Num117"/>
    <w:qFormat/>
  </w:style>
  <w:style w:type="numbering" w:styleId="WW8Num118">
    <w:name w:val="WW8Num118"/>
    <w:qFormat/>
  </w:style>
  <w:style w:type="numbering" w:styleId="WW8Num119">
    <w:name w:val="WW8Num119"/>
    <w:qFormat/>
  </w:style>
  <w:style w:type="numbering" w:styleId="WW8Num120">
    <w:name w:val="WW8Num120"/>
    <w:qFormat/>
  </w:style>
  <w:style w:type="numbering" w:styleId="WW8Num121">
    <w:name w:val="WW8Num121"/>
    <w:qFormat/>
  </w:style>
  <w:style w:type="numbering" w:styleId="WW8Num122">
    <w:name w:val="WW8Num122"/>
    <w:qFormat/>
  </w:style>
  <w:style w:type="numbering" w:styleId="WW8Num123">
    <w:name w:val="WW8Num123"/>
    <w:qFormat/>
  </w:style>
  <w:style w:type="numbering" w:styleId="WW8Num124">
    <w:name w:val="WW8Num124"/>
    <w:qFormat/>
  </w:style>
  <w:style w:type="numbering" w:styleId="WW8Num125">
    <w:name w:val="WW8Num125"/>
    <w:qFormat/>
  </w:style>
  <w:style w:type="numbering" w:styleId="WW8Num126">
    <w:name w:val="WW8Num126"/>
    <w:qFormat/>
  </w:style>
  <w:style w:type="numbering" w:styleId="WW8Num127">
    <w:name w:val="WW8Num127"/>
    <w:qFormat/>
  </w:style>
  <w:style w:type="numbering" w:styleId="WW8Num128">
    <w:name w:val="WW8Num128"/>
    <w:qFormat/>
  </w:style>
  <w:style w:type="numbering" w:styleId="WW8Num129">
    <w:name w:val="WW8Num129"/>
    <w:qFormat/>
  </w:style>
  <w:style w:type="numbering" w:styleId="WW8Num130">
    <w:name w:val="WW8Num130"/>
    <w:qFormat/>
  </w:style>
  <w:style w:type="numbering" w:styleId="WW8Num131">
    <w:name w:val="WW8Num131"/>
    <w:qFormat/>
  </w:style>
  <w:style w:type="numbering" w:styleId="WW8Num132">
    <w:name w:val="WW8Num132"/>
    <w:qFormat/>
  </w:style>
  <w:style w:type="numbering" w:styleId="WW8Num133">
    <w:name w:val="WW8Num133"/>
    <w:qFormat/>
  </w:style>
  <w:style w:type="numbering" w:styleId="WW8Num134">
    <w:name w:val="WW8Num134"/>
    <w:qFormat/>
  </w:style>
  <w:style w:type="numbering" w:styleId="WW8Num135">
    <w:name w:val="WW8Num135"/>
    <w:qFormat/>
  </w:style>
  <w:style w:type="numbering" w:styleId="WW8Num136">
    <w:name w:val="WW8Num136"/>
    <w:qFormat/>
  </w:style>
  <w:style w:type="numbering" w:styleId="WW8Num137">
    <w:name w:val="WW8Num137"/>
    <w:qFormat/>
  </w:style>
  <w:style w:type="numbering" w:styleId="WW8Num138">
    <w:name w:val="WW8Num138"/>
    <w:qFormat/>
  </w:style>
  <w:style w:type="numbering" w:styleId="WW8Num139">
    <w:name w:val="WW8Num139"/>
    <w:qFormat/>
  </w:style>
  <w:style w:type="numbering" w:styleId="WW8Num140">
    <w:name w:val="WW8Num140"/>
    <w:qFormat/>
  </w:style>
  <w:style w:type="numbering" w:styleId="WW8Num141">
    <w:name w:val="WW8Num141"/>
    <w:qFormat/>
  </w:style>
  <w:style w:type="numbering" w:styleId="WW8Num142">
    <w:name w:val="WW8Num142"/>
    <w:qFormat/>
  </w:style>
  <w:style w:type="numbering" w:styleId="WW8Num143">
    <w:name w:val="WW8Num143"/>
    <w:qFormat/>
  </w:style>
  <w:style w:type="numbering" w:styleId="WW8Num144">
    <w:name w:val="WW8Num144"/>
    <w:qFormat/>
  </w:style>
  <w:style w:type="numbering" w:styleId="WW8Num145">
    <w:name w:val="WW8Num145"/>
    <w:qFormat/>
  </w:style>
  <w:style w:type="numbering" w:styleId="WW8Num146">
    <w:name w:val="WW8Num146"/>
    <w:qFormat/>
  </w:style>
  <w:style w:type="numbering" w:styleId="WW8Num147">
    <w:name w:val="WW8Num147"/>
    <w:qFormat/>
  </w:style>
  <w:style w:type="numbering" w:styleId="WW8Num148">
    <w:name w:val="WW8Num148"/>
    <w:qFormat/>
  </w:style>
  <w:style w:type="numbering" w:styleId="WW8Num149">
    <w:name w:val="WW8Num149"/>
    <w:qFormat/>
  </w:style>
  <w:style w:type="numbering" w:styleId="WW8Num150">
    <w:name w:val="WW8Num150"/>
    <w:qFormat/>
  </w:style>
  <w:style w:type="numbering" w:styleId="WW8Num151">
    <w:name w:val="WW8Num151"/>
    <w:qFormat/>
  </w:style>
  <w:style w:type="numbering" w:styleId="WW8Num152">
    <w:name w:val="WW8Num152"/>
    <w:qFormat/>
  </w:style>
  <w:style w:type="numbering" w:styleId="WW8Num153">
    <w:name w:val="WW8Num153"/>
    <w:qFormat/>
  </w:style>
  <w:style w:type="numbering" w:styleId="WW8Num154">
    <w:name w:val="WW8Num154"/>
    <w:qFormat/>
  </w:style>
  <w:style w:type="numbering" w:styleId="WW8Num155">
    <w:name w:val="WW8Num155"/>
    <w:qFormat/>
  </w:style>
  <w:style w:type="numbering" w:styleId="WW8Num156">
    <w:name w:val="WW8Num156"/>
    <w:qFormat/>
  </w:style>
  <w:style w:type="numbering" w:styleId="WW8Num157">
    <w:name w:val="WW8Num157"/>
    <w:qFormat/>
  </w:style>
  <w:style w:type="numbering" w:styleId="WW8Num158">
    <w:name w:val="WW8Num158"/>
    <w:qFormat/>
  </w:style>
  <w:style w:type="numbering" w:styleId="WW8Num159">
    <w:name w:val="WW8Num159"/>
    <w:qFormat/>
  </w:style>
  <w:style w:type="numbering" w:styleId="WW8Num160">
    <w:name w:val="WW8Num160"/>
    <w:qFormat/>
  </w:style>
  <w:style w:type="numbering" w:styleId="WW8Num161">
    <w:name w:val="WW8Num161"/>
    <w:qFormat/>
  </w:style>
  <w:style w:type="numbering" w:styleId="WW8Num162">
    <w:name w:val="WW8Num162"/>
    <w:qFormat/>
  </w:style>
  <w:style w:type="numbering" w:styleId="WW8Num163">
    <w:name w:val="WW8Num163"/>
    <w:qFormat/>
  </w:style>
  <w:style w:type="numbering" w:styleId="WW8Num164">
    <w:name w:val="WW8Num164"/>
    <w:qFormat/>
  </w:style>
  <w:style w:type="numbering" w:styleId="WW8Num165">
    <w:name w:val="WW8Num165"/>
    <w:qFormat/>
  </w:style>
  <w:style w:type="numbering" w:styleId="WW8Num166">
    <w:name w:val="WW8Num166"/>
    <w:qFormat/>
  </w:style>
  <w:style w:type="numbering" w:styleId="WW8Num167">
    <w:name w:val="WW8Num167"/>
    <w:qFormat/>
  </w:style>
  <w:style w:type="numbering" w:styleId="WW8Num168">
    <w:name w:val="WW8Num168"/>
    <w:qFormat/>
  </w:style>
  <w:style w:type="numbering" w:styleId="WW8Num169">
    <w:name w:val="WW8Num169"/>
    <w:qFormat/>
  </w:style>
  <w:style w:type="numbering" w:styleId="WW8Num170">
    <w:name w:val="WW8Num170"/>
    <w:qFormat/>
  </w:style>
  <w:style w:type="numbering" w:styleId="WW8Num171">
    <w:name w:val="WW8Num171"/>
    <w:qFormat/>
  </w:style>
  <w:style w:type="numbering" w:styleId="WW8Num172">
    <w:name w:val="WW8Num172"/>
    <w:qFormat/>
  </w:style>
  <w:style w:type="numbering" w:styleId="WW8Num173">
    <w:name w:val="WW8Num173"/>
    <w:qFormat/>
  </w:style>
  <w:style w:type="numbering" w:styleId="WW8Num174">
    <w:name w:val="WW8Num174"/>
    <w:qFormat/>
  </w:style>
  <w:style w:type="numbering" w:styleId="WW8Num175">
    <w:name w:val="WW8Num175"/>
    <w:qFormat/>
  </w:style>
  <w:style w:type="numbering" w:styleId="WW8Num176">
    <w:name w:val="WW8Num176"/>
    <w:qFormat/>
  </w:style>
  <w:style w:type="numbering" w:styleId="WW8Num177">
    <w:name w:val="WW8Num177"/>
    <w:qFormat/>
  </w:style>
  <w:style w:type="numbering" w:styleId="WW8Num178">
    <w:name w:val="WW8Num178"/>
    <w:qFormat/>
  </w:style>
  <w:style w:type="numbering" w:styleId="WW8Num179">
    <w:name w:val="WW8Num179"/>
    <w:qFormat/>
  </w:style>
  <w:style w:type="numbering" w:styleId="WW8Num180">
    <w:name w:val="WW8Num180"/>
    <w:qFormat/>
  </w:style>
  <w:style w:type="numbering" w:styleId="WW8Num181">
    <w:name w:val="WW8Num181"/>
    <w:qFormat/>
  </w:style>
  <w:style w:type="numbering" w:styleId="WW8Num182">
    <w:name w:val="WW8Num182"/>
    <w:qFormat/>
  </w:style>
  <w:style w:type="numbering" w:styleId="WW8Num183">
    <w:name w:val="WW8Num183"/>
    <w:qFormat/>
  </w:style>
  <w:style w:type="numbering" w:styleId="WW8Num184">
    <w:name w:val="WW8Num184"/>
    <w:qFormat/>
  </w:style>
  <w:style w:type="numbering" w:styleId="WW8Num185">
    <w:name w:val="WW8Num185"/>
    <w:qFormat/>
  </w:style>
  <w:style w:type="numbering" w:styleId="WW8Num186">
    <w:name w:val="WW8Num186"/>
    <w:qFormat/>
  </w:style>
  <w:style w:type="numbering" w:styleId="WW8Num187">
    <w:name w:val="WW8Num187"/>
    <w:qFormat/>
  </w:style>
  <w:style w:type="numbering" w:styleId="WW8Num188">
    <w:name w:val="WW8Num188"/>
    <w:qFormat/>
  </w:style>
  <w:style w:type="numbering" w:styleId="WW8Num189">
    <w:name w:val="WW8Num189"/>
    <w:qFormat/>
  </w:style>
  <w:style w:type="numbering" w:styleId="WW8Num190">
    <w:name w:val="WW8Num190"/>
    <w:qFormat/>
  </w:style>
  <w:style w:type="numbering" w:styleId="WW8Num191">
    <w:name w:val="WW8Num191"/>
    <w:qFormat/>
  </w:style>
  <w:style w:type="numbering" w:styleId="WW8Num192">
    <w:name w:val="WW8Num192"/>
    <w:qFormat/>
  </w:style>
  <w:style w:type="numbering" w:styleId="WW8Num193">
    <w:name w:val="WW8Num193"/>
    <w:qFormat/>
  </w:style>
  <w:style w:type="numbering" w:styleId="WW8Num194">
    <w:name w:val="WW8Num194"/>
    <w:qFormat/>
  </w:style>
  <w:style w:type="numbering" w:styleId="WW8Num195">
    <w:name w:val="WW8Num195"/>
    <w:qFormat/>
  </w:style>
  <w:style w:type="numbering" w:styleId="WW8Num196">
    <w:name w:val="WW8Num196"/>
    <w:qFormat/>
  </w:style>
  <w:style w:type="numbering" w:styleId="WW8Num197">
    <w:name w:val="WW8Num197"/>
    <w:qFormat/>
  </w:style>
  <w:style w:type="numbering" w:styleId="WW8Num198">
    <w:name w:val="WW8Num198"/>
    <w:qFormat/>
  </w:style>
  <w:style w:type="numbering" w:styleId="WW8Num199">
    <w:name w:val="WW8Num199"/>
    <w:qFormat/>
  </w:style>
  <w:style w:type="numbering" w:styleId="WW8Num200">
    <w:name w:val="WW8Num200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Collabora_Office/22.05.13.1$Linux_X86_64 LibreOffice_project/40212ba8bdeb7cebecbbfe697be02fcaa396e698</Application>
  <AppVersion>15.0000</AppVersion>
  <Pages>3</Pages>
  <Words>667</Words>
  <Characters>4018</Characters>
  <CharactersWithSpaces>4602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2023-04-11T10:31:00Z</dcterms:created>
  <dc:creator>Резеда Р.Р. Хасанова</dc:creator>
  <dc:description/>
  <dc:language>ru-RU</dc:language>
  <cp:lastModifiedBy/>
  <dcterms:modified xsi:type="dcterms:W3CDTF">2023-05-23T11:25:26Z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