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E4" w:rsidRPr="00E52200" w:rsidRDefault="00A92BE4" w:rsidP="00A92B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A92BE4" w:rsidRPr="00E52200" w:rsidRDefault="00A92BE4" w:rsidP="00A92BE4">
      <w:pPr>
        <w:spacing w:line="360" w:lineRule="auto"/>
        <w:jc w:val="center"/>
        <w:rPr>
          <w:b/>
          <w:sz w:val="24"/>
          <w:szCs w:val="24"/>
        </w:rPr>
      </w:pPr>
    </w:p>
    <w:p w:rsidR="00A92BE4" w:rsidRPr="00E52200" w:rsidRDefault="00A92BE4" w:rsidP="00A92BE4">
      <w:pPr>
        <w:rPr>
          <w:sz w:val="24"/>
          <w:szCs w:val="24"/>
        </w:rPr>
      </w:pPr>
      <w:r w:rsidRPr="00E52200">
        <w:rPr>
          <w:sz w:val="24"/>
          <w:szCs w:val="24"/>
        </w:rPr>
        <w:t>1. Разработка устройств  сопряжения с ПК.</w:t>
      </w:r>
    </w:p>
    <w:p w:rsidR="00A92BE4" w:rsidRPr="00E52200" w:rsidRDefault="00A92BE4" w:rsidP="00A92BE4">
      <w:pPr>
        <w:rPr>
          <w:sz w:val="24"/>
          <w:szCs w:val="24"/>
        </w:rPr>
      </w:pPr>
      <w:r w:rsidRPr="00E52200">
        <w:rPr>
          <w:sz w:val="24"/>
          <w:szCs w:val="24"/>
        </w:rPr>
        <w:t xml:space="preserve">2. Разработка исполнительных устройств, управляемых от ПК. </w:t>
      </w:r>
    </w:p>
    <w:p w:rsidR="00A92BE4" w:rsidRPr="00E52200" w:rsidRDefault="00A92BE4" w:rsidP="00A92BE4">
      <w:pPr>
        <w:rPr>
          <w:sz w:val="24"/>
          <w:szCs w:val="24"/>
        </w:rPr>
      </w:pPr>
      <w:r w:rsidRPr="00E52200">
        <w:rPr>
          <w:sz w:val="24"/>
          <w:szCs w:val="24"/>
        </w:rPr>
        <w:t>3. Разработка  стендов  для проведения лабораторных работ.</w:t>
      </w:r>
    </w:p>
    <w:p w:rsidR="00A92BE4" w:rsidRPr="00E52200" w:rsidRDefault="00A92BE4" w:rsidP="00A92BE4">
      <w:pPr>
        <w:rPr>
          <w:sz w:val="24"/>
          <w:szCs w:val="24"/>
        </w:rPr>
      </w:pPr>
      <w:r w:rsidRPr="00E52200">
        <w:rPr>
          <w:sz w:val="24"/>
          <w:szCs w:val="24"/>
        </w:rPr>
        <w:t>4. Разработка методического обеспечения и постановка лабораторных работ.</w:t>
      </w:r>
    </w:p>
    <w:p w:rsidR="00A92BE4" w:rsidRPr="00E52200" w:rsidRDefault="00A92BE4" w:rsidP="00A92BE4">
      <w:pPr>
        <w:rPr>
          <w:sz w:val="24"/>
          <w:szCs w:val="24"/>
        </w:rPr>
      </w:pPr>
      <w:r w:rsidRPr="00E52200">
        <w:rPr>
          <w:sz w:val="24"/>
          <w:szCs w:val="24"/>
        </w:rPr>
        <w:t>5.Разработка программных продуктов.</w:t>
      </w:r>
    </w:p>
    <w:p w:rsidR="00A92BE4" w:rsidRPr="00E52200" w:rsidRDefault="00A92BE4" w:rsidP="00A92BE4">
      <w:pPr>
        <w:rPr>
          <w:sz w:val="24"/>
          <w:szCs w:val="24"/>
        </w:rPr>
      </w:pPr>
      <w:r w:rsidRPr="00E52200">
        <w:rPr>
          <w:sz w:val="24"/>
          <w:szCs w:val="24"/>
        </w:rPr>
        <w:t>6.Разработка компьютерных сетей.</w:t>
      </w:r>
    </w:p>
    <w:p w:rsidR="00A92BE4" w:rsidRPr="00E52200" w:rsidRDefault="00A92BE4" w:rsidP="00A92BE4">
      <w:pPr>
        <w:rPr>
          <w:sz w:val="24"/>
          <w:szCs w:val="24"/>
        </w:rPr>
      </w:pPr>
      <w:r w:rsidRPr="00E52200">
        <w:rPr>
          <w:sz w:val="24"/>
          <w:szCs w:val="24"/>
        </w:rPr>
        <w:t>7. Системное моделирование.</w:t>
      </w:r>
    </w:p>
    <w:p w:rsidR="00A92BE4" w:rsidRPr="00E52200" w:rsidRDefault="00A92BE4" w:rsidP="00A92BE4">
      <w:pPr>
        <w:rPr>
          <w:sz w:val="24"/>
          <w:szCs w:val="24"/>
        </w:rPr>
      </w:pPr>
      <w:r w:rsidRPr="00E52200">
        <w:rPr>
          <w:sz w:val="24"/>
          <w:szCs w:val="24"/>
        </w:rPr>
        <w:t>8. Разработка информационных систем.</w:t>
      </w:r>
    </w:p>
    <w:p w:rsidR="00A92BE4" w:rsidRPr="00E52200" w:rsidRDefault="00A92BE4" w:rsidP="00A92BE4">
      <w:pPr>
        <w:rPr>
          <w:sz w:val="24"/>
          <w:szCs w:val="24"/>
        </w:rPr>
      </w:pPr>
      <w:r w:rsidRPr="00E52200">
        <w:rPr>
          <w:sz w:val="24"/>
          <w:szCs w:val="24"/>
        </w:rPr>
        <w:t>9. Разработка электронных библиотек.</w:t>
      </w:r>
    </w:p>
    <w:p w:rsidR="00A92BE4" w:rsidRPr="00E52200" w:rsidRDefault="00A92BE4" w:rsidP="00A92BE4">
      <w:pPr>
        <w:rPr>
          <w:sz w:val="24"/>
          <w:szCs w:val="24"/>
        </w:rPr>
      </w:pPr>
      <w:r w:rsidRPr="00E52200">
        <w:rPr>
          <w:sz w:val="24"/>
          <w:szCs w:val="24"/>
        </w:rPr>
        <w:t>10. Автоматизация производственных  процессов.</w:t>
      </w:r>
    </w:p>
    <w:p w:rsidR="008003CD" w:rsidRDefault="008003CD"/>
    <w:sectPr w:rsidR="0080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BE4"/>
    <w:rsid w:val="008003CD"/>
    <w:rsid w:val="00A9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Галия Хакимова</cp:lastModifiedBy>
  <cp:revision>2</cp:revision>
  <dcterms:created xsi:type="dcterms:W3CDTF">2015-04-27T08:03:00Z</dcterms:created>
  <dcterms:modified xsi:type="dcterms:W3CDTF">2015-04-27T08:03:00Z</dcterms:modified>
</cp:coreProperties>
</file>