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525CF0" w14:textId="77777777" w:rsidR="002D68CD" w:rsidRDefault="006D701F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bookmarkStart w:id="0" w:name="_Hlk75278658"/>
      <w:bookmarkEnd w:id="0"/>
      <w:r>
        <w:rPr>
          <w:rFonts w:ascii="Times New Roman" w:hAnsi="Times New Roman"/>
          <w:b/>
          <w:bCs/>
        </w:rPr>
        <w:t xml:space="preserve">РАЗДЕЛ 4. </w:t>
      </w:r>
      <w:bookmarkStart w:id="1" w:name="_Hlk73028808"/>
      <w:r>
        <w:rPr>
          <w:rFonts w:ascii="Times New Roman" w:hAnsi="Times New Roman"/>
          <w:b/>
          <w:bCs/>
        </w:rPr>
        <w:t xml:space="preserve">КАЛЕНДАРНЫЙ ПЛАН ВОСПИТАТЕЛЬНОЙ РАБОТЫ </w:t>
      </w:r>
      <w:bookmarkEnd w:id="1"/>
    </w:p>
    <w:p w14:paraId="2AC4143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right"/>
        <w:rPr>
          <w:rFonts w:ascii="Times New Roman" w:hAnsi="Times New Roman"/>
          <w:b/>
          <w:bCs/>
        </w:rPr>
      </w:pPr>
    </w:p>
    <w:p w14:paraId="3F476DB3" w14:textId="77777777" w:rsidR="006D701F" w:rsidRDefault="006D701F" w:rsidP="006D701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РАССМОТРЕНО</w:t>
      </w:r>
    </w:p>
    <w:p w14:paraId="324833F6" w14:textId="77777777" w:rsidR="006D701F" w:rsidRDefault="006D701F" w:rsidP="006D701F">
      <w:pPr>
        <w:widowControl w:val="0"/>
        <w:autoSpaceDE w:val="0"/>
        <w:autoSpaceDN w:val="0"/>
        <w:adjustRightInd w:val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Заседанием  методического совета </w:t>
      </w:r>
    </w:p>
    <w:p w14:paraId="16FE263B" w14:textId="77777777" w:rsidR="006D701F" w:rsidRDefault="006D701F" w:rsidP="006D701F">
      <w:pPr>
        <w:widowControl w:val="0"/>
        <w:autoSpaceDE w:val="0"/>
        <w:autoSpaceDN w:val="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Протокол от ________ №_____</w:t>
      </w:r>
    </w:p>
    <w:p w14:paraId="2F0D7250" w14:textId="77777777" w:rsidR="002D68CD" w:rsidRDefault="002D68CD">
      <w:pPr>
        <w:widowControl w:val="0"/>
        <w:autoSpaceDE w:val="0"/>
        <w:autoSpaceDN w:val="0"/>
        <w:spacing w:before="0" w:beforeAutospacing="0" w:after="0" w:afterAutospacing="0" w:line="360" w:lineRule="auto"/>
        <w:jc w:val="both"/>
        <w:outlineLvl w:val="0"/>
        <w:rPr>
          <w:rFonts w:ascii="Times New Roman" w:hAnsi="Times New Roman"/>
        </w:rPr>
      </w:pPr>
    </w:p>
    <w:p w14:paraId="31E7287A" w14:textId="77777777" w:rsidR="002D68CD" w:rsidRDefault="002D68CD" w:rsidP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/>
        </w:rPr>
      </w:pPr>
    </w:p>
    <w:p w14:paraId="0C0899C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40FF34E4" w14:textId="77777777" w:rsidR="002D68CD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КАЛЕНДАРНЫЙ ПЛАН ВОСПИТАТЕЛЬНОЙ РАБОТЫ  </w:t>
      </w:r>
    </w:p>
    <w:p w14:paraId="6C459818" w14:textId="10275E4A" w:rsidR="00C8143F" w:rsidRDefault="00C8143F" w:rsidP="00C8143F">
      <w:pPr>
        <w:widowControl w:val="0"/>
        <w:spacing w:beforeAutospacing="0" w:afterAutospacing="0" w:line="360" w:lineRule="auto"/>
        <w:jc w:val="center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</w:t>
      </w:r>
      <w:r w:rsidRPr="003D6C3D">
        <w:rPr>
          <w:rFonts w:ascii="Times New Roman" w:hAnsi="Times New Roman"/>
          <w:i/>
          <w:iCs/>
        </w:rPr>
        <w:t>09.02.08 Интеллектуальные интегрированные системы</w:t>
      </w:r>
      <w:r>
        <w:rPr>
          <w:rFonts w:ascii="Times New Roman" w:hAnsi="Times New Roman"/>
          <w:i/>
          <w:iCs/>
        </w:rPr>
        <w:t>)</w:t>
      </w:r>
    </w:p>
    <w:p w14:paraId="199CD603" w14:textId="3161CDF8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i/>
          <w:iCs/>
        </w:rPr>
      </w:pPr>
    </w:p>
    <w:p w14:paraId="30CAF9FF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5E57B5C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7FBA5C73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2B799480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05221440" w14:textId="77777777" w:rsidR="006D701F" w:rsidRDefault="006D701F" w:rsidP="00C8143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/>
          <w:b/>
          <w:bCs/>
        </w:rPr>
      </w:pPr>
    </w:p>
    <w:p w14:paraId="076F90D4" w14:textId="77777777" w:rsidR="006D701F" w:rsidRDefault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E13C39F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374483DA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A831AE9" w14:textId="0744D65A" w:rsidR="002D68CD" w:rsidRDefault="006D701F" w:rsidP="006D701F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Уфа, 202</w:t>
      </w:r>
      <w:r w:rsidR="00020242">
        <w:rPr>
          <w:rFonts w:ascii="Times New Roman" w:hAnsi="Times New Roman"/>
          <w:b/>
          <w:bCs/>
        </w:rPr>
        <w:t>3</w:t>
      </w:r>
    </w:p>
    <w:p w14:paraId="72AC38E1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/>
          <w:b/>
          <w:bCs/>
        </w:rPr>
      </w:pPr>
    </w:p>
    <w:p w14:paraId="540F0094" w14:textId="77777777" w:rsidR="002D68CD" w:rsidRDefault="006D701F">
      <w:pPr>
        <w:spacing w:before="0" w:beforeAutospacing="0" w:after="0" w:afterAutospacing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 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14:paraId="5E961CE2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Российской Федерации</w:t>
      </w:r>
      <w:r>
        <w:rPr>
          <w:rFonts w:ascii="Times New Roman" w:hAnsi="Times New Roman"/>
        </w:rPr>
        <w:t xml:space="preserve">, в том числе: </w:t>
      </w:r>
    </w:p>
    <w:p w14:paraId="3FDEF241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«Россия – страна возможностей» </w:t>
      </w:r>
      <w:hyperlink r:id="rId6">
        <w:r>
          <w:rPr>
            <w:rFonts w:ascii="Times New Roman" w:hAnsi="Times New Roman"/>
            <w:color w:val="0000FF"/>
            <w:u w:val="single"/>
          </w:rPr>
          <w:t>https://rsv.ru/</w:t>
        </w:r>
      </w:hyperlink>
      <w:r>
        <w:rPr>
          <w:rFonts w:ascii="Times New Roman" w:hAnsi="Times New Roman"/>
        </w:rPr>
        <w:t xml:space="preserve">; </w:t>
      </w:r>
    </w:p>
    <w:p w14:paraId="67006D85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«Большая перемена» </w:t>
      </w:r>
      <w:hyperlink r:id="rId7">
        <w:r>
          <w:rPr>
            <w:rFonts w:ascii="Times New Roman" w:hAnsi="Times New Roman"/>
            <w:color w:val="0000FF"/>
            <w:u w:val="single"/>
          </w:rPr>
          <w:t>https://bolshayaperemena.online/</w:t>
        </w:r>
      </w:hyperlink>
      <w:r>
        <w:rPr>
          <w:rFonts w:ascii="Times New Roman" w:hAnsi="Times New Roman"/>
        </w:rPr>
        <w:t xml:space="preserve">; </w:t>
      </w:r>
    </w:p>
    <w:p w14:paraId="16767337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«Лидеры России» </w:t>
      </w:r>
      <w:hyperlink r:id="rId8">
        <w:r>
          <w:rPr>
            <w:rFonts w:ascii="Times New Roman" w:hAnsi="Times New Roman"/>
            <w:color w:val="0000FF"/>
            <w:u w:val="single"/>
          </w:rPr>
          <w:t>https://лидерыроссии.рф/</w:t>
        </w:r>
      </w:hyperlink>
      <w:r>
        <w:rPr>
          <w:rFonts w:ascii="Times New Roman" w:hAnsi="Times New Roman"/>
        </w:rPr>
        <w:t>;</w:t>
      </w:r>
    </w:p>
    <w:p w14:paraId="592ECE09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«Мы Вместе»</w:t>
      </w:r>
      <w:r>
        <w:t xml:space="preserve"> (</w:t>
      </w:r>
      <w:r>
        <w:rPr>
          <w:rFonts w:ascii="Times New Roman" w:hAnsi="Times New Roman"/>
        </w:rPr>
        <w:t xml:space="preserve">волонтерство) </w:t>
      </w:r>
      <w:hyperlink r:id="rId9">
        <w:r>
          <w:rPr>
            <w:rFonts w:ascii="Times New Roman" w:hAnsi="Times New Roman"/>
            <w:color w:val="0000FF"/>
            <w:u w:val="single"/>
          </w:rPr>
          <w:t>https://onf.ru</w:t>
        </w:r>
      </w:hyperlink>
      <w:r>
        <w:rPr>
          <w:rFonts w:ascii="Times New Roman" w:hAnsi="Times New Roman"/>
        </w:rPr>
        <w:t xml:space="preserve">; </w:t>
      </w:r>
    </w:p>
    <w:p w14:paraId="73A30CED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отраслевые конкурсы профессионального мастерства; </w:t>
      </w:r>
    </w:p>
    <w:p w14:paraId="5133E23F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«Ворлдскиллс Россия»;</w:t>
      </w:r>
    </w:p>
    <w:p w14:paraId="4E7B785B" w14:textId="67E1A1B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движения «Абилимпикс»;</w:t>
      </w:r>
    </w:p>
    <w:p w14:paraId="5605CC9C" w14:textId="77777777" w:rsidR="00C8143F" w:rsidRDefault="00C8143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</w:p>
    <w:p w14:paraId="71C5235B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субъектов Российской Федерации</w:t>
      </w:r>
      <w:r>
        <w:rPr>
          <w:rFonts w:ascii="Times New Roman" w:hAnsi="Times New Roman"/>
        </w:rPr>
        <w:t xml:space="preserve"> (</w:t>
      </w:r>
      <w:r>
        <w:rPr>
          <w:rFonts w:ascii="Times New Roman" w:hAnsi="Times New Roman"/>
          <w:i/>
        </w:rPr>
        <w:t>в соответствии с утвержденным региональным планом значимых мероприятий</w:t>
      </w:r>
      <w:r>
        <w:rPr>
          <w:rFonts w:ascii="Times New Roman" w:hAnsi="Times New Roman"/>
        </w:rPr>
        <w:t>), в том числе «День города» и др.</w:t>
      </w:r>
    </w:p>
    <w:p w14:paraId="32EA5445" w14:textId="3787626D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а также </w:t>
      </w:r>
      <w:r>
        <w:rPr>
          <w:rFonts w:ascii="Times New Roman" w:hAnsi="Times New Roman"/>
          <w:b/>
        </w:rPr>
        <w:t>отраслевые профессионально значимые события и праздники.</w:t>
      </w:r>
    </w:p>
    <w:p w14:paraId="5FD7BCB2" w14:textId="726EF558" w:rsidR="00C8143F" w:rsidRDefault="00C8143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</w:rPr>
      </w:pPr>
    </w:p>
    <w:p w14:paraId="25C71467" w14:textId="77777777" w:rsidR="00C8143F" w:rsidRDefault="00C8143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</w:rPr>
      </w:pPr>
    </w:p>
    <w:p w14:paraId="62AF986E" w14:textId="77777777" w:rsidR="002D68CD" w:rsidRDefault="006D701F">
      <w:pPr>
        <w:widowControl w:val="0"/>
        <w:spacing w:before="0" w:beforeAutospacing="0" w:after="0" w:afterAutospacing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рамках реализации программы воспитания ежегодно составляются планы воспитательной работы по следующим направлениям:</w:t>
      </w:r>
    </w:p>
    <w:p w14:paraId="0577AB1A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воспитательная работа в ГБПОУ УКРТБ                                                             - работа воспитательной службы с ОБ ППН</w:t>
      </w:r>
      <w:r>
        <w:rPr>
          <w:rFonts w:ascii="Times New Roman" w:hAnsi="Times New Roman"/>
        </w:rPr>
        <w:br/>
        <w:t>- наркопост ГБПОУ УКРТБ                                                                                     - гражданско-патриотическое воспитание</w:t>
      </w:r>
    </w:p>
    <w:p w14:paraId="5AEBB094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спортивно-оздоровительное воспитание                                                              - план работы руководителя художественной самодеятельности</w:t>
      </w:r>
    </w:p>
    <w:p w14:paraId="1EE1F715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волонтёрское движения                                                                                          - профилактика экстремизма и терроризма</w:t>
      </w:r>
    </w:p>
    <w:p w14:paraId="5DD0A7E2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ВИЧ-инфекции                                                                               - план работы с родителями обучающихся</w:t>
      </w:r>
    </w:p>
    <w:p w14:paraId="28C57F57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план работы социального педагога                                                                       - духовно-нравственное воспитание                                                                                                                                                                                                                                </w:t>
      </w:r>
    </w:p>
    <w:p w14:paraId="3BB2F835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антикоррупционное воспитания                                                                            - план работы Студенческого Самоуправления</w:t>
      </w:r>
    </w:p>
    <w:p w14:paraId="5BE8EDA8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план работы воспитательной службы с ОДН ОП МВД </w:t>
      </w:r>
    </w:p>
    <w:p w14:paraId="11F22F29" w14:textId="77777777" w:rsidR="002D68CD" w:rsidRDefault="006D701F">
      <w:pPr>
        <w:spacing w:before="0" w:beforeAutospacing="0" w:after="0" w:afterAutospacing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- профилактика незаконного потребления наркотических средств и психотропных веществ</w:t>
      </w:r>
    </w:p>
    <w:p w14:paraId="1307E54E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0F497A9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326AFC52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4D5EAC08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Times New Roman" w:hAnsi="Times New Roman"/>
          <w:b/>
          <w:bCs/>
        </w:rPr>
      </w:pPr>
    </w:p>
    <w:p w14:paraId="2ECFB344" w14:textId="77777777" w:rsidR="002D68CD" w:rsidRDefault="002D68CD" w:rsidP="00C8143F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rPr>
          <w:rFonts w:ascii="Times New Roman" w:hAnsi="Times New Roman"/>
          <w:b/>
          <w:bCs/>
        </w:rPr>
      </w:pPr>
    </w:p>
    <w:tbl>
      <w:tblPr>
        <w:tblW w:w="149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885"/>
        <w:gridCol w:w="1485"/>
        <w:gridCol w:w="1485"/>
        <w:gridCol w:w="3525"/>
        <w:gridCol w:w="840"/>
        <w:gridCol w:w="3030"/>
      </w:tblGrid>
      <w:tr w:rsidR="002D68CD" w14:paraId="7AA30452" w14:textId="77777777"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11D0F5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Дата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E376E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Содержание и формы </w:t>
            </w:r>
            <w:r>
              <w:rPr>
                <w:rFonts w:ascii="Times New Roman" w:hAnsi="Times New Roman"/>
                <w:b/>
                <w:bCs/>
              </w:rPr>
              <w:br/>
              <w:t>деятельности</w:t>
            </w:r>
          </w:p>
          <w:p w14:paraId="6B55F3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Содержание - общая характеристика с учетом примерной программы.</w:t>
            </w:r>
          </w:p>
          <w:p w14:paraId="5B61F54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Формы: например, учебная экскурсия (виртуальная экскурсия), дискуссия, проектная сессия, учебная практика, производственная практика, урок-концерт; деловая игра; семинар, студенческая конференция и т.д.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0CA97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Участники</w:t>
            </w:r>
          </w:p>
          <w:p w14:paraId="78CD5AC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(курс, группа, члены кружка, секции, проектная команда и т.п.)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20280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Место </w:t>
            </w:r>
            <w:r>
              <w:rPr>
                <w:rFonts w:ascii="Times New Roman" w:hAnsi="Times New Roman"/>
                <w:b/>
                <w:bCs/>
              </w:rPr>
              <w:br/>
              <w:t>проведения</w:t>
            </w:r>
          </w:p>
          <w:p w14:paraId="61ACAD78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87CA7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Ответственные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6EB9A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Коды ЛР  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D4282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 модуля</w:t>
            </w:r>
          </w:p>
          <w:p w14:paraId="3C14879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(направления)</w:t>
            </w:r>
          </w:p>
        </w:tc>
      </w:tr>
      <w:tr w:rsidR="002D68CD" w14:paraId="52C8FADA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AE9B4C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СЕНТЯБРЬ</w:t>
            </w:r>
          </w:p>
        </w:tc>
      </w:tr>
      <w:tr w:rsidR="002D68CD" w14:paraId="49BFF18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34C5EC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3DBD89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во всех группах на тему «Урок мира».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1222A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C952A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751B5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A70C2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89564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и </w:t>
            </w:r>
          </w:p>
        </w:tc>
      </w:tr>
      <w:tr w:rsidR="002D68CD" w14:paraId="5C2BDDF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3A0CA8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86E07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5DB78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78E4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F98BB6" w14:textId="2257CD46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зав.отделениями, </w:t>
            </w:r>
            <w:r w:rsidR="008334B8">
              <w:rPr>
                <w:rFonts w:ascii="Times New Roman" w:hAnsi="Times New Roman"/>
              </w:rPr>
              <w:t>заместитель директора</w:t>
            </w:r>
            <w:r>
              <w:rPr>
                <w:rFonts w:ascii="Times New Roman" w:hAnsi="Times New Roman"/>
              </w:rPr>
              <w:t xml:space="preserve"> 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71AA1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983B6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2D68CD" w14:paraId="3B1BB19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EE6C9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C901B2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обучающихся с кружковыми формированиями.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52FAE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F754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F257E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руководители кружков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239E4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7BBD5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16988CD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7982F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0A1262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Знакомство студентов со спортивной базой колледжа, спортивными секциями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416E6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351C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9E542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0EB77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A0B6F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0B45B53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56086F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25E6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солидарности в борьбе с терроризмом (беседа, творческая деятельность)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08AE9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1FAF6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97D6C2" w14:textId="06E0764F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ВР , </w:t>
            </w:r>
            <w:r w:rsidR="006D701F"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616A4F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C4A04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экстремизма и терроризма</w:t>
            </w:r>
          </w:p>
        </w:tc>
      </w:tr>
      <w:tr w:rsidR="002D68CD" w14:paraId="277459A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4698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6036A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программиста 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1C8FA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BF2F3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822F8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Зав.отделением, преподаватели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657D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94E079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4712979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59F168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03D38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«Кросс наций»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A950B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89EE8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Парк лесоводов 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912C9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физического воспитания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67FAB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09126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3F559D0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4E1D8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CE805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Введение в профессию (специальность)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1E05A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CB000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CBEC46" w14:textId="3F6131AF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6D701F">
              <w:rPr>
                <w:rFonts w:ascii="Times New Roman" w:hAnsi="Times New Roman"/>
              </w:rPr>
              <w:t xml:space="preserve">аместитель директора по учебно-производственной работе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33FEF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14, 13,</w:t>
            </w:r>
          </w:p>
          <w:p w14:paraId="36C912C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E286A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665DA43C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274D00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ОКТЯБРЬ</w:t>
            </w:r>
          </w:p>
        </w:tc>
      </w:tr>
      <w:tr w:rsidR="002D68CD" w14:paraId="6EDC445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17290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9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FFEE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пожилых людей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B2D79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курсы, волонтеры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06408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E67879" w14:textId="3AD6EF8D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</w:t>
            </w:r>
            <w:r w:rsidR="006D701F">
              <w:rPr>
                <w:rFonts w:ascii="Times New Roman" w:hAnsi="Times New Roman"/>
              </w:rPr>
              <w:t xml:space="preserve"> ВР,  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A8965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9C866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0F28CCC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336258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4B86B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 и республиканских мероприятиях и спортивных фестивалях ко Дню Республики Башкортостан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7CC57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AF768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мероприятия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662601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физического воспитания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0D771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9FCA8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542A71E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B45735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66CA8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«Профилактика употребления алкоголя, табачных изделий и наркотических средств»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73F1B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D939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E3B69D" w14:textId="301DC5EA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E165B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07547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Спортивно-оздоровительное ,</w:t>
            </w:r>
          </w:p>
          <w:p w14:paraId="1E418F7D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2D68CD" w14:paraId="4A4337E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B61377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9983B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Учителя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5E88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A776D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7A008" w14:textId="5292A2FD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 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12F8A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DAA6F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75EAD0E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C4764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FA681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Республики Башкортостан</w:t>
            </w:r>
          </w:p>
          <w:p w14:paraId="6777520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(конкурс плакатов, 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93C2E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1-4 курсы,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A9976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22F335" w14:textId="7D0ACC11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D9247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5834B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670A831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C5E17E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0C79983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Интернета</w:t>
            </w:r>
          </w:p>
          <w:p w14:paraId="145910F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(урок-игра)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EC3CB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E28E7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80AF2C" w14:textId="77777777" w:rsidR="002D68CD" w:rsidRDefault="006D701F">
            <w:pPr>
              <w:numPr>
                <w:ilvl w:val="0"/>
                <w:numId w:val="1"/>
              </w:numPr>
              <w:spacing w:after="150" w:afterAutospacing="0" w:line="240" w:lineRule="auto"/>
              <w:ind w:left="0" w:hanging="324"/>
              <w:rPr>
                <w:rFonts w:ascii="Open Sans" w:hAnsi="Open Sans" w:cs="Open Sans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Times New Roman" w:hAnsi="Times New Roman"/>
              </w:rPr>
              <w:t xml:space="preserve">Преподаватели кафедры программирования и информационных технологий </w:t>
            </w:r>
          </w:p>
          <w:p w14:paraId="55CCDE29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73A70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DCADF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252D666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540990" w14:textId="795C9D22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8143F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FF9BA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«Уголовная и административная ответственность несовершеннолетних»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02197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971FD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CD3B1" w14:textId="1DEE31CC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84218A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B9639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17ECCBA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9BF38A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НОЯБРЬ</w:t>
            </w:r>
          </w:p>
        </w:tc>
      </w:tr>
      <w:tr w:rsidR="002D68CD" w14:paraId="2C1D1FD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4D00CE" w14:textId="6DD0CBBA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8143F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24E1D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Всероссийский открытый урок «Мы вместе»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F7AF8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155BA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6AFE4C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AA8C9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E054A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3B563D" w14:paraId="5990446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007173" w14:textId="5A42CDD6" w:rsidR="003B563D" w:rsidRDefault="00926651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8143F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0D2012" w14:textId="29A06A3C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Круглый стол «Поэтом можешь ты не быть, а гражданином быть обязан»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941D78" w14:textId="0A185405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3B50A6" w14:textId="625BFD96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91B1CB" w14:textId="7E1C3F0D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5E8925" w14:textId="1CABD494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C02676" w14:textId="0706F92D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Гражданско-патриотическое</w:t>
            </w:r>
          </w:p>
        </w:tc>
      </w:tr>
      <w:tr w:rsidR="00A21A96" w14:paraId="39E815F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89CD0D6" w14:textId="493C2D20" w:rsidR="00A21A96" w:rsidRDefault="00926651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C8143F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7454D" w14:textId="77777777" w:rsidR="00A21A96" w:rsidRPr="00A21A96" w:rsidRDefault="00A21A96" w:rsidP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A21A96">
              <w:rPr>
                <w:rFonts w:ascii="Times New Roman" w:hAnsi="Times New Roman"/>
                <w:b/>
                <w:bCs/>
              </w:rPr>
              <w:t xml:space="preserve">Квиз-плиз «Who is?» </w:t>
            </w:r>
          </w:p>
          <w:p w14:paraId="03045B84" w14:textId="656E340B" w:rsidR="00A21A96" w:rsidRPr="007B4ABB" w:rsidRDefault="00A21A96" w:rsidP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A21A96">
              <w:rPr>
                <w:rFonts w:ascii="Times New Roman" w:hAnsi="Times New Roman"/>
                <w:b/>
                <w:bCs/>
              </w:rPr>
              <w:t>Викторина на платформе MyQuiz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378C27" w14:textId="1C2DFD96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088CA9" w14:textId="16920514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090DBB" w14:textId="6EE02EF8" w:rsidR="00A21A96" w:rsidRDefault="00A21A96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Преподаватели дисциплины «Технология монтажа и </w:t>
            </w:r>
            <w:r>
              <w:rPr>
                <w:rFonts w:ascii="Times New Roman" w:hAnsi="Times New Roman"/>
              </w:rPr>
              <w:lastRenderedPageBreak/>
              <w:t>обслуживания компьютерных сетей»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608CB6" w14:textId="4BA24DBE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02EA6B" w14:textId="3C7EE1EF" w:rsidR="00A21A96" w:rsidRDefault="00A21A96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1F60CA7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45ADD95" w14:textId="035DBD0F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F3879A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народного единства «Мой край родной – Башкортостан».</w:t>
            </w:r>
          </w:p>
          <w:p w14:paraId="05A5FD22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ECC13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BC455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BD4B49" w14:textId="28AAB23F" w:rsidR="002D68CD" w:rsidRDefault="008334B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по </w:t>
            </w:r>
            <w:r w:rsidR="006D701F">
              <w:rPr>
                <w:rFonts w:ascii="Times New Roman" w:hAnsi="Times New Roman"/>
              </w:rPr>
              <w:t>ВР, преподаватели истории</w:t>
            </w:r>
          </w:p>
          <w:p w14:paraId="59FE1532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800BA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4C2CD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5E1B3B0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42E31B" w14:textId="01486052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8143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F7A6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толерантности (опрос, 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D74AA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570FC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061B5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53C52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C030C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Профилактика экстремизма и терроризма</w:t>
            </w:r>
          </w:p>
        </w:tc>
      </w:tr>
      <w:tr w:rsidR="002D68CD" w14:paraId="243E4A0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5B51A98" w14:textId="38ABB40B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8143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CA0DE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 в мероприятии «День открытых дверей»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83A10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C60C3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CEB4E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FEDA7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109558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4F8BAA4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4ABC2F2" w14:textId="22087C8F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8143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6278C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«Безопасность в сети Интернет»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C16E3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AD5B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9E96A1" w14:textId="7F773A3A" w:rsidR="002D68CD" w:rsidRDefault="008334B8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70566D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483E52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4387C38E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D0D4F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ДЕКАБРЬ</w:t>
            </w:r>
          </w:p>
        </w:tc>
      </w:tr>
      <w:tr w:rsidR="002D68CD" w14:paraId="16FC823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A65E9AB" w14:textId="13A150FF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8143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C20FC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Всемирный день борьбы со СПИД (опрос)</w:t>
            </w:r>
          </w:p>
          <w:p w14:paraId="29E30F4B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CE823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666D3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79C7A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EC38B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498EE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A21A96" w14:paraId="660E426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9A54BC5" w14:textId="3F84FF5E" w:rsidR="00A21A96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8143F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589783" w14:textId="1B279075" w:rsidR="00A21A96" w:rsidRDefault="00A21A96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Проектная деятельность:</w:t>
            </w:r>
            <w:r w:rsidRPr="00A21A96">
              <w:rPr>
                <w:rFonts w:ascii="Times New Roman" w:hAnsi="Times New Roman"/>
                <w:b/>
                <w:bCs/>
              </w:rPr>
              <w:t xml:space="preserve"> «Моя будущая профессия, карьера»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B95959" w14:textId="447B8F4D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BA5A697" w14:textId="720D72F8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CF4C10E" w14:textId="63B15276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«Электрорадиоизмерения и метрологии»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9EF387" w14:textId="538DC35E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F159C9" w14:textId="6FAFE0CA" w:rsidR="00A21A96" w:rsidRDefault="00A21A96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0A38918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01B9440" w14:textId="08F9F5DD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D133E2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борьбы с коррупцией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44556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8C43C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11057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0B1D0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64EF2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hAnsi="Times New Roman"/>
              </w:rPr>
              <w:t>Антикоррупционное</w:t>
            </w:r>
          </w:p>
        </w:tc>
      </w:tr>
      <w:tr w:rsidR="002D68CD" w14:paraId="1FFF19E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349FE5" w14:textId="727E8CF2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E6ED9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Конкурс плакатов «Мы против коррупции»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353B5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B32DDC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74408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DCCF2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0460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Антикоррупционное</w:t>
            </w:r>
          </w:p>
        </w:tc>
      </w:tr>
      <w:tr w:rsidR="002D68CD" w14:paraId="5FEA2550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0BEEF" w14:textId="6BAA5308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3F98EE9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музеев города Уфы и районов Республики: музея этнографии и археологии, Этнографического музея  Юматово, Национального музея РБ, музей Боевой славы и др.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EC45B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3A6C9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55B9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ГиСЭ,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76EFB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D72D1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3B563D" w14:paraId="11285AF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926708" w14:textId="25336F63" w:rsidR="003B563D" w:rsidRDefault="00C8143F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875175" w14:textId="5C5B9E17" w:rsidR="003B563D" w:rsidRDefault="003B563D" w:rsidP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573BC">
              <w:rPr>
                <w:rFonts w:ascii="Times New Roman" w:hAnsi="Times New Roman"/>
                <w:b/>
                <w:bCs/>
              </w:rPr>
              <w:t>Конференция на тему «Прикладное значение ИИС».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94CCE25" w14:textId="41CCC005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8D36B6" w14:textId="66EF51F0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78B2B8" w14:textId="06274107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</w:t>
            </w:r>
            <w:r w:rsidRPr="005573BC">
              <w:rPr>
                <w:rFonts w:ascii="Times New Roman" w:hAnsi="Times New Roman"/>
              </w:rPr>
              <w:t>Интеллектуальные информационные системы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6D0513" w14:textId="2AF65F0B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6887A3" w14:textId="48A8F6FF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0D15559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4A647AE" w14:textId="7B358E91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189AFA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Новый год (концерт)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FE4E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192A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06D2F" w14:textId="0903B952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 xml:space="preserve">по ВР,  </w:t>
            </w:r>
            <w:r w:rsidR="006D701F">
              <w:rPr>
                <w:rFonts w:ascii="Times New Roman" w:hAnsi="Times New Roman"/>
              </w:rPr>
              <w:lastRenderedPageBreak/>
              <w:t>художественный руководитель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4E9612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8407D5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2D68CD" w14:paraId="20FEE8C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6813350" w14:textId="55FA48B1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8143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9A330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 городских, республиканских и всероссийских конкурсах, олимпиадах, конференциях экологического направления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A502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06038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6F552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1B23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BF17C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Экологическое </w:t>
            </w:r>
          </w:p>
        </w:tc>
      </w:tr>
      <w:tr w:rsidR="002D68CD" w14:paraId="613B567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E34234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ЯНВАРЬ</w:t>
            </w:r>
          </w:p>
        </w:tc>
      </w:tr>
      <w:tr w:rsidR="002D68CD" w14:paraId="011614F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70885E" w14:textId="50D4C40D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8143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2C4B0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«Татьянин день»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470CF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C8DC6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6BD6876" w14:textId="039EC7DA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5D646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E1FF9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Духовно-нравственное </w:t>
            </w:r>
          </w:p>
        </w:tc>
      </w:tr>
      <w:tr w:rsidR="003B563D" w14:paraId="7CADE45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1628F6D" w14:textId="6BD10BDC" w:rsidR="003B563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8143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24F748" w14:textId="2D66CDF9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Конференция «Новейшие технологии в вычислительной технике»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2F55D9" w14:textId="5461E5D2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FD449F" w14:textId="4D3A6481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3E329E" w14:textId="6C061C4B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«Вычислительная техника»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28D3B5" w14:textId="1154EA7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4,10,13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4E876B" w14:textId="0D27CB5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7F176892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72F703E" w14:textId="7ABF0771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  <w:r w:rsidR="00C8143F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F1E7E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5B0F2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861B4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92E9C" w14:textId="23A8E3E3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Зав.отделениями, </w:t>
            </w:r>
            <w:r w:rsidR="008334B8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5E14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3BC5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2D68CD" w14:paraId="1200E1A7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013B6E1" w14:textId="48EBC574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5BA9B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Профилактическая беседа «Административная ответственность за правонарушения»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8B5C8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69689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DED9AD" w14:textId="7B1F3032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5193B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59DCE5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67215B5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6DD908B" w14:textId="4513E1EA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FF0C46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Трансляция по ТВ колледжа видеороликов о природе родного края, о сохранности экологии РБ.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F86A2D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Студ.актив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22AC1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2FA8F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73078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52F3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Экологическое</w:t>
            </w:r>
          </w:p>
        </w:tc>
      </w:tr>
      <w:tr w:rsidR="002D68CD" w14:paraId="35A0814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BB3829" w14:textId="60667017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663EE7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без интернета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88251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03E94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182CC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7B3AD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10,13,</w:t>
            </w:r>
          </w:p>
          <w:p w14:paraId="168D34C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2F8F7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3B563D" w14:paraId="3E84E78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F6F492D" w14:textId="306218B8" w:rsidR="003B563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B56F746" w14:textId="1BF40CBD" w:rsidR="003B563D" w:rsidRDefault="003B563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3B563D">
              <w:rPr>
                <w:rFonts w:ascii="Times New Roman" w:hAnsi="Times New Roman"/>
                <w:b/>
                <w:bCs/>
              </w:rPr>
              <w:t>Ролевая игра «Босс-Подчиненный»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2590D8D" w14:textId="7576AA9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D699AE2" w14:textId="62FA8DA2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67C6F0" w14:textId="61B446A0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английского языка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47C253" w14:textId="6FD1F097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4,13,14,15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F6BB87" w14:textId="7D39F1F6" w:rsidR="003B563D" w:rsidRDefault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F76F97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8C7CF2" w14:textId="1235FA52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DA24F4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Посещение театра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C8C1F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EC70DA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Театры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62C9F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педагог, преподаватели литературы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9EA88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7548C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25289784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24D93B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ФЕВРАЛЬ</w:t>
            </w:r>
          </w:p>
        </w:tc>
      </w:tr>
      <w:tr w:rsidR="002D68CD" w14:paraId="5B50FF2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59D0B4D" w14:textId="4A75F9C5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4C76AD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русской науки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5A296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AF2F47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9A2F5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учебной работе, преподаватели естественно-научных дисциплин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17AEF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A1268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060ADB2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D599F1C" w14:textId="1D40C6BA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4</w:t>
            </w:r>
            <w:r w:rsidR="00C8143F">
              <w:rPr>
                <w:rFonts w:ascii="Times New Roman" w:hAnsi="Times New Roman"/>
                <w:b/>
                <w:bCs/>
              </w:rPr>
              <w:t>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39DF8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Лекция «Возрастные кризисы и деструктивное поведение»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3FDB5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CD4D2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16A24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5BD92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A5D5E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6F793CC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98531EA" w14:textId="056A9B39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C8143F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8CF4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Участие во всероссийской спортивной акции «Лыжня России»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95890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B6930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 базе проведения акции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F336A4D" w14:textId="7DDCE183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282085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187529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Спортивно-оздоровительное </w:t>
            </w:r>
          </w:p>
        </w:tc>
      </w:tr>
      <w:tr w:rsidR="002D68CD" w14:paraId="69FB79B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91DA64A" w14:textId="309E32B7" w:rsidR="002D68CD" w:rsidRDefault="00926651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  <w:r w:rsidR="00C8143F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81327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День защитников Отечества (концерт) </w:t>
            </w:r>
          </w:p>
          <w:p w14:paraId="7478A616" w14:textId="77777777" w:rsidR="002D68CD" w:rsidRDefault="002D68CD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888B0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</w:t>
            </w:r>
            <w:r>
              <w:rPr>
                <w:rFonts w:ascii="Times New Roman" w:hAnsi="Times New Roman"/>
              </w:rPr>
              <w:br/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84B9C0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ADDA1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946F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86AF3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и духовно-нравственное </w:t>
            </w:r>
          </w:p>
        </w:tc>
      </w:tr>
      <w:tr w:rsidR="002D68CD" w14:paraId="59D46CA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791A93" w14:textId="0F81A27A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FD62FB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Военно-спортивный конкурс «А, ну-ка, парни!» среди парней, посвященный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CAE81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376B7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22804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ПБиФК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A0320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AB472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Спортивно-оздоровительное </w:t>
            </w:r>
          </w:p>
        </w:tc>
      </w:tr>
      <w:tr w:rsidR="00964453" w14:paraId="2E0ABAF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A96FB85" w14:textId="3B022445" w:rsidR="00964453" w:rsidRDefault="00C8143F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3C1C79" w14:textId="3D8A3B97" w:rsidR="00964453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Спартакиада, посвященная Дню защитника Отечества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1D0ADF" w14:textId="7B1CF7B4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3700B4" w14:textId="2157AB27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22BE40" w14:textId="3B4DCD43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физической культуры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E97451" w14:textId="32C851D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1,9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2023D0" w14:textId="49F972E9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Спортивно-оздоровительное</w:t>
            </w:r>
          </w:p>
        </w:tc>
      </w:tr>
      <w:tr w:rsidR="002D68CD" w14:paraId="602A335E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08657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МАРТ</w:t>
            </w:r>
          </w:p>
        </w:tc>
      </w:tr>
      <w:tr w:rsidR="002D68CD" w14:paraId="44B4BD9F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E017783" w14:textId="4E3AA113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52B8A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женский день (концерт)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583A7C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C767F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EC21D5" w14:textId="127DD799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художественный руководитель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FDABD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5A7780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964453" w14:paraId="1645BD8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C24BD89" w14:textId="27A47D30" w:rsidR="00964453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87F840" w14:textId="5FEA5DA1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64453">
              <w:rPr>
                <w:rFonts w:ascii="Times New Roman" w:hAnsi="Times New Roman"/>
                <w:b/>
                <w:bCs/>
              </w:rPr>
              <w:t>Деловая игра  на тему: Выкинь свои проблемы.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4BAB06" w14:textId="47F0C9C0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8ECD294" w14:textId="2E8F808B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05769F6" w14:textId="56276757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обществознания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488AEF4" w14:textId="1E1DD863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2,13,14,15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AC7D0B" w14:textId="40F15E80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15ECC5A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4DB5A1F" w14:textId="0ABB2C85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E1D3D8A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Фестиваль студенческого творчества «Студенческая весна»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2CEAEA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Студ.актив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0EF62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F0582C3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Художественный руководитель</w:t>
            </w:r>
          </w:p>
          <w:p w14:paraId="1176822E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A6CE49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E8B6D4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36A0980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67E86B" w14:textId="0D611C33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4C2CA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воссоединения Крыма с Россией (классный час)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D5A166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1B34E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2CA666E" w14:textId="1815EA1D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C846E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53F31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533D77" w14:paraId="00E3E575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9E2C2E6" w14:textId="74A35C0F" w:rsidR="00533D77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B5BE2DA" w14:textId="3B5575D7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533D77">
              <w:rPr>
                <w:rFonts w:ascii="Times New Roman" w:hAnsi="Times New Roman"/>
                <w:b/>
                <w:bCs/>
              </w:rPr>
              <w:t>Конференция «Современные операционные системы»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1A6AE2" w14:textId="541C7210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8347F5" w14:textId="0CE4613D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6C2C0A" w14:textId="0DA8824C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«Операционные системы»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6E251A8" w14:textId="5564D111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3633B3A" w14:textId="1DC22967" w:rsidR="00533D77" w:rsidRDefault="00533D77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7DB9C8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F56856" w14:textId="60672BB7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B087A0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Акция «День Земли»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5003E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B29BA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09E3E7" w14:textId="261FB934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79026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75D784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2D68CD" w14:paraId="32ED03A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F11A185" w14:textId="4C773617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6E2C0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Урок Трудовой доблести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9CEC8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A2ACFE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76F876" w14:textId="60BBFC5A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26800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0AC9D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7C0B6D8B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9B22EBB" w14:textId="733B6ED5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3B7889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2FFB55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D869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80B4C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42E6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505C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2D68CD" w14:paraId="2366BD42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D766DF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АПРЕЛЬ</w:t>
            </w:r>
          </w:p>
        </w:tc>
      </w:tr>
      <w:tr w:rsidR="002D68CD" w14:paraId="21D144C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7775CDA" w14:textId="790C0BC2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931E2C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космонавтики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9D6908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72DA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3D7240" w14:textId="220DAA70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 xml:space="preserve">по ВР, </w:t>
            </w:r>
            <w:r w:rsidR="006D701F">
              <w:rPr>
                <w:rFonts w:ascii="Times New Roman" w:hAnsi="Times New Roman"/>
              </w:rPr>
              <w:lastRenderedPageBreak/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54DDF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D30E1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1D4B5D8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D926516" w14:textId="121A2F7B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54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43CEE3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рождения Рунета (деловая игра)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08B52C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BF368F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40DDEC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программирования и информационных технологий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3289AD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C7F69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2D68CD" w14:paraId="1148C3A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F4F4AF2" w14:textId="7EF821A9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</w:rPr>
              <w:t>55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FB1661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Участие студентов в благоустройстве территории колледжа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9679C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DCBA34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Территория колледжа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843097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Комендант,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ED023E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FE3BC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964453" w14:paraId="4AE56893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447752E5" w14:textId="0E9F8111" w:rsidR="00964453" w:rsidRDefault="00C8143F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/>
                <w:b/>
                <w:bCs/>
              </w:rPr>
              <w:t>56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B3F03C" w14:textId="1D0A882E" w:rsidR="00964453" w:rsidRPr="00271E4D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02360D">
              <w:rPr>
                <w:rFonts w:ascii="Times New Roman" w:hAnsi="Times New Roman"/>
                <w:b/>
                <w:bCs/>
              </w:rPr>
              <w:t>Интеллектуальная игра “Что? Где? Когда?”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140DDC" w14:textId="381701D6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645F27" w14:textId="65AE4BC4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A337C8" w14:textId="6A9D7844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философии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9FD19F" w14:textId="361BAF48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396BB3" w14:textId="5F202A2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556813BE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F86762C" w14:textId="1CE55BA0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4704FAC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Выставка книг и периодической литературы об экологических проблемах в республике и в России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3AD639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DD22CC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0C026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библиотекой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C4901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5, 11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D8B36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964453" w14:paraId="186EA0E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8CD80B9" w14:textId="3CA94DE1" w:rsidR="00964453" w:rsidRDefault="00C8143F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ECFF24E" w14:textId="3C6A1D7E" w:rsidR="00964453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 w:rsidRPr="00460AA2">
              <w:rPr>
                <w:rFonts w:ascii="Times New Roman" w:hAnsi="Times New Roman"/>
                <w:b/>
                <w:bCs/>
                <w:color w:val="000000"/>
              </w:rPr>
              <w:t>Интерактивная игра «Угадай алгори</w:t>
            </w:r>
            <w:r>
              <w:rPr>
                <w:rFonts w:ascii="Times New Roman" w:hAnsi="Times New Roman"/>
                <w:b/>
                <w:bCs/>
                <w:color w:val="000000"/>
              </w:rPr>
              <w:t>т</w:t>
            </w:r>
            <w:r w:rsidRPr="00460AA2">
              <w:rPr>
                <w:rFonts w:ascii="Times New Roman" w:hAnsi="Times New Roman"/>
                <w:b/>
                <w:bCs/>
                <w:color w:val="000000"/>
              </w:rPr>
              <w:t>м»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A8F5D8C" w14:textId="4DFA43F0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9049B13" w14:textId="150D2DE0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0BE123A" w14:textId="35A59C21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кафедры «Основы алгоритмизации и программирования»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6CE0B3F" w14:textId="2D6368D8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4,10,17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923101" w14:textId="59B9EB8D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7F75A43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4CA543D" w14:textId="339D0C6D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0E776F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308BDE9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1-4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6A4C4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FD9902" w14:textId="122A09F1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Зав.отделениями, </w:t>
            </w:r>
            <w:r w:rsidR="008334B8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E3D1A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AEF755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  <w:tr w:rsidR="002D68CD" w14:paraId="534E5527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F296D2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МАЙ</w:t>
            </w:r>
          </w:p>
        </w:tc>
      </w:tr>
      <w:tr w:rsidR="002D68CD" w14:paraId="30C7DD5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F259208" w14:textId="10DF5F61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60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F602714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Победы (участие  в городских праздничных мероприятиях)</w:t>
            </w:r>
          </w:p>
          <w:p w14:paraId="06C812F2" w14:textId="77777777" w:rsidR="002D68CD" w:rsidRDefault="002D68C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8B77E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курсы, студ.актив,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829B6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Колледж, Парк Победы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E917046" w14:textId="3EDD2C0D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художественный руководитель,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C8D18C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FD558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964453" w14:paraId="3BB61CFD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6CA5ADDC" w14:textId="0C50A6CE" w:rsidR="00964453" w:rsidRDefault="00C8143F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61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B0BB4A7" w14:textId="53E7BB04" w:rsidR="00964453" w:rsidRDefault="00964453" w:rsidP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Исследовательская работа </w:t>
            </w:r>
            <w:r w:rsidRPr="0002360D">
              <w:rPr>
                <w:rFonts w:ascii="Times New Roman" w:hAnsi="Times New Roman"/>
                <w:b/>
                <w:bCs/>
              </w:rPr>
              <w:t>«Стресс и дистресс. Причины и профилактика стрессового напряжения»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1E3B83" w14:textId="7BFE7D1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1DE106B" w14:textId="6D12D19F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F28AE37" w14:textId="0600A5FE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психологии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B0498C" w14:textId="61ECC408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4,7,11,13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4026A56" w14:textId="5329610A" w:rsidR="00964453" w:rsidRDefault="00964453" w:rsidP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Духовно-нравственное</w:t>
            </w:r>
          </w:p>
        </w:tc>
      </w:tr>
      <w:tr w:rsidR="002D68CD" w14:paraId="5275A11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7E830148" w14:textId="3A961C44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62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D52D95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Выезд студентов на стрельбище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425B8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1-4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7BD74C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A35CC03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БЖД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CE06124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FB519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Гражданско-патриотическое </w:t>
            </w:r>
          </w:p>
        </w:tc>
      </w:tr>
      <w:tr w:rsidR="002D68CD" w14:paraId="3ABC15D1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5B2A32A" w14:textId="6E2E9110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63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12A3CA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Экскурсия в Музей МВД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C64B31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E36976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Музей МВД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F5BFAE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Социальный педагог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6B637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6DCF7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2D68CD" w14:paraId="2AABC50F" w14:textId="77777777">
        <w:tc>
          <w:tcPr>
            <w:tcW w:w="14985" w:type="dxa"/>
            <w:gridSpan w:val="7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5C9DBEC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ИЮНЬ</w:t>
            </w:r>
          </w:p>
        </w:tc>
      </w:tr>
      <w:tr w:rsidR="002D68CD" w14:paraId="6A9D537A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1AB3AD37" w14:textId="10819970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64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A08C58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Международный день защиты детей (классные часы)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D8E04B6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 курсы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5796F5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746EA8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Классные руководители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9F24D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560F7E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3B563D" w14:paraId="6DFCFB58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0BB6082E" w14:textId="2A02C0A5" w:rsidR="003B563D" w:rsidRDefault="00C8143F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65</w:t>
            </w:r>
          </w:p>
        </w:tc>
        <w:tc>
          <w:tcPr>
            <w:tcW w:w="38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1647B64" w14:textId="595CE7A9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7B4ABB">
              <w:rPr>
                <w:rFonts w:ascii="Times New Roman" w:hAnsi="Times New Roman"/>
                <w:b/>
                <w:bCs/>
              </w:rPr>
              <w:t>Классный час «Россия наш общий дом»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6DE8B62" w14:textId="5C301BC1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962990" w14:textId="3CA5A164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5C52F8F" w14:textId="392D50D8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истории</w:t>
            </w:r>
          </w:p>
        </w:tc>
        <w:tc>
          <w:tcPr>
            <w:tcW w:w="8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8BE6E47" w14:textId="1A834E4E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03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C993E70" w14:textId="3A5FC607" w:rsidR="003B563D" w:rsidRDefault="003B563D" w:rsidP="003B563D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Гражданско-патриотическое</w:t>
            </w:r>
          </w:p>
        </w:tc>
      </w:tr>
      <w:tr w:rsidR="002D68CD" w14:paraId="72DA56E9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0984F28" w14:textId="02CCE6A7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66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5E217138" w14:textId="0D11D204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Вручение дипломов выпускникам специальности «</w:t>
            </w:r>
            <w:r w:rsidR="00C8143F">
              <w:rPr>
                <w:rFonts w:ascii="Times New Roman" w:hAnsi="Times New Roman"/>
                <w:b/>
                <w:bCs/>
              </w:rPr>
              <w:t>И</w:t>
            </w:r>
            <w:r w:rsidR="00C8143F" w:rsidRPr="00C8143F">
              <w:rPr>
                <w:rFonts w:ascii="Times New Roman" w:hAnsi="Times New Roman"/>
                <w:b/>
                <w:bCs/>
              </w:rPr>
              <w:t>нтеллектуальные интегрированные системы</w:t>
            </w:r>
            <w:r>
              <w:rPr>
                <w:rFonts w:ascii="Times New Roman" w:hAnsi="Times New Roman"/>
                <w:b/>
                <w:bCs/>
              </w:rPr>
              <w:t xml:space="preserve">»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4015A5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2F2C1A0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5FAD5B1" w14:textId="347678FE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Директор, зав.отделением, преподаватели кафедры программирования и информационных технологий, </w:t>
            </w:r>
            <w:r w:rsidR="008334B8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 xml:space="preserve">по ВР 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2E4B47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ECA09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Духовно-нравственное </w:t>
            </w:r>
          </w:p>
        </w:tc>
      </w:tr>
      <w:tr w:rsidR="00964453" w14:paraId="7D528E5C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C4D2F99" w14:textId="3B2108ED" w:rsidR="00964453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67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827CC55" w14:textId="551637B1" w:rsidR="00964453" w:rsidRDefault="00964453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Исследовательская работа </w:t>
            </w:r>
            <w:r w:rsidRPr="00964453">
              <w:rPr>
                <w:rFonts w:ascii="Times New Roman" w:hAnsi="Times New Roman"/>
                <w:b/>
                <w:bCs/>
              </w:rPr>
              <w:t>«Моя будущая профессия, карьера»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9D6CB39" w14:textId="7F02C1C8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курс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3F0461" w14:textId="2812ACC2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C97B954" w14:textId="64A1E557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Преподаватели дисциплины «Информационная безопасность»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3ADBF47" w14:textId="75EC240E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3,14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B8FF910" w14:textId="33300451" w:rsidR="00964453" w:rsidRDefault="00964453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Духовно-нравственное</w:t>
            </w:r>
          </w:p>
        </w:tc>
      </w:tr>
      <w:tr w:rsidR="002D68CD" w14:paraId="1F05A2D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D452B78" w14:textId="4C031F56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68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1A17A2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День России (классные часы)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AD70E2B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курсы, волонтеры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7475AB8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70092E" w14:textId="3C07D746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социальный педагог,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301CF65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622420A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Гражданско-патриотическое </w:t>
            </w:r>
          </w:p>
        </w:tc>
      </w:tr>
      <w:tr w:rsidR="002D68CD" w14:paraId="23951FD4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364451AB" w14:textId="051EB4FE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69</w:t>
            </w:r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5FDDED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Классный час на тему «Безопасное лето» о правилах поведения на природе: в лесу, на водоемах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75BCB02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1-3 курсы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787D5FC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0128D840" w14:textId="3FC8C272" w:rsidR="002D68CD" w:rsidRDefault="008334B8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директора </w:t>
            </w:r>
            <w:r w:rsidR="006D701F"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6FCCF77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3,10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7BAFD5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Экологическое </w:t>
            </w:r>
          </w:p>
        </w:tc>
      </w:tr>
      <w:tr w:rsidR="002D68CD" w14:paraId="1FFA1F86" w14:textId="77777777">
        <w:tc>
          <w:tcPr>
            <w:tcW w:w="73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</w:tcPr>
          <w:p w14:paraId="2AF2D7F7" w14:textId="46A650E5" w:rsidR="002D68CD" w:rsidRDefault="00C8143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70</w:t>
            </w:r>
            <w:bookmarkStart w:id="2" w:name="_GoBack"/>
            <w:bookmarkEnd w:id="2"/>
          </w:p>
        </w:tc>
        <w:tc>
          <w:tcPr>
            <w:tcW w:w="38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153F14D" w14:textId="77777777" w:rsidR="002D68CD" w:rsidRDefault="006D701F"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Родительское собрание 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C5CF741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Родители студентов 1-3 курсов</w:t>
            </w:r>
          </w:p>
        </w:tc>
        <w:tc>
          <w:tcPr>
            <w:tcW w:w="14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586621D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Колледж</w:t>
            </w:r>
          </w:p>
        </w:tc>
        <w:tc>
          <w:tcPr>
            <w:tcW w:w="35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2F6EC2C9" w14:textId="6D25D87E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Зав.отделениями, </w:t>
            </w:r>
            <w:r w:rsidR="008334B8">
              <w:rPr>
                <w:rFonts w:ascii="Times New Roman" w:hAnsi="Times New Roman"/>
              </w:rPr>
              <w:t xml:space="preserve">Заместитель директора </w:t>
            </w:r>
            <w:r>
              <w:rPr>
                <w:rFonts w:ascii="Times New Roman" w:hAnsi="Times New Roman"/>
              </w:rPr>
              <w:t>по ВР, классные руководители</w:t>
            </w:r>
          </w:p>
        </w:tc>
        <w:tc>
          <w:tcPr>
            <w:tcW w:w="84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4733611A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03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noWrap/>
          </w:tcPr>
          <w:p w14:paraId="1920F23F" w14:textId="77777777" w:rsidR="002D68CD" w:rsidRDefault="006D701F">
            <w:pPr>
              <w:widowControl w:val="0"/>
              <w:autoSpaceDE w:val="0"/>
              <w:autoSpaceDN w:val="0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родителями</w:t>
            </w:r>
          </w:p>
        </w:tc>
      </w:tr>
    </w:tbl>
    <w:p w14:paraId="599819D7" w14:textId="77777777" w:rsidR="002D68CD" w:rsidRDefault="002D68CD">
      <w:pPr>
        <w:widowControl w:val="0"/>
        <w:autoSpaceDE w:val="0"/>
        <w:autoSpaceDN w:val="0"/>
        <w:adjustRightInd w:val="0"/>
        <w:spacing w:before="0" w:beforeAutospacing="0" w:after="0" w:afterAutospacing="0" w:line="240" w:lineRule="auto"/>
        <w:jc w:val="both"/>
      </w:pPr>
    </w:p>
    <w:sectPr w:rsidR="002D68CD" w:rsidSect="002D68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5731E"/>
    <w:multiLevelType w:val="hybridMultilevel"/>
    <w:tmpl w:val="41D6FC92"/>
    <w:lvl w:ilvl="0" w:tplc="B7A8524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00854"/>
    <w:multiLevelType w:val="multilevel"/>
    <w:tmpl w:val="2AE008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7C8"/>
    <w:rsid w:val="00011ED1"/>
    <w:rsid w:val="00020242"/>
    <w:rsid w:val="000C2BCE"/>
    <w:rsid w:val="000C77C8"/>
    <w:rsid w:val="00220C85"/>
    <w:rsid w:val="0023686F"/>
    <w:rsid w:val="00240E0D"/>
    <w:rsid w:val="00271E4D"/>
    <w:rsid w:val="002D68CD"/>
    <w:rsid w:val="00370A58"/>
    <w:rsid w:val="003B563D"/>
    <w:rsid w:val="003F2E8D"/>
    <w:rsid w:val="00533D77"/>
    <w:rsid w:val="00577DDD"/>
    <w:rsid w:val="005E5286"/>
    <w:rsid w:val="00624560"/>
    <w:rsid w:val="006D701F"/>
    <w:rsid w:val="0077685E"/>
    <w:rsid w:val="008334B8"/>
    <w:rsid w:val="00864B45"/>
    <w:rsid w:val="00926651"/>
    <w:rsid w:val="00964453"/>
    <w:rsid w:val="00974CF7"/>
    <w:rsid w:val="009A58F9"/>
    <w:rsid w:val="00A05F48"/>
    <w:rsid w:val="00A21A96"/>
    <w:rsid w:val="00C8143F"/>
    <w:rsid w:val="00CD4A7A"/>
    <w:rsid w:val="00FC5209"/>
    <w:rsid w:val="0B36586D"/>
    <w:rsid w:val="26950FD9"/>
    <w:rsid w:val="28341436"/>
    <w:rsid w:val="38717ED3"/>
    <w:rsid w:val="3B403391"/>
    <w:rsid w:val="3F4D5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2E9D9"/>
  <w15:docId w15:val="{099C6547-76E8-43CF-948E-F3EF456B5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68CD"/>
    <w:pPr>
      <w:spacing w:before="100" w:beforeAutospacing="1" w:after="100" w:afterAutospacing="1" w:line="273" w:lineRule="auto"/>
    </w:pPr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2D68CD"/>
    <w:pPr>
      <w:spacing w:line="240" w:lineRule="auto"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qFormat/>
    <w:rsid w:val="002D68CD"/>
    <w:pPr>
      <w:spacing w:line="240" w:lineRule="auto"/>
    </w:pPr>
    <w:rPr>
      <w:rFonts w:ascii="Times New Roman" w:hAnsi="Times New Roman"/>
    </w:rPr>
  </w:style>
  <w:style w:type="character" w:styleId="a7">
    <w:name w:val="Hyperlink"/>
    <w:basedOn w:val="a0"/>
    <w:uiPriority w:val="99"/>
    <w:unhideWhenUsed/>
    <w:qFormat/>
    <w:rsid w:val="002D68CD"/>
    <w:rPr>
      <w:color w:val="0000FF"/>
      <w:u w:val="single"/>
    </w:rPr>
  </w:style>
  <w:style w:type="character" w:customStyle="1" w:styleId="a4">
    <w:name w:val="Текст сноски Знак"/>
    <w:basedOn w:val="a0"/>
    <w:link w:val="a3"/>
    <w:uiPriority w:val="99"/>
    <w:qFormat/>
    <w:rsid w:val="002D68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2D68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rsid w:val="003B5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4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s://bolshayaperemena.onlin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sv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n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2017</Words>
  <Characters>11502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UGKR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Iskandarova</dc:creator>
  <cp:lastModifiedBy>Хасанова Р. Р.</cp:lastModifiedBy>
  <cp:revision>9</cp:revision>
  <dcterms:created xsi:type="dcterms:W3CDTF">2021-08-17T06:47:00Z</dcterms:created>
  <dcterms:modified xsi:type="dcterms:W3CDTF">2023-12-19T07:08:00Z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1049-11.2.0.8991</vt:lpwstr>
  </property>
</Properties>
</file>