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85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1575"/>
        <w:gridCol w:w="435"/>
        <w:gridCol w:w="1470"/>
        <w:gridCol w:w="600"/>
        <w:gridCol w:w="1290"/>
        <w:gridCol w:w="1275"/>
        <w:gridCol w:w="1335"/>
      </w:tblGrid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5070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6405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4 курс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9ИСП-412к-22</w:t>
            </w:r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w="201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207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Лаборатоно- практические работы, часов</w:t>
            </w:r>
          </w:p>
        </w:tc>
        <w:tc>
          <w:tcPr>
            <w:tcW w:w="133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85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7 семестр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Основы философии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Гайсин Альфир Чулпанович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Хакимова Файруза Ахметзакиевна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Саитова Нина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Стандартизация, сертификация и техническое документоведение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Абрамова Лариса Алексеевна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Менеджмент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Артамонова Ольга Анатольевна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Проектирование и дизайн информационных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Павлова Анастасия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Разработка кода информационных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Вдовина Полина Игоревна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Тестирование информационных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Вдовина Полина Игоревна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Промежуточная аттестация:  1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Каникулы: 2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w="201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207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Лаборатоно- практические работы, часов</w:t>
            </w:r>
          </w:p>
        </w:tc>
        <w:tc>
          <w:tcPr>
            <w:tcW w:w="133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85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8 семестр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Хакимова Файруза Ахметзакиевна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Экономика отрасли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Горцева Таисия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Тестирование информационных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Вдовина Полина Игоревна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52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Учебная практика по ПМ. Проектирование и разработка информационных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Сафаров Владислав Маратович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Производственная практика по ПМ. Проектирование и разработка информационных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Артамонова Ольга Анатольевна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Подготовка выпускной квалификационной работы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Подготовка к государственным экзаменам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Проведение государственных экзаменов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Промежуточная аттестация:  1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Каникулы: 0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Практика: 11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43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tcBorders>
              <w:bottom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90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