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72" w:type="dxa"/>
        <w:tblLook w:val="04A0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BE4800" w:rsidRPr="002819C8">
              <w:rPr>
                <w:sz w:val="28"/>
                <w:szCs w:val="28"/>
              </w:rPr>
              <w:t>Р.Ф. Туктаров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 w:rsidR="005F1309">
              <w:rPr>
                <w:sz w:val="28"/>
                <w:szCs w:val="28"/>
              </w:rPr>
              <w:t>04</w:t>
            </w:r>
            <w:r w:rsidRPr="006844E5">
              <w:rPr>
                <w:sz w:val="28"/>
                <w:szCs w:val="28"/>
              </w:rPr>
              <w:t xml:space="preserve">» </w:t>
            </w:r>
            <w:r w:rsidR="005F1309">
              <w:rPr>
                <w:sz w:val="28"/>
                <w:szCs w:val="28"/>
              </w:rPr>
              <w:t>декабря</w:t>
            </w:r>
            <w:r w:rsidRPr="006844E5">
              <w:rPr>
                <w:sz w:val="28"/>
                <w:szCs w:val="28"/>
              </w:rPr>
              <w:t xml:space="preserve"> 20</w:t>
            </w:r>
            <w:r w:rsidR="005F1309">
              <w:rPr>
                <w:sz w:val="28"/>
                <w:szCs w:val="28"/>
              </w:rPr>
              <w:t>19</w:t>
            </w:r>
            <w:r w:rsidRPr="006844E5">
              <w:rPr>
                <w:sz w:val="28"/>
                <w:szCs w:val="28"/>
              </w:rPr>
              <w:t>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:rsidR="005F1309" w:rsidRPr="006844E5" w:rsidRDefault="005F1309" w:rsidP="005F1309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04</w:t>
            </w:r>
            <w:r w:rsidRPr="006844E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6844E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19</w:t>
            </w:r>
            <w:r w:rsidRPr="006844E5">
              <w:rPr>
                <w:sz w:val="28"/>
                <w:szCs w:val="28"/>
              </w:rPr>
              <w:t>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34"/>
        <w:gridCol w:w="7246"/>
      </w:tblGrid>
      <w:tr w:rsidR="00FA3078" w:rsidRPr="006844E5" w:rsidTr="000158C4">
        <w:tc>
          <w:tcPr>
            <w:tcW w:w="1196" w:type="dxa"/>
            <w:tcBorders>
              <w:right w:val="nil"/>
            </w:tcBorders>
          </w:tcPr>
          <w:p w:rsidR="00FA3078" w:rsidRPr="002819C8" w:rsidRDefault="00D61334" w:rsidP="000158C4">
            <w:pPr>
              <w:jc w:val="center"/>
              <w:rPr>
                <w:sz w:val="28"/>
                <w:szCs w:val="28"/>
              </w:rPr>
            </w:pPr>
            <w:r w:rsidRPr="002819C8">
              <w:rPr>
                <w:sz w:val="28"/>
                <w:szCs w:val="28"/>
              </w:rPr>
              <w:t>09.02.01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2819C8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2819C8" w:rsidRDefault="00BE4800" w:rsidP="00D361ED">
            <w:pPr>
              <w:jc w:val="both"/>
              <w:rPr>
                <w:sz w:val="28"/>
                <w:szCs w:val="28"/>
              </w:rPr>
            </w:pPr>
            <w:r w:rsidRPr="002819C8">
              <w:rPr>
                <w:sz w:val="28"/>
                <w:szCs w:val="28"/>
              </w:rPr>
              <w:t>Компьютерные системы и комплексы</w:t>
            </w:r>
            <w:r w:rsidR="00592E37">
              <w:rPr>
                <w:sz w:val="28"/>
                <w:szCs w:val="28"/>
              </w:rPr>
              <w:t xml:space="preserve"> </w:t>
            </w:r>
          </w:p>
        </w:tc>
      </w:tr>
      <w:tr w:rsidR="00FA3078" w:rsidRPr="006844E5" w:rsidTr="000158C4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2819C8" w:rsidP="000158C4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D361ED" w:rsidP="00D361ED">
      <w:pPr>
        <w:ind w:firstLine="720"/>
      </w:pPr>
      <w:r w:rsidRPr="00942324">
        <w:rPr>
          <w:b/>
          <w:sz w:val="28"/>
          <w:szCs w:val="28"/>
        </w:rPr>
        <w:t>Уровень подготовки:</w:t>
      </w:r>
      <w:r w:rsidRPr="00942324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базовой</w:t>
      </w:r>
    </w:p>
    <w:p w:rsidR="001B3542" w:rsidRDefault="00D361ED" w:rsidP="00D361ED">
      <w:pPr>
        <w:tabs>
          <w:tab w:val="left" w:pos="1815"/>
        </w:tabs>
      </w:pPr>
      <w:r>
        <w:tab/>
      </w:r>
    </w:p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2819C8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Зав. </w:t>
            </w:r>
            <w:r w:rsidRPr="002819C8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кафедрой</w:t>
            </w:r>
            <w:r w:rsidR="002819C8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E4D04" w:rsidRPr="002819C8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компьютерных систем и комплексов и информационной безопасности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2819C8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8E4D04" w:rsidRPr="002819C8">
              <w:rPr>
                <w:rFonts w:eastAsia="Times New Roman"/>
                <w:color w:val="000000"/>
                <w:spacing w:val="-2"/>
                <w:sz w:val="28"/>
                <w:szCs w:val="28"/>
              </w:rPr>
              <w:t>Г.Г. Хакимова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FA3078" w:rsidRPr="00EC4E22" w:rsidRDefault="00FA3078" w:rsidP="00FA3078">
      <w:pPr>
        <w:rPr>
          <w:sz w:val="22"/>
        </w:rPr>
      </w:pPr>
    </w:p>
    <w:p w:rsidR="00FA3078" w:rsidRPr="00EC4E22" w:rsidRDefault="00FA3078" w:rsidP="00FA3078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</w:p>
    <w:p w:rsidR="00351012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20</w:t>
      </w:r>
      <w:r w:rsidRPr="002819C8">
        <w:rPr>
          <w:sz w:val="28"/>
          <w:szCs w:val="24"/>
        </w:rPr>
        <w:t>1</w:t>
      </w:r>
      <w:r w:rsidR="008E4D04" w:rsidRPr="002819C8">
        <w:rPr>
          <w:sz w:val="28"/>
          <w:szCs w:val="24"/>
        </w:rPr>
        <w:t>9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3"/>
      </w:tblGrid>
      <w:tr w:rsidR="00D34249" w:rsidRPr="00F364A6" w:rsidTr="000E1FE5">
        <w:tc>
          <w:tcPr>
            <w:tcW w:w="8897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673" w:type="dxa"/>
            <w:shd w:val="clear" w:color="auto" w:fill="auto"/>
          </w:tcPr>
          <w:p w:rsidR="00D34249" w:rsidRPr="00623785" w:rsidRDefault="00623785" w:rsidP="000158C4">
            <w:pPr>
              <w:spacing w:before="120" w:after="120"/>
              <w:rPr>
                <w:sz w:val="28"/>
                <w:szCs w:val="28"/>
                <w:highlight w:val="yellow"/>
              </w:rPr>
            </w:pPr>
            <w:r w:rsidRPr="000E1FE5">
              <w:rPr>
                <w:sz w:val="28"/>
                <w:szCs w:val="28"/>
              </w:rPr>
              <w:t>3</w:t>
            </w:r>
          </w:p>
        </w:tc>
      </w:tr>
      <w:tr w:rsidR="00D34249" w:rsidRPr="00F364A6" w:rsidTr="000E1FE5">
        <w:tc>
          <w:tcPr>
            <w:tcW w:w="8897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673" w:type="dxa"/>
            <w:shd w:val="clear" w:color="auto" w:fill="auto"/>
          </w:tcPr>
          <w:p w:rsidR="00D34249" w:rsidRPr="00623785" w:rsidRDefault="00B444BA" w:rsidP="000158C4">
            <w:pPr>
              <w:spacing w:before="120" w:after="120"/>
              <w:rPr>
                <w:sz w:val="28"/>
                <w:szCs w:val="28"/>
                <w:highlight w:val="yellow"/>
              </w:rPr>
            </w:pPr>
            <w:r w:rsidRPr="00B444BA">
              <w:rPr>
                <w:sz w:val="28"/>
                <w:szCs w:val="28"/>
              </w:rPr>
              <w:t>7</w:t>
            </w:r>
          </w:p>
        </w:tc>
      </w:tr>
      <w:tr w:rsidR="00D34249" w:rsidRPr="00F364A6" w:rsidTr="000E1FE5">
        <w:tc>
          <w:tcPr>
            <w:tcW w:w="8897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673" w:type="dxa"/>
            <w:shd w:val="clear" w:color="auto" w:fill="auto"/>
          </w:tcPr>
          <w:p w:rsidR="00D34249" w:rsidRPr="00623785" w:rsidRDefault="00B444BA" w:rsidP="000158C4">
            <w:pPr>
              <w:spacing w:before="120" w:after="120"/>
              <w:rPr>
                <w:sz w:val="28"/>
                <w:szCs w:val="28"/>
                <w:highlight w:val="yellow"/>
              </w:rPr>
            </w:pPr>
            <w:r w:rsidRPr="00B444BA">
              <w:rPr>
                <w:sz w:val="28"/>
                <w:szCs w:val="28"/>
              </w:rPr>
              <w:t>8</w:t>
            </w:r>
          </w:p>
        </w:tc>
      </w:tr>
      <w:tr w:rsidR="00D34249" w:rsidRPr="00F364A6" w:rsidTr="000E1FE5">
        <w:tc>
          <w:tcPr>
            <w:tcW w:w="8897" w:type="dxa"/>
            <w:shd w:val="clear" w:color="auto" w:fill="auto"/>
          </w:tcPr>
          <w:p w:rsidR="00D34249" w:rsidRPr="00F364A6" w:rsidRDefault="00D34249" w:rsidP="008E2A95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4. Контроль и оценка результатов государственной итоговой аттестации</w:t>
            </w:r>
            <w:r w:rsidR="008E2A95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D34249" w:rsidRPr="00B444BA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B444BA" w:rsidRDefault="00B444BA" w:rsidP="000158C4">
            <w:pPr>
              <w:spacing w:before="120" w:after="120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9</w:t>
            </w:r>
          </w:p>
        </w:tc>
      </w:tr>
      <w:tr w:rsidR="00DC5C5F" w:rsidRPr="00F364A6" w:rsidTr="000E1FE5">
        <w:tc>
          <w:tcPr>
            <w:tcW w:w="8897" w:type="dxa"/>
            <w:shd w:val="clear" w:color="auto" w:fill="auto"/>
          </w:tcPr>
          <w:p w:rsidR="00DC5C5F" w:rsidRPr="00F364A6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DC5C5F" w:rsidRPr="00B444BA" w:rsidRDefault="00B444BA" w:rsidP="00BB587E">
            <w:pPr>
              <w:spacing w:before="120" w:after="120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1</w:t>
            </w:r>
            <w:r w:rsidR="00BB587E">
              <w:rPr>
                <w:sz w:val="28"/>
                <w:szCs w:val="28"/>
              </w:rPr>
              <w:t>1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2819C8" w:rsidRDefault="004E4868" w:rsidP="000158C4">
            <w:pPr>
              <w:jc w:val="center"/>
              <w:rPr>
                <w:sz w:val="24"/>
                <w:szCs w:val="24"/>
              </w:rPr>
            </w:pPr>
            <w:r w:rsidRPr="002819C8">
              <w:rPr>
                <w:sz w:val="24"/>
                <w:szCs w:val="24"/>
              </w:rPr>
              <w:t>09.02.01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2819C8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2819C8" w:rsidRDefault="004E4868" w:rsidP="000158C4">
            <w:pPr>
              <w:jc w:val="both"/>
              <w:rPr>
                <w:sz w:val="24"/>
                <w:szCs w:val="24"/>
              </w:rPr>
            </w:pPr>
            <w:r w:rsidRPr="002819C8">
              <w:rPr>
                <w:sz w:val="24"/>
                <w:szCs w:val="24"/>
              </w:rPr>
              <w:t>Компьютерные системы и комплексы</w:t>
            </w:r>
            <w:r w:rsidR="00F522E1">
              <w:rPr>
                <w:sz w:val="24"/>
                <w:szCs w:val="24"/>
              </w:rPr>
              <w:t xml:space="preserve"> (базовой подготовки)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0158C4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4E4868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A352AB" w:rsidRDefault="00A352AB" w:rsidP="004E4868">
      <w:pPr>
        <w:rPr>
          <w:sz w:val="24"/>
          <w:szCs w:val="24"/>
          <w:highlight w:val="yellow"/>
        </w:rPr>
      </w:pPr>
      <w:r w:rsidRPr="00A352AB">
        <w:rPr>
          <w:sz w:val="24"/>
          <w:szCs w:val="24"/>
          <w:u w:val="single"/>
        </w:rPr>
        <w:t xml:space="preserve">ВПД 1. </w:t>
      </w:r>
      <w:r w:rsidR="003E47F4" w:rsidRPr="00A352AB">
        <w:rPr>
          <w:sz w:val="24"/>
          <w:szCs w:val="24"/>
          <w:u w:val="single"/>
        </w:rPr>
        <w:t>Проектирование цифровых устройств</w:t>
      </w:r>
      <w:r w:rsidR="003E47F4" w:rsidRPr="003E47F4">
        <w:rPr>
          <w:sz w:val="24"/>
          <w:szCs w:val="24"/>
        </w:rPr>
        <w:t xml:space="preserve"> </w:t>
      </w:r>
    </w:p>
    <w:p w:rsidR="004E4868" w:rsidRDefault="00A352AB" w:rsidP="004E4868">
      <w:pPr>
        <w:rPr>
          <w:sz w:val="24"/>
          <w:szCs w:val="24"/>
          <w:u w:val="single"/>
        </w:rPr>
      </w:pPr>
      <w:r w:rsidRPr="00A352AB">
        <w:rPr>
          <w:sz w:val="24"/>
          <w:szCs w:val="24"/>
          <w:u w:val="single"/>
        </w:rPr>
        <w:t>ВПД 2</w:t>
      </w:r>
      <w:r>
        <w:rPr>
          <w:sz w:val="24"/>
          <w:szCs w:val="24"/>
          <w:u w:val="single"/>
        </w:rPr>
        <w:t>. Применение микропроцессорных систем, установка и настройка периферийного оборудования</w:t>
      </w:r>
    </w:p>
    <w:p w:rsidR="00A352AB" w:rsidRDefault="00A352AB" w:rsidP="004E48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ВПД 3. Техническое обслуживание и ремонт компьютерных систем и комплексов</w:t>
      </w:r>
    </w:p>
    <w:p w:rsidR="00A352AB" w:rsidRPr="00A352AB" w:rsidRDefault="00A352AB" w:rsidP="004E48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ВПД 4 Выполнение работ по профессии </w:t>
      </w:r>
      <w:r w:rsidRPr="00A352AB">
        <w:rPr>
          <w:sz w:val="24"/>
          <w:szCs w:val="24"/>
          <w:u w:val="single"/>
        </w:rPr>
        <w:t>"Оператор электронных вычислительных машин"</w:t>
      </w:r>
      <w:r>
        <w:rPr>
          <w:sz w:val="24"/>
          <w:szCs w:val="24"/>
          <w:u w:val="single"/>
        </w:rPr>
        <w:t xml:space="preserve"> 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A9121A" w:rsidRDefault="00A9121A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 xml:space="preserve">–4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0764DB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Pr="002819C8">
        <w:rPr>
          <w:b/>
          <w:sz w:val="24"/>
          <w:szCs w:val="24"/>
        </w:rPr>
        <w:t>базов</w:t>
      </w:r>
      <w:r w:rsidR="00936CC3" w:rsidRPr="002819C8">
        <w:rPr>
          <w:b/>
          <w:sz w:val="24"/>
          <w:szCs w:val="24"/>
        </w:rPr>
        <w:t>ой</w:t>
      </w:r>
      <w:bookmarkStart w:id="2" w:name="_GoBack"/>
      <w:bookmarkEnd w:id="2"/>
      <w:r w:rsidR="002819C8">
        <w:rPr>
          <w:b/>
          <w:sz w:val="24"/>
          <w:szCs w:val="24"/>
        </w:rPr>
        <w:t xml:space="preserve"> </w:t>
      </w:r>
      <w:r w:rsidR="000764DB">
        <w:rPr>
          <w:b/>
          <w:sz w:val="24"/>
          <w:szCs w:val="24"/>
        </w:rPr>
        <w:t>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1B5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531F2C">
        <w:rPr>
          <w:sz w:val="24"/>
          <w:szCs w:val="24"/>
        </w:rPr>
        <w:t>Иметь практический опыт</w:t>
      </w:r>
    </w:p>
    <w:p w:rsidR="002E68F5" w:rsidRPr="002E68F5" w:rsidRDefault="002E68F5" w:rsidP="001B59AA">
      <w:pPr>
        <w:ind w:firstLine="720"/>
        <w:jc w:val="both"/>
        <w:rPr>
          <w:rFonts w:eastAsia="Calibri"/>
          <w:sz w:val="24"/>
          <w:szCs w:val="24"/>
        </w:rPr>
      </w:pPr>
      <w:r w:rsidRPr="002E68F5">
        <w:rPr>
          <w:rFonts w:eastAsia="Calibri"/>
          <w:sz w:val="24"/>
          <w:szCs w:val="24"/>
        </w:rPr>
        <w:t>- 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2E68F5" w:rsidRPr="002E68F5" w:rsidRDefault="002E68F5" w:rsidP="001B59AA">
      <w:pPr>
        <w:ind w:firstLine="720"/>
        <w:jc w:val="both"/>
        <w:rPr>
          <w:rFonts w:eastAsia="Calibri"/>
          <w:sz w:val="24"/>
          <w:szCs w:val="24"/>
        </w:rPr>
      </w:pPr>
      <w:r w:rsidRPr="002E68F5">
        <w:rPr>
          <w:rFonts w:eastAsia="Calibri"/>
          <w:sz w:val="24"/>
          <w:szCs w:val="24"/>
        </w:rPr>
        <w:t>- проектирования цифровых устройств на основе пакетов прикладных программ;</w:t>
      </w:r>
    </w:p>
    <w:p w:rsidR="002E68F5" w:rsidRPr="002E68F5" w:rsidRDefault="002E68F5" w:rsidP="001B59AA">
      <w:pPr>
        <w:ind w:firstLine="720"/>
        <w:jc w:val="both"/>
        <w:rPr>
          <w:rFonts w:eastAsia="Calibri"/>
          <w:sz w:val="24"/>
          <w:szCs w:val="24"/>
        </w:rPr>
      </w:pPr>
      <w:r w:rsidRPr="002E68F5">
        <w:rPr>
          <w:rFonts w:eastAsia="Calibri"/>
          <w:sz w:val="24"/>
          <w:szCs w:val="24"/>
        </w:rPr>
        <w:t>- оценки качества и надежности цифровых устройств;</w:t>
      </w:r>
    </w:p>
    <w:p w:rsidR="002E68F5" w:rsidRPr="002E68F5" w:rsidRDefault="002E68F5" w:rsidP="001B59AA">
      <w:pPr>
        <w:ind w:firstLine="720"/>
        <w:jc w:val="both"/>
        <w:rPr>
          <w:rFonts w:eastAsia="Calibri"/>
          <w:sz w:val="24"/>
          <w:szCs w:val="24"/>
        </w:rPr>
      </w:pPr>
      <w:r w:rsidRPr="002E68F5">
        <w:rPr>
          <w:rFonts w:eastAsia="Calibri"/>
          <w:sz w:val="24"/>
          <w:szCs w:val="24"/>
        </w:rPr>
        <w:t>- применения нормативно-технической документации;</w:t>
      </w:r>
    </w:p>
    <w:p w:rsidR="008B4B58" w:rsidRPr="008B4B58" w:rsidRDefault="008B4B58" w:rsidP="001B59AA">
      <w:pPr>
        <w:ind w:firstLine="709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создания программ на языке ассемблера для микропроцессорных систем;</w:t>
      </w:r>
    </w:p>
    <w:p w:rsidR="008B4B58" w:rsidRPr="008B4B58" w:rsidRDefault="008B4B58" w:rsidP="001B59AA">
      <w:pPr>
        <w:ind w:firstLine="709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тестирования и отладки микропроцессорных систем;</w:t>
      </w:r>
    </w:p>
    <w:p w:rsidR="008B4B58" w:rsidRPr="008B4B58" w:rsidRDefault="008B4B58" w:rsidP="001B59AA">
      <w:pPr>
        <w:ind w:firstLine="709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применения микропроцессорных систем;</w:t>
      </w:r>
    </w:p>
    <w:p w:rsidR="008B4B58" w:rsidRPr="008B4B58" w:rsidRDefault="008B4B58" w:rsidP="001B59AA">
      <w:pPr>
        <w:ind w:firstLine="709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установки и конфигурирования микропроцессорных систем и подключения периферийных устройств;</w:t>
      </w:r>
    </w:p>
    <w:p w:rsidR="008B4B58" w:rsidRPr="008B4B58" w:rsidRDefault="008B4B58" w:rsidP="001B59AA">
      <w:pPr>
        <w:ind w:firstLine="709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выявления и устранения причин неисправностей и сбоев периферийного оборудования;</w:t>
      </w:r>
    </w:p>
    <w:p w:rsidR="003C6EE5" w:rsidRPr="003C6EE5" w:rsidRDefault="003C6EE5" w:rsidP="001B59AA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C6EE5">
        <w:rPr>
          <w:sz w:val="24"/>
          <w:szCs w:val="24"/>
        </w:rPr>
        <w:t>проведения контроля, диагностики и восстановления работоспособности компьютерных систем и комплексов;</w:t>
      </w:r>
    </w:p>
    <w:p w:rsidR="003C6EE5" w:rsidRPr="003C6EE5" w:rsidRDefault="003C6EE5" w:rsidP="001B59AA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C6EE5">
        <w:rPr>
          <w:sz w:val="24"/>
          <w:szCs w:val="24"/>
        </w:rPr>
        <w:t>системотехнического обслуживания компьютерных систем и комплексов;</w:t>
      </w:r>
    </w:p>
    <w:p w:rsidR="003C6EE5" w:rsidRPr="003C6EE5" w:rsidRDefault="003C6EE5" w:rsidP="001B59AA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C6EE5">
        <w:rPr>
          <w:sz w:val="24"/>
          <w:szCs w:val="24"/>
        </w:rPr>
        <w:lastRenderedPageBreak/>
        <w:t>отладки аппаратно-программных систем и комплексов;</w:t>
      </w:r>
    </w:p>
    <w:p w:rsidR="003C6EE5" w:rsidRPr="003C6EE5" w:rsidRDefault="003C6EE5" w:rsidP="001B59AA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C6EE5">
        <w:rPr>
          <w:sz w:val="24"/>
          <w:szCs w:val="24"/>
        </w:rPr>
        <w:t>инсталляции, конфигурирования и настройки операционной системы, драйверов, резидентных прогр</w:t>
      </w:r>
      <w:r w:rsidR="007C72FA">
        <w:rPr>
          <w:sz w:val="24"/>
          <w:szCs w:val="24"/>
        </w:rPr>
        <w:t>амм;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C72FA">
        <w:rPr>
          <w:sz w:val="24"/>
          <w:szCs w:val="24"/>
        </w:rPr>
        <w:t>ввода и обработки информации на электронно-вычислительных машинах;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подготовки к работе вычислительной техники и периферийных устройств.</w:t>
      </w:r>
    </w:p>
    <w:p w:rsidR="00531F2C" w:rsidRPr="003C6EE5" w:rsidRDefault="00531F2C" w:rsidP="001B59AA">
      <w:pPr>
        <w:ind w:firstLine="709"/>
        <w:jc w:val="both"/>
        <w:rPr>
          <w:sz w:val="24"/>
          <w:szCs w:val="24"/>
        </w:rPr>
      </w:pPr>
    </w:p>
    <w:p w:rsidR="00531F2C" w:rsidRDefault="00531F2C" w:rsidP="001B5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 Уметь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выполнять анализ и синтез комбинационных схем;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проводить исследования работы цифровых устройств и проверку их на работоспособность;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разрабатывать схемы цифровых устройств на основе интегральных схем разной степени интеграции;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выполнять требования технического задания на проектирование цифровых устройств;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разрабатывать комплект конструкторской документации с использованием системы автоматизированного проектирования;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определять показатели надежности и давать оценку качества средств вычислительной техники (далее – СВТ);</w:t>
      </w:r>
    </w:p>
    <w:p w:rsidR="002E68F5" w:rsidRPr="002E68F5" w:rsidRDefault="002E68F5" w:rsidP="001B59AA">
      <w:pPr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выполнять требования нормативно-технической документации.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составлять программы на языке ассемблера для микропроцессорных систем;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производить тестирование и отладку микропроцессорных систем (далее - МПС);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выбирать микроконтроллер/ микропроцессор для конкретной системы управления;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осуществлять установку и конфигурирование персональных компьютеров и подключение периферийных устройств;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подготавливать компьютерную систему к работе;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проводить инсталляцию и настройку компьютерных систем;</w:t>
      </w:r>
    </w:p>
    <w:p w:rsidR="008B4B58" w:rsidRPr="008B4B58" w:rsidRDefault="008B4B58" w:rsidP="001B59AA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8B4B58">
        <w:rPr>
          <w:rFonts w:eastAsia="Times New Roman"/>
          <w:sz w:val="24"/>
          <w:szCs w:val="24"/>
        </w:rPr>
        <w:t>- выявлять причины неисправностей и сбоев, принимать меры по их устранению;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проводить контроль, диагностику и восстановление работоспособности компьютерных систем и комплексов;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инсталляции, конфигурировании и настройке операционной системы, драйверов, резидентных программ;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выполнять регламенты техники безопасности;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ind w:left="709" w:firstLine="0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вести процесс обработки информации на ЭВМ;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ind w:left="709" w:firstLine="0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выполнять ввод информации в ЭВМ с носителей данных, каналов связи и вывод ее из машины;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ind w:left="709" w:firstLine="0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подготавливать носители данных на устройствах подготовки данных, выполнять запись, считывания, копирование и перезапись информации с одного вида носителей на другой;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ind w:left="709" w:firstLine="0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устанавливать причины сбоев в работе ЭВМ в процессе обработки информации;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ind w:left="709" w:firstLine="0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оформлять результаты выполняемых работ;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shd w:val="clear" w:color="auto" w:fill="FFFFFF"/>
        <w:ind w:left="709" w:firstLine="0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соблюдать требования безопасности труда и пожарной безопасности.</w:t>
      </w:r>
    </w:p>
    <w:p w:rsidR="002E68F5" w:rsidRDefault="002E68F5" w:rsidP="001B59A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C72FA" w:rsidRDefault="007C72FA" w:rsidP="001B59AA">
      <w:pPr>
        <w:ind w:firstLine="709"/>
        <w:jc w:val="both"/>
        <w:rPr>
          <w:sz w:val="24"/>
          <w:szCs w:val="24"/>
        </w:rPr>
      </w:pPr>
    </w:p>
    <w:p w:rsidR="00531F2C" w:rsidRDefault="00531F2C" w:rsidP="001B5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1.4.3 Знать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арифметические и логические основы цифровой техники;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правила оформления схем цифровых устройств;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принципы построения цифровых устройств;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основы микропроцессорной техники;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основные задачи и этапы проектирования цифровых устройств;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конструкторскую документацию, используемую при проектировании;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особенности применения систем автоматизированного проектирования, пакеты прикладных программ;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методы оценки качества и надежности цифровых устройств;</w:t>
      </w:r>
    </w:p>
    <w:p w:rsidR="002E68F5" w:rsidRPr="002E68F5" w:rsidRDefault="002E68F5" w:rsidP="001B59AA">
      <w:pPr>
        <w:shd w:val="clear" w:color="auto" w:fill="FFFFFF"/>
        <w:ind w:firstLine="720"/>
        <w:jc w:val="both"/>
        <w:rPr>
          <w:sz w:val="24"/>
          <w:szCs w:val="24"/>
        </w:rPr>
      </w:pPr>
      <w:r w:rsidRPr="002E68F5">
        <w:rPr>
          <w:sz w:val="24"/>
          <w:szCs w:val="24"/>
        </w:rPr>
        <w:t>- основы технологических процессов производства СВТ.</w:t>
      </w:r>
    </w:p>
    <w:p w:rsidR="00531F2C" w:rsidRDefault="008B4B58" w:rsidP="001B59AA">
      <w:pPr>
        <w:ind w:firstLine="709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регламенты, процедуры, технические условия и норматив</w:t>
      </w:r>
      <w:r>
        <w:rPr>
          <w:sz w:val="24"/>
          <w:szCs w:val="24"/>
        </w:rPr>
        <w:t>ы;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базовую функциональную схему МПС;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программное обеспечение микропроцессорных систем;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структуру типовой системы управления (контроллер) и организацию микроконтроллерных систем;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методы тестирования и способы отладки МПС;</w:t>
      </w:r>
    </w:p>
    <w:p w:rsidR="008B4B58" w:rsidRPr="008B4B58" w:rsidRDefault="008B4B58" w:rsidP="001B59A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B4B58">
        <w:rPr>
          <w:rFonts w:ascii="Times New Roman" w:hAnsi="Times New Roman"/>
          <w:sz w:val="24"/>
          <w:szCs w:val="24"/>
        </w:rPr>
        <w:t>- информационное взаимодействие различных устройств через информационно-телекоммуникационную сеть «Интернет» (далее – Интернет);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состояние производства и использование МПС;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способы конфигурирования и установки персональных компьютеров, программную поддержку их работы;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классификацию, общие принципы построения и физические основы работы периферийных устройств;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способы подключения стандартных и нестандартных программных утилит;</w:t>
      </w:r>
    </w:p>
    <w:p w:rsidR="008B4B58" w:rsidRPr="008B4B58" w:rsidRDefault="008B4B58" w:rsidP="001B59AA">
      <w:pPr>
        <w:ind w:firstLine="720"/>
        <w:jc w:val="both"/>
        <w:rPr>
          <w:sz w:val="24"/>
          <w:szCs w:val="24"/>
        </w:rPr>
      </w:pPr>
      <w:r w:rsidRPr="008B4B58">
        <w:rPr>
          <w:sz w:val="24"/>
          <w:szCs w:val="24"/>
        </w:rPr>
        <w:t>- причины неисправностей и возможных сбоев.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 xml:space="preserve">особенности контроля и диагностики устройств аппаратно-программных систем; 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основные методы диагностики;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применение сервисных средств и встроенных тест-программ;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аппаратное и программное конфигурирование компьютерных систем и комплексов;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 xml:space="preserve">инсталляцию, конфигурирование и настройку операционной системы, драйверов, резидентных программ; 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приемы обеспечения устойчивой работы компьютерных систем и комплексов;</w:t>
      </w:r>
    </w:p>
    <w:p w:rsidR="00A17994" w:rsidRPr="00A17994" w:rsidRDefault="00A17994" w:rsidP="001B59AA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7994">
        <w:rPr>
          <w:sz w:val="24"/>
          <w:szCs w:val="24"/>
        </w:rPr>
        <w:t>правила и нормы охраны труда, техники безопасности, промышленной санитарии и противопожарной защиты;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ind w:hanging="219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состав ЭВМ, функциональные узлы ЭВМ, их назначение и принципы работы,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ind w:hanging="219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операционные системы, применяемые в ЭВМ,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ind w:hanging="219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правила технической  эксплуатации ЭВМ,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ind w:hanging="219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периферийные устройства, применяемые в ЭВМ,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ind w:hanging="219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виды и причины отказов в работе ЭВМ, </w:t>
      </w:r>
    </w:p>
    <w:p w:rsidR="007C72FA" w:rsidRPr="007C72FA" w:rsidRDefault="007C72FA" w:rsidP="001B59AA">
      <w:pPr>
        <w:pStyle w:val="ac"/>
        <w:numPr>
          <w:ilvl w:val="0"/>
          <w:numId w:val="1"/>
        </w:numPr>
        <w:ind w:hanging="219"/>
        <w:jc w:val="both"/>
        <w:rPr>
          <w:sz w:val="24"/>
          <w:szCs w:val="24"/>
        </w:rPr>
      </w:pPr>
      <w:r w:rsidRPr="007C72FA">
        <w:rPr>
          <w:sz w:val="24"/>
          <w:szCs w:val="24"/>
        </w:rPr>
        <w:t xml:space="preserve"> нормы и правила труда и пожарной безопасности.</w:t>
      </w:r>
    </w:p>
    <w:p w:rsidR="00531F2C" w:rsidRDefault="00531F2C" w:rsidP="001B59AA">
      <w:pPr>
        <w:ind w:left="928" w:hanging="219"/>
        <w:jc w:val="both"/>
        <w:rPr>
          <w:sz w:val="24"/>
          <w:szCs w:val="24"/>
        </w:rPr>
      </w:pPr>
    </w:p>
    <w:p w:rsidR="00531F2C" w:rsidRPr="00531F2C" w:rsidRDefault="00531F2C" w:rsidP="001B5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 </w:t>
      </w:r>
      <w:r w:rsidRPr="00531F2C">
        <w:rPr>
          <w:sz w:val="24"/>
          <w:szCs w:val="24"/>
        </w:rPr>
        <w:t xml:space="preserve">В результате освоения основной образовательной программы </w:t>
      </w:r>
      <w:r w:rsidRPr="002819C8">
        <w:rPr>
          <w:sz w:val="24"/>
          <w:szCs w:val="24"/>
        </w:rPr>
        <w:t>техник по компьютерным системам должен</w:t>
      </w:r>
      <w:r w:rsidRPr="00531F2C">
        <w:rPr>
          <w:sz w:val="24"/>
          <w:szCs w:val="24"/>
        </w:rPr>
        <w:t xml:space="preserve"> обладать общими компетенциями, включающими в себя </w:t>
      </w:r>
      <w:r w:rsidRPr="00531F2C">
        <w:rPr>
          <w:sz w:val="24"/>
          <w:szCs w:val="24"/>
        </w:rPr>
        <w:lastRenderedPageBreak/>
        <w:t>способность:</w:t>
      </w:r>
    </w:p>
    <w:p w:rsidR="00531F2C" w:rsidRPr="00A9121A" w:rsidRDefault="00531F2C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5. Использовать информационно-коммуникационные технологии в  профессиональной деятельности.</w:t>
      </w:r>
    </w:p>
    <w:p w:rsidR="00D512EB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7. Брать на себя ответственности за работу членов команды (подчиненных), результат выполнения заданий.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121A" w:rsidRPr="00A9121A" w:rsidRDefault="00A9121A" w:rsidP="001B59AA">
      <w:pPr>
        <w:ind w:firstLine="709"/>
        <w:jc w:val="both"/>
        <w:rPr>
          <w:sz w:val="24"/>
          <w:szCs w:val="24"/>
        </w:rPr>
      </w:pPr>
      <w:r w:rsidRPr="00A9121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3495" w:rsidRDefault="00BE612C" w:rsidP="001B5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Pr="002819C8">
        <w:rPr>
          <w:sz w:val="24"/>
          <w:szCs w:val="24"/>
        </w:rPr>
        <w:t>Техник по компьютерным системам</w:t>
      </w:r>
      <w:r w:rsidR="00C0688A">
        <w:rPr>
          <w:sz w:val="24"/>
          <w:szCs w:val="24"/>
        </w:rPr>
        <w:t xml:space="preserve"> 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4D3495" w:rsidRPr="003E5C14" w:rsidRDefault="00D512EB" w:rsidP="001B59AA">
      <w:pPr>
        <w:ind w:firstLine="709"/>
        <w:jc w:val="both"/>
        <w:rPr>
          <w:color w:val="000000"/>
          <w:sz w:val="24"/>
          <w:szCs w:val="24"/>
        </w:rPr>
      </w:pPr>
      <w:r w:rsidRPr="003E5C14">
        <w:rPr>
          <w:sz w:val="24"/>
          <w:szCs w:val="24"/>
        </w:rPr>
        <w:t>ПК 1.1.</w:t>
      </w:r>
      <w:r w:rsidR="003E5C14" w:rsidRPr="003E5C14">
        <w:rPr>
          <w:sz w:val="24"/>
          <w:szCs w:val="24"/>
        </w:rPr>
        <w:t xml:space="preserve"> Выполнять требования технического задания на проектирование цифровых устройств</w:t>
      </w:r>
      <w:r w:rsidR="003E5C14" w:rsidRPr="003E5C14">
        <w:rPr>
          <w:color w:val="000000"/>
          <w:sz w:val="24"/>
          <w:szCs w:val="24"/>
        </w:rPr>
        <w:t>.</w:t>
      </w:r>
    </w:p>
    <w:p w:rsidR="003E5C14" w:rsidRPr="003E5C14" w:rsidRDefault="003E5C14" w:rsidP="001B59AA">
      <w:pPr>
        <w:ind w:firstLine="709"/>
        <w:jc w:val="both"/>
        <w:rPr>
          <w:sz w:val="24"/>
          <w:szCs w:val="24"/>
        </w:rPr>
      </w:pPr>
      <w:r w:rsidRPr="003E5C14">
        <w:rPr>
          <w:color w:val="000000"/>
          <w:sz w:val="24"/>
          <w:szCs w:val="24"/>
        </w:rPr>
        <w:t>ПК 1.2</w:t>
      </w:r>
      <w:r w:rsidRPr="003E5C14">
        <w:rPr>
          <w:sz w:val="24"/>
          <w:szCs w:val="24"/>
        </w:rPr>
        <w:t xml:space="preserve"> Разрабатывать схемы цифровых устройств на основе интегральных схем разной степени интеграции.</w:t>
      </w:r>
    </w:p>
    <w:p w:rsidR="003E5C14" w:rsidRPr="003E5C14" w:rsidRDefault="003E5C14" w:rsidP="001B59AA">
      <w:pPr>
        <w:ind w:firstLine="709"/>
        <w:jc w:val="both"/>
        <w:rPr>
          <w:sz w:val="24"/>
          <w:szCs w:val="24"/>
        </w:rPr>
      </w:pPr>
      <w:r w:rsidRPr="003E5C14">
        <w:rPr>
          <w:sz w:val="24"/>
          <w:szCs w:val="24"/>
        </w:rPr>
        <w:t>ПК 1.3 Использовать средства и методы автоматизированного проектирования при разработке цифровых устройств.</w:t>
      </w:r>
    </w:p>
    <w:p w:rsidR="003E5C14" w:rsidRDefault="003E5C14" w:rsidP="001B59AA">
      <w:pPr>
        <w:ind w:firstLine="709"/>
        <w:jc w:val="both"/>
        <w:rPr>
          <w:sz w:val="24"/>
          <w:szCs w:val="24"/>
        </w:rPr>
      </w:pPr>
      <w:r w:rsidRPr="003E5C14">
        <w:rPr>
          <w:sz w:val="24"/>
          <w:szCs w:val="24"/>
        </w:rPr>
        <w:t>ПК1.4 Проводить измерения параметров проектируемых устройств и определять показатели надежности.</w:t>
      </w:r>
    </w:p>
    <w:p w:rsidR="008F0E37" w:rsidRPr="003E5C14" w:rsidRDefault="008F0E37" w:rsidP="001B5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1.5 </w:t>
      </w:r>
      <w:r w:rsidR="00B4073B" w:rsidRPr="00B4073B">
        <w:rPr>
          <w:rFonts w:eastAsia="Times New Roman"/>
          <w:sz w:val="24"/>
          <w:szCs w:val="24"/>
        </w:rPr>
        <w:t>Выполнять требования нормативно-технической документации.</w:t>
      </w:r>
    </w:p>
    <w:p w:rsidR="00D512EB" w:rsidRDefault="008B4B58" w:rsidP="001B59AA">
      <w:pPr>
        <w:pStyle w:val="a3"/>
        <w:ind w:firstLine="709"/>
        <w:jc w:val="both"/>
      </w:pPr>
      <w:r>
        <w:t xml:space="preserve">ПК 2.1 </w:t>
      </w:r>
      <w:r w:rsidRPr="007524AB">
        <w:t>Со</w:t>
      </w:r>
      <w:r>
        <w:t>зд</w:t>
      </w:r>
      <w:r w:rsidRPr="007524AB">
        <w:t>ав</w:t>
      </w:r>
      <w:r>
        <w:t>а</w:t>
      </w:r>
      <w:r w:rsidRPr="007524AB">
        <w:t>ть программы на языке ассемблера для микропроцессорных систем</w:t>
      </w:r>
      <w:r>
        <w:t>.</w:t>
      </w:r>
    </w:p>
    <w:p w:rsidR="008B4B58" w:rsidRDefault="008B4B58" w:rsidP="001B59AA">
      <w:pPr>
        <w:pStyle w:val="a3"/>
        <w:ind w:firstLine="709"/>
        <w:jc w:val="both"/>
      </w:pPr>
      <w:r>
        <w:t>ПК 2.2</w:t>
      </w:r>
      <w:r w:rsidRPr="008B4B58">
        <w:t xml:space="preserve"> </w:t>
      </w:r>
      <w:r w:rsidRPr="007524AB">
        <w:t>Производить тестирование</w:t>
      </w:r>
      <w:r>
        <w:t>, определение параметров</w:t>
      </w:r>
      <w:r w:rsidRPr="007524AB">
        <w:t xml:space="preserve"> и отладку микропроцессорных систем.</w:t>
      </w:r>
    </w:p>
    <w:p w:rsidR="008B4B58" w:rsidRDefault="008B4B58" w:rsidP="001B59AA">
      <w:pPr>
        <w:pStyle w:val="a3"/>
        <w:ind w:firstLine="709"/>
        <w:jc w:val="both"/>
      </w:pPr>
      <w:r>
        <w:t>ПК</w:t>
      </w:r>
      <w:r w:rsidR="00824954">
        <w:t xml:space="preserve"> 2</w:t>
      </w:r>
      <w:r>
        <w:t>.3</w:t>
      </w:r>
      <w:r w:rsidR="00824954">
        <w:t xml:space="preserve"> </w:t>
      </w:r>
      <w:r w:rsidR="00824954" w:rsidRPr="007524AB">
        <w:t>Осуществлять установку и конфигурирование персональных компьютеров и подключение периферийных устройств.</w:t>
      </w:r>
    </w:p>
    <w:p w:rsidR="00824954" w:rsidRDefault="00824954" w:rsidP="001B59AA">
      <w:pPr>
        <w:pStyle w:val="a3"/>
        <w:ind w:firstLine="709"/>
        <w:jc w:val="both"/>
      </w:pPr>
      <w:r>
        <w:t xml:space="preserve">ПК 2.4 </w:t>
      </w:r>
      <w:r w:rsidRPr="007524AB">
        <w:t>Выявлять причины неисправности периферийного оборудования.</w:t>
      </w:r>
    </w:p>
    <w:p w:rsidR="00A17994" w:rsidRDefault="00A17994" w:rsidP="001B59AA">
      <w:pPr>
        <w:pStyle w:val="a3"/>
        <w:ind w:firstLine="709"/>
        <w:jc w:val="both"/>
      </w:pPr>
      <w:r>
        <w:t xml:space="preserve">ПК 3.1 </w:t>
      </w:r>
      <w:r w:rsidRPr="003230C2">
        <w:t>Проводить контроль, диагностику и восстановление работоспособности компьютерных систем и комплексов</w:t>
      </w:r>
    </w:p>
    <w:p w:rsidR="00A17994" w:rsidRDefault="00A17994" w:rsidP="001B59AA">
      <w:pPr>
        <w:pStyle w:val="a3"/>
        <w:ind w:firstLine="709"/>
        <w:jc w:val="both"/>
      </w:pPr>
      <w:r>
        <w:t>ПК 3.2.</w:t>
      </w:r>
      <w:r w:rsidRPr="003230C2">
        <w:t>Проводить</w:t>
      </w:r>
      <w:r w:rsidRPr="003230C2">
        <w:tab/>
        <w:t>системотехническое</w:t>
      </w:r>
      <w:r>
        <w:t xml:space="preserve"> </w:t>
      </w:r>
      <w:r w:rsidRPr="003230C2">
        <w:t>обслуживание</w:t>
      </w:r>
      <w:r>
        <w:t xml:space="preserve"> </w:t>
      </w:r>
      <w:r w:rsidRPr="003230C2">
        <w:t>компьютерных систем и комплексов</w:t>
      </w:r>
    </w:p>
    <w:p w:rsidR="00A17994" w:rsidRDefault="00A17994" w:rsidP="001B59AA">
      <w:pPr>
        <w:pStyle w:val="a3"/>
        <w:ind w:firstLine="709"/>
        <w:jc w:val="both"/>
      </w:pPr>
      <w:r>
        <w:t xml:space="preserve">ПК 3.3 </w:t>
      </w:r>
      <w:r w:rsidRPr="003230C2">
        <w:t xml:space="preserve">Принимать участие в отладке и технических испытаниях </w:t>
      </w:r>
      <w:r w:rsidRPr="003230C2">
        <w:rPr>
          <w:spacing w:val="-1"/>
        </w:rPr>
        <w:t xml:space="preserve">компьютерных систем и комплексов; инсталляции, конфигурировании </w:t>
      </w:r>
      <w:r w:rsidRPr="003230C2">
        <w:t>программного обеспечения</w:t>
      </w:r>
    </w:p>
    <w:p w:rsidR="00C972C5" w:rsidRDefault="00C972C5" w:rsidP="001B59AA">
      <w:pPr>
        <w:pStyle w:val="a3"/>
        <w:ind w:firstLine="709"/>
        <w:jc w:val="both"/>
      </w:pPr>
      <w:r>
        <w:t>ПК 4.1Подготавливать к работе, настраивать аппаратное обеспечение и операционную систему персонального компьютера.</w:t>
      </w:r>
    </w:p>
    <w:p w:rsidR="00C972C5" w:rsidRDefault="00C972C5" w:rsidP="001B59AA">
      <w:pPr>
        <w:pStyle w:val="a3"/>
        <w:ind w:firstLine="709"/>
        <w:jc w:val="both"/>
      </w:pPr>
      <w:r>
        <w:t>ПК 4.2Подготавливать к работе, настраивать периферийные устройства персонального компьютера.</w:t>
      </w:r>
    </w:p>
    <w:p w:rsidR="00C972C5" w:rsidRDefault="00C972C5" w:rsidP="001B59AA">
      <w:pPr>
        <w:pStyle w:val="a3"/>
        <w:ind w:firstLine="709"/>
        <w:jc w:val="both"/>
      </w:pPr>
      <w:r>
        <w:t>ПК 4.3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C972C5" w:rsidRDefault="00C972C5" w:rsidP="001B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C972C5">
        <w:rPr>
          <w:sz w:val="24"/>
          <w:szCs w:val="24"/>
        </w:rPr>
        <w:t xml:space="preserve">ПК 4.4 </w:t>
      </w:r>
      <w:r w:rsidRPr="00C972C5">
        <w:rPr>
          <w:rFonts w:eastAsia="Times New Roman"/>
          <w:sz w:val="24"/>
          <w:szCs w:val="24"/>
        </w:rPr>
        <w:t>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C972C5" w:rsidRDefault="00C972C5" w:rsidP="001B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ПК 4.5 </w:t>
      </w:r>
      <w:r w:rsidRPr="00C972C5">
        <w:rPr>
          <w:rFonts w:eastAsia="Times New Roman"/>
          <w:sz w:val="24"/>
          <w:szCs w:val="24"/>
        </w:rPr>
        <w:t>Осуществлять навигацию по ресурсам, поиск, ввод и передачу данных с помощью технологий и сервисов Интернета.</w:t>
      </w:r>
    </w:p>
    <w:p w:rsidR="00C972C5" w:rsidRDefault="00C972C5" w:rsidP="001B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4.6 </w:t>
      </w:r>
      <w:r w:rsidRPr="00C972C5">
        <w:rPr>
          <w:rFonts w:eastAsia="Times New Roman"/>
          <w:sz w:val="24"/>
          <w:szCs w:val="24"/>
        </w:rPr>
        <w:t>Создавать и обрабатывать цифровые изображения.</w:t>
      </w:r>
    </w:p>
    <w:p w:rsidR="00C972C5" w:rsidRDefault="00C972C5" w:rsidP="001B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4.7 </w:t>
      </w:r>
      <w:r w:rsidRPr="00C972C5">
        <w:rPr>
          <w:rFonts w:eastAsia="Times New Roman"/>
          <w:sz w:val="24"/>
          <w:szCs w:val="24"/>
        </w:rPr>
        <w:t>Применять средства защиты персонального компьютера.</w:t>
      </w:r>
    </w:p>
    <w:p w:rsidR="00C972C5" w:rsidRPr="00C972C5" w:rsidRDefault="00C972C5" w:rsidP="00C9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1B59AA">
      <w:pPr>
        <w:ind w:firstLine="709"/>
        <w:jc w:val="both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1B59AA">
      <w:pPr>
        <w:ind w:firstLine="709"/>
        <w:jc w:val="both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440E97" w:rsidRPr="002819C8">
        <w:rPr>
          <w:sz w:val="24"/>
          <w:szCs w:val="24"/>
        </w:rPr>
        <w:t>май, июнь</w:t>
      </w:r>
      <w:r w:rsidRPr="002819C8">
        <w:rPr>
          <w:sz w:val="24"/>
          <w:szCs w:val="24"/>
        </w:rPr>
        <w:t>.</w:t>
      </w:r>
    </w:p>
    <w:p w:rsidR="00423854" w:rsidRPr="00423854" w:rsidRDefault="00F268BF" w:rsidP="001B59AA">
      <w:pPr>
        <w:ind w:firstLine="709"/>
        <w:jc w:val="both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2819C8">
        <w:rPr>
          <w:sz w:val="24"/>
          <w:szCs w:val="24"/>
        </w:rPr>
        <w:t>июнь.</w:t>
      </w:r>
    </w:p>
    <w:p w:rsidR="007F2F38" w:rsidRDefault="007F2F38" w:rsidP="001B59AA">
      <w:pPr>
        <w:pStyle w:val="a3"/>
        <w:ind w:firstLine="709"/>
        <w:jc w:val="both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1B59A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F09D4">
        <w:rPr>
          <w:sz w:val="24"/>
          <w:szCs w:val="24"/>
        </w:rPr>
        <w:t>Темы ВКР должны иметь практико-ориентированный характер и должны соответствовать содержанию одного или нескольких профессиональных модулей ПМ.01. «Проектирование цифровых устройств», ПМ.02. «Применение микропроцессорных систем, установка и настройка периферийного оборудования», ПМ.03. «Техническое обслуживание и ремонт компьютерных систем и комплексов»,</w:t>
      </w:r>
      <w:r w:rsidR="00DF09D4" w:rsidRPr="00DF09D4">
        <w:rPr>
          <w:sz w:val="24"/>
          <w:szCs w:val="24"/>
        </w:rPr>
        <w:t xml:space="preserve"> ПМ. 04 </w:t>
      </w:r>
      <w:r w:rsidR="001B59AA" w:rsidRPr="00DF09D4">
        <w:rPr>
          <w:sz w:val="24"/>
          <w:szCs w:val="24"/>
        </w:rPr>
        <w:t>«</w:t>
      </w:r>
      <w:r w:rsidR="00DF09D4" w:rsidRPr="00DF09D4">
        <w:rPr>
          <w:sz w:val="24"/>
          <w:szCs w:val="24"/>
        </w:rPr>
        <w:t xml:space="preserve">Выполнение работ по профессии </w:t>
      </w:r>
      <w:r w:rsidR="001B59AA" w:rsidRPr="00DF09D4">
        <w:rPr>
          <w:sz w:val="24"/>
          <w:szCs w:val="24"/>
        </w:rPr>
        <w:t>«</w:t>
      </w:r>
      <w:r w:rsidR="00DF09D4" w:rsidRPr="00DF09D4">
        <w:rPr>
          <w:sz w:val="24"/>
          <w:szCs w:val="24"/>
        </w:rPr>
        <w:t>Оператор электронных вычислительных машин</w:t>
      </w:r>
      <w:r w:rsidR="001B59AA" w:rsidRPr="00DF09D4">
        <w:rPr>
          <w:sz w:val="24"/>
          <w:szCs w:val="24"/>
        </w:rPr>
        <w:t>»»</w:t>
      </w:r>
      <w:r w:rsidR="001B59AA">
        <w:rPr>
          <w:sz w:val="24"/>
          <w:szCs w:val="24"/>
        </w:rPr>
        <w:t xml:space="preserve"> </w:t>
      </w:r>
      <w:r w:rsidRPr="002819C8">
        <w:t xml:space="preserve"> </w:t>
      </w:r>
      <w:r w:rsidRPr="00DF09D4">
        <w:rPr>
          <w:sz w:val="24"/>
          <w:szCs w:val="24"/>
        </w:rPr>
        <w:t>специальности 09.02.01 «Компьютерные системы и комплексы»</w:t>
      </w:r>
      <w:r w:rsidR="002904DB" w:rsidRPr="00DF09D4">
        <w:rPr>
          <w:sz w:val="24"/>
          <w:szCs w:val="24"/>
        </w:rPr>
        <w:t>.</w:t>
      </w:r>
      <w:r w:rsidR="001B59AA" w:rsidRPr="001B59AA">
        <w:rPr>
          <w:sz w:val="24"/>
          <w:szCs w:val="24"/>
        </w:rPr>
        <w:t xml:space="preserve"> </w:t>
      </w:r>
    </w:p>
    <w:p w:rsidR="00DF5BE9" w:rsidRPr="00DF09D4" w:rsidRDefault="00DF5BE9" w:rsidP="00DF09D4">
      <w:pPr>
        <w:tabs>
          <w:tab w:val="left" w:pos="709"/>
        </w:tabs>
        <w:ind w:firstLine="709"/>
        <w:rPr>
          <w:sz w:val="24"/>
          <w:szCs w:val="24"/>
        </w:rPr>
      </w:pPr>
    </w:p>
    <w:p w:rsidR="00342F6C" w:rsidRDefault="00342F6C" w:rsidP="00342F6C">
      <w:pPr>
        <w:pStyle w:val="a3"/>
        <w:ind w:firstLine="709"/>
        <w:jc w:val="both"/>
      </w:pPr>
      <w:r w:rsidRPr="002819C8">
        <w:t>Темы выпускных квалификационных работ с указанием руководителя</w:t>
      </w:r>
      <w:r w:rsidRPr="00674FDF">
        <w:t xml:space="preserve">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2819C8">
        <w:rPr>
          <w:sz w:val="24"/>
          <w:szCs w:val="24"/>
        </w:rPr>
        <w:t>- изготовление макета, стенда</w:t>
      </w:r>
      <w:r w:rsidR="009C2D24" w:rsidRPr="002819C8">
        <w:rPr>
          <w:sz w:val="24"/>
          <w:szCs w:val="24"/>
        </w:rPr>
        <w:t>, разработанный программный продукт и т.п</w:t>
      </w:r>
      <w:r w:rsidRPr="002819C8">
        <w:rPr>
          <w:sz w:val="24"/>
          <w:szCs w:val="24"/>
        </w:rPr>
        <w:t>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Объем ВКР должен быть не меньше </w:t>
      </w:r>
      <w:r w:rsidR="00E33F58" w:rsidRPr="002819C8">
        <w:rPr>
          <w:sz w:val="24"/>
          <w:szCs w:val="24"/>
        </w:rPr>
        <w:t>4</w:t>
      </w:r>
      <w:r w:rsidRPr="002819C8">
        <w:rPr>
          <w:sz w:val="24"/>
          <w:szCs w:val="24"/>
        </w:rPr>
        <w:t>0</w:t>
      </w:r>
      <w:r w:rsidR="00E33F58" w:rsidRPr="002819C8">
        <w:rPr>
          <w:sz w:val="24"/>
          <w:szCs w:val="24"/>
        </w:rPr>
        <w:t xml:space="preserve"> </w:t>
      </w:r>
      <w:r w:rsidRPr="006A156D">
        <w:rPr>
          <w:sz w:val="24"/>
          <w:szCs w:val="24"/>
        </w:rPr>
        <w:t>страниц машинописного текста.</w:t>
      </w:r>
    </w:p>
    <w:p w:rsidR="00A84713" w:rsidRPr="00F745EF" w:rsidRDefault="00A84713" w:rsidP="00A84713">
      <w:pPr>
        <w:ind w:firstLine="709"/>
        <w:jc w:val="both"/>
        <w:rPr>
          <w:sz w:val="24"/>
          <w:szCs w:val="24"/>
        </w:rPr>
      </w:pPr>
      <w:r w:rsidRPr="00F745EF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A84713" w:rsidRPr="00C42039" w:rsidRDefault="00A84713" w:rsidP="00A84713">
      <w:pPr>
        <w:ind w:firstLine="709"/>
        <w:jc w:val="both"/>
        <w:rPr>
          <w:sz w:val="24"/>
          <w:szCs w:val="24"/>
        </w:rPr>
      </w:pPr>
      <w:r w:rsidRPr="00C42039">
        <w:rPr>
          <w:sz w:val="24"/>
          <w:szCs w:val="24"/>
        </w:rPr>
        <w:lastRenderedPageBreak/>
        <w:t>Требования по оформлению выпускной квалификационной работы описаны в методических рекомендациях по оформлению выпускных квалификационных работ.</w:t>
      </w:r>
    </w:p>
    <w:p w:rsidR="00B444BA" w:rsidRPr="006A156D" w:rsidRDefault="00B444BA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281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2819C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lastRenderedPageBreak/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«Отлично» выставляется за следующую выпускную квалификационную работу: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имеет положительные отзывы руководителя и рецензента;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презентацию и наглядные пособия (таблицы, схемы, графики и т. п.) или раздаточный материал, легко отвечает на поставленные вопросы.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«Хорошо» выставляется за следующую выпускную квалификационную работу: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работа носит исследовательский характер, содержит грамотно изложенную теоретическую базу, достаточно подробный анализ проблемы,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имеет положительный отзыв руководителя и рецензента;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при защите студент показывает знания вопросов темы, оперирует данными исследования, вносит предложения, во время доклада использует презентацию и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>«Удовлетворительно» выставляется за следующую выпускную квалификационную работу: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носит исследовательский характер, содержит теоретическую главу, базируется на практическом материале, но отличается поверхностным анализом проблемы, в ней </w:t>
      </w:r>
      <w:r w:rsidRPr="00F745EF">
        <w:lastRenderedPageBreak/>
        <w:t xml:space="preserve">просматривается непоследовательность изложения материала, представлены необоснованные предложения;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в отзывах руководителя и рецензента имеются замечания по содержанию работы и методике анализа;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«Неудовлетворительно» выставляется за следующую выпускную квалификационную работу: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не носит исследовательского характера, не содержит анализа проблемы, не отвечает требованиям, изложенным в методических указаниях;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не имеет выводов либо они носят декларативный характер;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 xml:space="preserve">- в отзывах руководителя и рецензента имеются существенные критические замечания; </w:t>
      </w:r>
    </w:p>
    <w:p w:rsidR="00A84713" w:rsidRPr="00F745EF" w:rsidRDefault="00A84713" w:rsidP="00A84713">
      <w:pPr>
        <w:pStyle w:val="a3"/>
        <w:ind w:firstLine="709"/>
        <w:jc w:val="both"/>
      </w:pPr>
      <w:r w:rsidRPr="00F745EF">
        <w:t>-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презентация, наглядные пособия или раздаточный материал.</w:t>
      </w:r>
    </w:p>
    <w:p w:rsidR="00A84713" w:rsidRDefault="00A84713" w:rsidP="00A84713">
      <w:pPr>
        <w:pStyle w:val="a3"/>
        <w:ind w:firstLine="709"/>
        <w:jc w:val="both"/>
      </w:pPr>
      <w:r>
        <w:t>Общая оценка защиты выставляется на закрытом заседании ГАК простым большинством голосов членов ГАК. При равенстве голосов, решение принимает председатель ГАК.</w:t>
      </w:r>
    </w:p>
    <w:p w:rsidR="00A84713" w:rsidRDefault="00A84713" w:rsidP="00A8471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A84713" w:rsidRDefault="00A84713" w:rsidP="00A8471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ГАК.</w:t>
      </w: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A84713" w:rsidRDefault="00A84713" w:rsidP="00F95935">
      <w:pPr>
        <w:pStyle w:val="a3"/>
        <w:ind w:firstLine="709"/>
        <w:jc w:val="right"/>
        <w:rPr>
          <w:b/>
        </w:rPr>
      </w:pPr>
    </w:p>
    <w:p w:rsidR="00F268BF" w:rsidRPr="00A84713" w:rsidRDefault="00F95935" w:rsidP="00F95935">
      <w:pPr>
        <w:pStyle w:val="a3"/>
        <w:ind w:firstLine="709"/>
        <w:jc w:val="right"/>
      </w:pPr>
      <w:r w:rsidRPr="00A84713">
        <w:lastRenderedPageBreak/>
        <w:t>Приложение 1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1. Разработка устройств сопряжения с ПК.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 xml:space="preserve">2. Разработка исполнительных устройств, управляемых от ПК. 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3. Разработка  стендов  для проведения лабораторных работ.</w:t>
      </w:r>
    </w:p>
    <w:p w:rsidR="00F95935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4. Разработка методического обеспечения и постановка лабораторных работ.</w:t>
      </w:r>
    </w:p>
    <w:p w:rsidR="006D7E84" w:rsidRPr="002819C8" w:rsidRDefault="006D7E84" w:rsidP="00F95935">
      <w:pPr>
        <w:rPr>
          <w:sz w:val="24"/>
          <w:szCs w:val="24"/>
        </w:rPr>
      </w:pPr>
      <w:r>
        <w:rPr>
          <w:sz w:val="24"/>
          <w:szCs w:val="24"/>
        </w:rPr>
        <w:t xml:space="preserve">5. Разработка автоматизированного рабочего </w:t>
      </w:r>
      <w:r w:rsidR="002854E2">
        <w:rPr>
          <w:sz w:val="24"/>
          <w:szCs w:val="24"/>
        </w:rPr>
        <w:t>места</w:t>
      </w:r>
      <w:r>
        <w:rPr>
          <w:sz w:val="24"/>
          <w:szCs w:val="24"/>
        </w:rPr>
        <w:t>.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6. Системное моделирование.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7. Разработка информационных систем.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8. Автоматизация производственных  процессов.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9. Разработка устройств с использованием программно-аппаратной платформы Ардуино.</w:t>
      </w:r>
    </w:p>
    <w:p w:rsidR="00F95935" w:rsidRPr="002819C8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 xml:space="preserve">10. </w:t>
      </w:r>
      <w:r w:rsidR="005D498D" w:rsidRPr="008204EB">
        <w:rPr>
          <w:sz w:val="24"/>
          <w:szCs w:val="24"/>
        </w:rPr>
        <w:t xml:space="preserve">Проектирование системы </w:t>
      </w:r>
      <w:r w:rsidR="005D498D" w:rsidRPr="008204EB">
        <w:rPr>
          <w:sz w:val="24"/>
          <w:szCs w:val="24"/>
          <w:lang w:val="en-US"/>
        </w:rPr>
        <w:t>IP</w:t>
      </w:r>
      <w:r w:rsidR="005D498D" w:rsidRPr="008204EB">
        <w:rPr>
          <w:sz w:val="24"/>
          <w:szCs w:val="24"/>
        </w:rPr>
        <w:t>-видеонаблюдения на предприятии</w:t>
      </w:r>
      <w:r w:rsidRPr="002819C8">
        <w:rPr>
          <w:sz w:val="24"/>
          <w:szCs w:val="24"/>
        </w:rPr>
        <w:t>.</w:t>
      </w:r>
    </w:p>
    <w:p w:rsidR="00F95935" w:rsidRDefault="00F95935" w:rsidP="00F95935">
      <w:pPr>
        <w:rPr>
          <w:sz w:val="24"/>
          <w:szCs w:val="24"/>
        </w:rPr>
      </w:pPr>
      <w:r w:rsidRPr="002819C8">
        <w:rPr>
          <w:sz w:val="24"/>
          <w:szCs w:val="24"/>
        </w:rPr>
        <w:t>11. Разработка базы данных учета товарно-материальных запасов предприятия.</w:t>
      </w:r>
    </w:p>
    <w:p w:rsidR="005D498D" w:rsidRPr="002819C8" w:rsidRDefault="005D498D" w:rsidP="00F95935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204EB">
        <w:rPr>
          <w:sz w:val="24"/>
          <w:szCs w:val="24"/>
          <w:lang w:eastAsia="ja-JP"/>
        </w:rPr>
        <w:t>Проектирование локальной вычислительной сети на предприятии</w:t>
      </w:r>
    </w:p>
    <w:p w:rsidR="00F95935" w:rsidRPr="00EE303A" w:rsidRDefault="00F95935" w:rsidP="000D66D3">
      <w:pPr>
        <w:pStyle w:val="a3"/>
        <w:ind w:firstLine="709"/>
        <w:jc w:val="both"/>
      </w:pPr>
    </w:p>
    <w:sectPr w:rsidR="00F95935" w:rsidRPr="00EE303A" w:rsidSect="000764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4D" w:rsidRDefault="00EA714D" w:rsidP="00EE303A">
      <w:r>
        <w:separator/>
      </w:r>
    </w:p>
  </w:endnote>
  <w:endnote w:type="continuationSeparator" w:id="1">
    <w:p w:rsidR="00EA714D" w:rsidRDefault="00EA714D" w:rsidP="00EE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9790"/>
      <w:docPartObj>
        <w:docPartGallery w:val="Page Numbers (Bottom of Page)"/>
        <w:docPartUnique/>
      </w:docPartObj>
    </w:sdtPr>
    <w:sdtContent>
      <w:p w:rsidR="00EE303A" w:rsidRDefault="003C4504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F522E1">
          <w:rPr>
            <w:noProof/>
          </w:rPr>
          <w:t>3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4D" w:rsidRDefault="00EA714D" w:rsidP="00EE303A">
      <w:r>
        <w:separator/>
      </w:r>
    </w:p>
  </w:footnote>
  <w:footnote w:type="continuationSeparator" w:id="1">
    <w:p w:rsidR="00EA714D" w:rsidRDefault="00EA714D" w:rsidP="00EE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F8F"/>
    <w:multiLevelType w:val="hybridMultilevel"/>
    <w:tmpl w:val="E3946012"/>
    <w:lvl w:ilvl="0" w:tplc="641A95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078"/>
    <w:rsid w:val="00032BEF"/>
    <w:rsid w:val="000764DB"/>
    <w:rsid w:val="00096B3A"/>
    <w:rsid w:val="000C0102"/>
    <w:rsid w:val="000D66D3"/>
    <w:rsid w:val="000E111E"/>
    <w:rsid w:val="000E1FE5"/>
    <w:rsid w:val="001A0BB8"/>
    <w:rsid w:val="001A35D4"/>
    <w:rsid w:val="001B3542"/>
    <w:rsid w:val="001B59AA"/>
    <w:rsid w:val="001C0418"/>
    <w:rsid w:val="001D79B1"/>
    <w:rsid w:val="001E1BAD"/>
    <w:rsid w:val="00203DD8"/>
    <w:rsid w:val="0025352D"/>
    <w:rsid w:val="00274081"/>
    <w:rsid w:val="002819C8"/>
    <w:rsid w:val="002854E2"/>
    <w:rsid w:val="002904DB"/>
    <w:rsid w:val="00295F13"/>
    <w:rsid w:val="002E68F5"/>
    <w:rsid w:val="002E7105"/>
    <w:rsid w:val="00342F6C"/>
    <w:rsid w:val="00364AD9"/>
    <w:rsid w:val="00380C50"/>
    <w:rsid w:val="003C4504"/>
    <w:rsid w:val="003C6EE5"/>
    <w:rsid w:val="003E47F4"/>
    <w:rsid w:val="003E5C14"/>
    <w:rsid w:val="004156A6"/>
    <w:rsid w:val="00423854"/>
    <w:rsid w:val="00440E97"/>
    <w:rsid w:val="004D3495"/>
    <w:rsid w:val="004E4868"/>
    <w:rsid w:val="004F0712"/>
    <w:rsid w:val="00512D48"/>
    <w:rsid w:val="00531F2C"/>
    <w:rsid w:val="00592E37"/>
    <w:rsid w:val="005D1100"/>
    <w:rsid w:val="005D498D"/>
    <w:rsid w:val="005F1309"/>
    <w:rsid w:val="00623785"/>
    <w:rsid w:val="00674FDF"/>
    <w:rsid w:val="006A003F"/>
    <w:rsid w:val="006A156D"/>
    <w:rsid w:val="006C6178"/>
    <w:rsid w:val="006D7E84"/>
    <w:rsid w:val="00733858"/>
    <w:rsid w:val="00750868"/>
    <w:rsid w:val="007C72FA"/>
    <w:rsid w:val="007E4A90"/>
    <w:rsid w:val="007F2F38"/>
    <w:rsid w:val="00823D07"/>
    <w:rsid w:val="00824954"/>
    <w:rsid w:val="00846AF5"/>
    <w:rsid w:val="00860247"/>
    <w:rsid w:val="00865C68"/>
    <w:rsid w:val="008B4B58"/>
    <w:rsid w:val="008C579A"/>
    <w:rsid w:val="008E2A95"/>
    <w:rsid w:val="008E4D04"/>
    <w:rsid w:val="008E58D2"/>
    <w:rsid w:val="008F0E37"/>
    <w:rsid w:val="0093545B"/>
    <w:rsid w:val="00936CC3"/>
    <w:rsid w:val="009500D2"/>
    <w:rsid w:val="009C2D24"/>
    <w:rsid w:val="009F2870"/>
    <w:rsid w:val="00A17994"/>
    <w:rsid w:val="00A22D26"/>
    <w:rsid w:val="00A352AB"/>
    <w:rsid w:val="00A84713"/>
    <w:rsid w:val="00A90ED1"/>
    <w:rsid w:val="00A9121A"/>
    <w:rsid w:val="00AE0E43"/>
    <w:rsid w:val="00B10F8E"/>
    <w:rsid w:val="00B4073B"/>
    <w:rsid w:val="00B43221"/>
    <w:rsid w:val="00B444BA"/>
    <w:rsid w:val="00BB587E"/>
    <w:rsid w:val="00BD2BF4"/>
    <w:rsid w:val="00BE31A7"/>
    <w:rsid w:val="00BE4800"/>
    <w:rsid w:val="00BE612C"/>
    <w:rsid w:val="00C0688A"/>
    <w:rsid w:val="00C15D28"/>
    <w:rsid w:val="00C30479"/>
    <w:rsid w:val="00C972C5"/>
    <w:rsid w:val="00CC7938"/>
    <w:rsid w:val="00D22B10"/>
    <w:rsid w:val="00D23084"/>
    <w:rsid w:val="00D34249"/>
    <w:rsid w:val="00D361ED"/>
    <w:rsid w:val="00D434EA"/>
    <w:rsid w:val="00D512EB"/>
    <w:rsid w:val="00D61334"/>
    <w:rsid w:val="00DA3534"/>
    <w:rsid w:val="00DC5C5F"/>
    <w:rsid w:val="00DF09D4"/>
    <w:rsid w:val="00DF4C27"/>
    <w:rsid w:val="00DF50E1"/>
    <w:rsid w:val="00DF5BE9"/>
    <w:rsid w:val="00E33F58"/>
    <w:rsid w:val="00E934D1"/>
    <w:rsid w:val="00EA714D"/>
    <w:rsid w:val="00EE303A"/>
    <w:rsid w:val="00F239A2"/>
    <w:rsid w:val="00F268BF"/>
    <w:rsid w:val="00F522E1"/>
    <w:rsid w:val="00F95935"/>
    <w:rsid w:val="00F96D5B"/>
    <w:rsid w:val="00FA3078"/>
    <w:rsid w:val="00FA37AF"/>
    <w:rsid w:val="00FD1068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B4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7C72FA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9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galia</cp:lastModifiedBy>
  <cp:revision>46</cp:revision>
  <cp:lastPrinted>2019-12-03T05:05:00Z</cp:lastPrinted>
  <dcterms:created xsi:type="dcterms:W3CDTF">2019-10-28T07:24:00Z</dcterms:created>
  <dcterms:modified xsi:type="dcterms:W3CDTF">2019-12-03T05:05:00Z</dcterms:modified>
</cp:coreProperties>
</file>