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95" w:rsidRPr="008E6B79" w:rsidRDefault="00CC2C95" w:rsidP="008E6B79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E6B79">
        <w:rPr>
          <w:rFonts w:ascii="Times New Roman" w:hAnsi="Times New Roman" w:cs="Times New Roman"/>
          <w:sz w:val="24"/>
          <w:szCs w:val="24"/>
        </w:rPr>
        <w:t>Мин</w:t>
      </w:r>
      <w:r w:rsidR="008E6B79" w:rsidRPr="008E6B79">
        <w:rPr>
          <w:rFonts w:ascii="Times New Roman" w:hAnsi="Times New Roman" w:cs="Times New Roman"/>
          <w:sz w:val="24"/>
          <w:szCs w:val="24"/>
        </w:rPr>
        <w:t>истерство образования и науки Республики Башкортостан</w:t>
      </w:r>
    </w:p>
    <w:p w:rsidR="00CC2C95" w:rsidRPr="008E6B79" w:rsidRDefault="00CC2C95" w:rsidP="008E6B79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>ГБПОУ Уфимский политехнический колледж</w:t>
      </w:r>
    </w:p>
    <w:p w:rsidR="00006954" w:rsidRPr="008E6B79" w:rsidRDefault="00006954" w:rsidP="008E6B79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УТВЕРЖДЕНО</w:t>
      </w: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>На заседание ПЦК                                                          Зам.директора УПР</w:t>
      </w: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>Председатель___________                                             ______Е.А.Маркелова</w:t>
      </w: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 xml:space="preserve">М.В. Никишина                                               </w:t>
      </w:r>
      <w:r w:rsidR="001E3B8C" w:rsidRPr="008E6B7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E6B79">
        <w:rPr>
          <w:rFonts w:ascii="Times New Roman" w:hAnsi="Times New Roman" w:cs="Times New Roman"/>
          <w:sz w:val="24"/>
          <w:szCs w:val="24"/>
        </w:rPr>
        <w:t xml:space="preserve"> «___»________20</w:t>
      </w:r>
      <w:r w:rsidR="00197759" w:rsidRPr="008E6B79">
        <w:rPr>
          <w:rFonts w:ascii="Times New Roman" w:hAnsi="Times New Roman" w:cs="Times New Roman"/>
          <w:sz w:val="24"/>
          <w:szCs w:val="24"/>
        </w:rPr>
        <w:t>20</w:t>
      </w:r>
      <w:r w:rsidRPr="008E6B7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A27DB" w:rsidRPr="008E6B79" w:rsidRDefault="00197759" w:rsidP="008E6B79">
      <w:pPr>
        <w:tabs>
          <w:tab w:val="left" w:pos="58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B79">
        <w:rPr>
          <w:rFonts w:ascii="Times New Roman" w:eastAsia="Calibri" w:hAnsi="Times New Roman" w:cs="Times New Roman"/>
          <w:sz w:val="24"/>
          <w:szCs w:val="24"/>
        </w:rPr>
        <w:t>«___»________2020</w:t>
      </w:r>
      <w:r w:rsidR="009A27DB" w:rsidRPr="008E6B7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 xml:space="preserve">  ПРОГРАММА</w:t>
      </w: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УЧЕБНОЙ ПРАКТИКИ 01</w:t>
      </w: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“ВВОД И ОБРАБОТКА ЦИФРОВОЙ ИНФОРМАЦИИ”</w:t>
      </w: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по профессии 09.01.03. «Мастер по обработке цифровой информации»</w:t>
      </w: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2C95" w:rsidRPr="008E6B79" w:rsidRDefault="00CC2C95" w:rsidP="008E6B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E6B7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СОГЛАСОВАНО</w:t>
      </w:r>
    </w:p>
    <w:p w:rsidR="00CC2C95" w:rsidRPr="008E6B79" w:rsidRDefault="00CC2C95" w:rsidP="008E6B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E6B7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________________________</w:t>
      </w:r>
    </w:p>
    <w:p w:rsidR="00CC2C95" w:rsidRPr="008E6B79" w:rsidRDefault="008E6B79" w:rsidP="008E6B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E6B7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«__»___________2021</w:t>
      </w:r>
      <w:r w:rsidR="00CC2C95" w:rsidRPr="008E6B7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</w:p>
    <w:p w:rsidR="00CC2C95" w:rsidRPr="008E6B79" w:rsidRDefault="00CC2C95" w:rsidP="008E6B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C2C95" w:rsidRPr="008E6B79" w:rsidRDefault="00CC2C95" w:rsidP="008E6B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E6B7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м.п.</w:t>
      </w: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954" w:rsidRPr="008E6B79" w:rsidRDefault="00006954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20</w:t>
      </w:r>
      <w:r w:rsidR="008E6B79" w:rsidRPr="008E6B79">
        <w:rPr>
          <w:rFonts w:ascii="Times New Roman" w:hAnsi="Times New Roman" w:cs="Times New Roman"/>
          <w:b/>
          <w:sz w:val="24"/>
          <w:szCs w:val="24"/>
        </w:rPr>
        <w:t>21</w:t>
      </w:r>
      <w:r w:rsidR="009A27DB" w:rsidRPr="008E6B79">
        <w:rPr>
          <w:rFonts w:ascii="Times New Roman" w:hAnsi="Times New Roman" w:cs="Times New Roman"/>
          <w:b/>
          <w:sz w:val="24"/>
          <w:szCs w:val="24"/>
        </w:rPr>
        <w:t>г.</w:t>
      </w: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0C0" w:rsidRPr="008E6B79" w:rsidRDefault="00F345DF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>Программа  учебной практики</w:t>
      </w:r>
      <w:r w:rsidR="00006954" w:rsidRPr="008E6B79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по профессии среднего профессионального образования (далее – СПО) </w:t>
      </w:r>
      <w:r w:rsidR="00006954" w:rsidRPr="008E6B79">
        <w:rPr>
          <w:rFonts w:ascii="Times New Roman" w:hAnsi="Times New Roman" w:cs="Times New Roman"/>
          <w:b/>
          <w:sz w:val="24"/>
          <w:szCs w:val="24"/>
        </w:rPr>
        <w:t>09.01.03. Мастер по обработке цифровой информации.</w:t>
      </w:r>
    </w:p>
    <w:p w:rsidR="00006954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6C8" w:rsidRPr="008E6B79" w:rsidRDefault="00006954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образовательное учреждение Уфимский политехнический колледж</w:t>
      </w:r>
    </w:p>
    <w:p w:rsidR="00CF06C8" w:rsidRPr="008E6B79" w:rsidRDefault="00CF06C8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CF06C8" w:rsidRPr="008E6B79" w:rsidRDefault="00F345DF" w:rsidP="008E6B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 xml:space="preserve">З.М. Денисова </w:t>
      </w:r>
      <w:r w:rsidR="00CF06C8" w:rsidRPr="008E6B79">
        <w:rPr>
          <w:rFonts w:ascii="Times New Roman" w:hAnsi="Times New Roman" w:cs="Times New Roman"/>
          <w:i/>
          <w:sz w:val="24"/>
          <w:szCs w:val="24"/>
        </w:rPr>
        <w:t xml:space="preserve">мастер </w:t>
      </w:r>
      <w:r w:rsidRPr="008E6B79">
        <w:rPr>
          <w:rFonts w:ascii="Times New Roman" w:hAnsi="Times New Roman" w:cs="Times New Roman"/>
          <w:i/>
          <w:sz w:val="24"/>
          <w:szCs w:val="24"/>
        </w:rPr>
        <w:t>производственного обучения</w:t>
      </w:r>
    </w:p>
    <w:p w:rsidR="00CF06C8" w:rsidRPr="008E6B79" w:rsidRDefault="00CF06C8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page" w:horzAnchor="margin" w:tblpY="207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CF06C8" w:rsidRPr="008E6B79" w:rsidTr="00C826CB">
        <w:tc>
          <w:tcPr>
            <w:tcW w:w="8897" w:type="dxa"/>
          </w:tcPr>
          <w:p w:rsidR="00CF06C8" w:rsidRPr="008E6B79" w:rsidRDefault="00CF06C8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 ПАСПОРТ ПРОГРАММЫ УЧЕБНОЙ ПРАКТИКИ</w:t>
            </w:r>
          </w:p>
          <w:p w:rsidR="00CF06C8" w:rsidRPr="008E6B79" w:rsidRDefault="00CF06C8" w:rsidP="008E6B7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F06C8" w:rsidRPr="008E6B79" w:rsidRDefault="00CF06C8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F06C8" w:rsidRPr="008E6B79" w:rsidTr="00C826CB">
        <w:tc>
          <w:tcPr>
            <w:tcW w:w="8897" w:type="dxa"/>
          </w:tcPr>
          <w:p w:rsidR="00CF06C8" w:rsidRPr="008E6B79" w:rsidRDefault="00CF06C8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2.РЕЗУЛЬТАТЫ ОСВОЕНИЯ ПРОГРАММЫ УЧЕБНОЙ ПРАКТИКИ</w:t>
            </w:r>
          </w:p>
        </w:tc>
        <w:tc>
          <w:tcPr>
            <w:tcW w:w="709" w:type="dxa"/>
          </w:tcPr>
          <w:p w:rsidR="00CF06C8" w:rsidRPr="008E6B79" w:rsidRDefault="00CF06C8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F06C8" w:rsidRPr="008E6B79" w:rsidTr="00C826CB">
        <w:tc>
          <w:tcPr>
            <w:tcW w:w="8897" w:type="dxa"/>
          </w:tcPr>
          <w:p w:rsidR="00CF06C8" w:rsidRPr="008E6B79" w:rsidRDefault="00CF06C8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F06C8" w:rsidRPr="008E6B79" w:rsidRDefault="00CF06C8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6C8" w:rsidRPr="008E6B79" w:rsidTr="00C826CB">
        <w:tc>
          <w:tcPr>
            <w:tcW w:w="8897" w:type="dxa"/>
          </w:tcPr>
          <w:p w:rsidR="00ED4A8C" w:rsidRPr="008E6B79" w:rsidRDefault="00C826CB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F06C8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D4A8C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СТРУКТУРА И СОДЕРЖАНИЕ ПРОГРАММЫ УЧЕБНОЙ ПРАКТИКИ</w:t>
            </w:r>
          </w:p>
          <w:p w:rsidR="00ED4A8C" w:rsidRPr="008E6B79" w:rsidRDefault="00ED4A8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06C8" w:rsidRPr="008E6B79" w:rsidRDefault="00ED4A8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CF06C8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ПРОГРАММЫ УЧЕБНОЙ ПРАКТИКИ</w:t>
            </w:r>
          </w:p>
          <w:p w:rsidR="00CF06C8" w:rsidRPr="008E6B79" w:rsidRDefault="00CF06C8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26CB" w:rsidRPr="008E6B79" w:rsidRDefault="00CF06C8" w:rsidP="008E6B79">
            <w:pPr>
              <w:ind w:right="-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C826CB" w:rsidRPr="008E6B79" w:rsidRDefault="00C826CB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06C8" w:rsidRPr="008E6B79" w:rsidRDefault="00CF06C8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C826CB" w:rsidRPr="008E6B79" w:rsidRDefault="00ED4A8C" w:rsidP="008E6B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5.</w:t>
      </w:r>
      <w:r w:rsidR="00C826CB" w:rsidRPr="008E6B79">
        <w:rPr>
          <w:rFonts w:ascii="Times New Roman" w:hAnsi="Times New Roman" w:cs="Times New Roman"/>
          <w:b/>
          <w:sz w:val="24"/>
          <w:szCs w:val="24"/>
        </w:rPr>
        <w:t>.КОНТРОЛЬ И ОЦЕНКА РЕЗУЛЬТАТОВ ОСВОЕНИЯ ПРОГРАММЫ               16</w:t>
      </w:r>
    </w:p>
    <w:p w:rsidR="00CF06C8" w:rsidRPr="008E6B79" w:rsidRDefault="00C826CB" w:rsidP="008E6B7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Pr="008E6B79">
        <w:rPr>
          <w:rFonts w:ascii="Times New Roman" w:hAnsi="Times New Roman" w:cs="Times New Roman"/>
          <w:b/>
          <w:sz w:val="24"/>
          <w:szCs w:val="24"/>
        </w:rPr>
        <w:tab/>
      </w:r>
      <w:r w:rsidRPr="008E6B79">
        <w:rPr>
          <w:rFonts w:ascii="Times New Roman" w:hAnsi="Times New Roman" w:cs="Times New Roman"/>
          <w:b/>
          <w:sz w:val="24"/>
          <w:szCs w:val="24"/>
        </w:rPr>
        <w:tab/>
      </w:r>
    </w:p>
    <w:p w:rsidR="00CF06C8" w:rsidRPr="008E6B79" w:rsidRDefault="00CF06C8" w:rsidP="008E6B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736D5" w:rsidRPr="008E6B79" w:rsidRDefault="00C736D5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                                                                                       УЧЕБНОЙ ПРАКТИКИ</w:t>
      </w:r>
    </w:p>
    <w:p w:rsidR="00F345DF" w:rsidRPr="008E6B79" w:rsidRDefault="00C736D5" w:rsidP="008E6B79">
      <w:pPr>
        <w:spacing w:after="0" w:line="240" w:lineRule="auto"/>
        <w:ind w:firstLine="510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 xml:space="preserve">                     ПМ.01 Ввод и обработка цифровой информации </w:t>
      </w:r>
    </w:p>
    <w:p w:rsidR="00F345DF" w:rsidRPr="008E6B79" w:rsidRDefault="00F345DF" w:rsidP="008E6B79">
      <w:pPr>
        <w:spacing w:after="0" w:line="240" w:lineRule="auto"/>
        <w:ind w:firstLine="510"/>
        <w:rPr>
          <w:rFonts w:ascii="Times New Roman" w:hAnsi="Times New Roman" w:cs="Times New Roman"/>
          <w:b/>
          <w:sz w:val="24"/>
          <w:szCs w:val="24"/>
        </w:rPr>
      </w:pPr>
    </w:p>
    <w:p w:rsidR="00F345DF" w:rsidRPr="008E6B79" w:rsidRDefault="00F345DF" w:rsidP="008E6B79">
      <w:pPr>
        <w:pStyle w:val="3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" w:name="_Toc455337675"/>
      <w:r w:rsidRPr="008E6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1.1. Область применения </w:t>
      </w:r>
      <w:bookmarkEnd w:id="1"/>
      <w:r w:rsidRPr="008E6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программы </w:t>
      </w:r>
    </w:p>
    <w:p w:rsidR="00F345DF" w:rsidRPr="008E6B79" w:rsidRDefault="00F345DF" w:rsidP="008E6B79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практики  – является частью программы по подготовки квалифицированных рабочих, служащих в соответствии с ФГОС по профессии СПО 09.01.03 Мастер по обработке цифровой информации в части освоения основного вида профессиональной деятельности (ВПД): ввод и обработка цифровой информациии соответствующих профессиональных компетенций (ПК):</w:t>
      </w:r>
    </w:p>
    <w:p w:rsidR="00F345DF" w:rsidRPr="008E6B79" w:rsidRDefault="00F345DF" w:rsidP="008E6B79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:rsidR="00F345DF" w:rsidRPr="008E6B79" w:rsidRDefault="00F345DF" w:rsidP="008E6B79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ввод цифровой и аналоговой информации в персональный компьютер с различных носителей.</w:t>
      </w:r>
    </w:p>
    <w:p w:rsidR="00F345DF" w:rsidRPr="008E6B79" w:rsidRDefault="00F345DF" w:rsidP="008E6B79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Конвертировать файлы с цифровой информацией в различные форматы.</w:t>
      </w:r>
    </w:p>
    <w:p w:rsidR="00F345DF" w:rsidRPr="008E6B79" w:rsidRDefault="00F345DF" w:rsidP="008E6B79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Обрабатывать аудио и визуальный контент средствами звуковых, графических и видео-редакторов.</w:t>
      </w:r>
    </w:p>
    <w:p w:rsidR="00F345DF" w:rsidRPr="008E6B79" w:rsidRDefault="00F345DF" w:rsidP="008E6B79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воспроизводить видеоролики, презентации, слайд-шоу, медиафайлы и другую итоговую продукцию из исходных аудио, визуальных и мультимедийных компонентов средствами персонального компьютера и мультимедийного оборудования.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практики может быть использованапри освоении программ дополнительного профессионального образования и профессиональной подготовке, и переподготовке работников в области информационных технологий при наличии среднего (полного) общего образования. Опыт работы не требуется.</w:t>
      </w:r>
    </w:p>
    <w:p w:rsidR="00F345DF" w:rsidRPr="008E6B79" w:rsidRDefault="00F345DF" w:rsidP="008E6B79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455337676"/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Цели и задачи учебной практики </w:t>
      </w:r>
      <w:bookmarkEnd w:id="2"/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иметь практический опыт: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подключения кабельной системы персонального компьютера, периферийного и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настройки параметров функционирования персонального компьютера, периферийного и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цифровой и аналоговой информации в персональный компьютер с различных носителей, периферийного и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сканирования, обработки и распознавания документов;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конвертирования медиафайлов в различные форматы, экспорта и импорта файлов в различные программы-редакторы;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 аудио-, визуального и мультимедийного контента с помощью специализированных программ-редакторов;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и воспроизведения видеороликов, презентаций, слайд-шоу, медиафайлов и другой итоговой продукции из исходных аудио, визуальных и мультимедийных компонентов;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навигации по ресурсам, поиска, ввода и передачи данных с помощью технологий и сервисов сети Интернет;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уметь: 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подключать и настраивать параметры функционирования персонального компьютера, периферийного и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настраивать основные компоненты графического интерфейса операционной системы и специализированных программ-редакторов;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управлять файлами данных на локальных, съемных запоминающих устройствах, а также на дисках локальной компьютерной сети и в Интернете;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распечатку, копирование и тиражирование документов на принтере и других периферийных устройствах вывода;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сканированные текстовые документы с помощью программ распознавания текста;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цифровую и аналоговую информацию в персональный компьютер с различных носителей, периферийного и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редактировать графические объекты с помощью программ для обработки растровой и векторной графики;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конвертировать файлы с цифровой информацией в различные форматы;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сканирование прозрачных и непрозрачных оригиналов;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съемку и передачу цифровых изображений с фото- и видеокамеры на персональный компьютер;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обрабатывать аудио, визуальный контент и медиафайлы средствами звуковых, графических и видео-редакторов;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видеоролики, презентации, слайд-шоу, медиафайлы и другую итоговую продукцию из исходных аудио, визуальных и мультимедийных компонентов;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аудио, визуальный контент и медиафайлы средствами персонального компьютера и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распечатку, копирование и тиражирование документов на принтер и другие периферийные устройства вывода;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мультимедиа-проектор для демонстрации содержимого экранных форм с персонального компьютера;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отчетную и техническую документацию;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знать: 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персональных компьютеров, основные блоки, функции и технические характеристики;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архитектуру, состав, функции и классификацию операционных систем персонального компьютера;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назначение периферийных устройств, их устройство и принцип действия, интерфейсы подключения и правила эксплуатации;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установки и настройки основных компонентов операционной системы и драйверов периферийного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цифрового представления звуковой, графической, видео и мультимедийной информации в персональном компьютере;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параметры форматов аудио-, графических, видео- и мультимедийных файлов, и методы их конвертирования;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возможности, правила эксплуатации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интерфейсов для подключения мультимедийного оборудования;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приемы обработки цифровой информации;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разновидности и функциональные возможности программ обработки звука;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разновидности и функциональные возможности программ графических изображений;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разновидности и функциональные возможности программ обработки видео- и мультимедиа контента;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структуру, виды информационных ресурсов и основные виды услуг в сети Интернет;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разновидности и функциональные возможности программ для создания веб-страниц;</w:t>
      </w:r>
    </w:p>
    <w:p w:rsidR="00F345DF" w:rsidRPr="008E6B79" w:rsidRDefault="00F345DF" w:rsidP="008E6B79">
      <w:pPr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нормативные документы по охране труда при работе с персональным компьютером, периферийным, мультимедийным оборудованием и компьютерной оргтехникой.</w:t>
      </w:r>
    </w:p>
    <w:p w:rsidR="00C736D5" w:rsidRPr="008E6B79" w:rsidRDefault="00C736D5" w:rsidP="008E6B79">
      <w:pPr>
        <w:spacing w:after="0" w:line="240" w:lineRule="auto"/>
        <w:ind w:firstLine="510"/>
        <w:rPr>
          <w:rFonts w:ascii="Times New Roman" w:hAnsi="Times New Roman" w:cs="Times New Roman"/>
          <w:b/>
          <w:sz w:val="24"/>
          <w:szCs w:val="24"/>
        </w:rPr>
      </w:pPr>
    </w:p>
    <w:p w:rsidR="00C736D5" w:rsidRPr="008E6B79" w:rsidRDefault="00C736D5" w:rsidP="008E6B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</w:t>
      </w:r>
      <w:r w:rsidR="00C826CB" w:rsidRPr="008E6B79">
        <w:rPr>
          <w:rFonts w:ascii="Times New Roman" w:hAnsi="Times New Roman" w:cs="Times New Roman"/>
          <w:b/>
          <w:sz w:val="24"/>
          <w:szCs w:val="24"/>
        </w:rPr>
        <w:t>ение программы учебной практики</w:t>
      </w:r>
      <w:r w:rsidRPr="008E6B79">
        <w:rPr>
          <w:rFonts w:ascii="Times New Roman" w:hAnsi="Times New Roman" w:cs="Times New Roman"/>
          <w:b/>
          <w:sz w:val="24"/>
          <w:szCs w:val="24"/>
        </w:rPr>
        <w:t>:</w:t>
      </w:r>
    </w:p>
    <w:p w:rsidR="00C736D5" w:rsidRPr="008E6B79" w:rsidRDefault="00C736D5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>учебн</w:t>
      </w:r>
      <w:r w:rsidR="00F345DF" w:rsidRPr="008E6B79">
        <w:rPr>
          <w:rFonts w:ascii="Times New Roman" w:hAnsi="Times New Roman" w:cs="Times New Roman"/>
          <w:sz w:val="24"/>
          <w:szCs w:val="24"/>
        </w:rPr>
        <w:t>ая</w:t>
      </w:r>
      <w:r w:rsidRPr="008E6B79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F345DF" w:rsidRPr="008E6B79">
        <w:rPr>
          <w:rFonts w:ascii="Times New Roman" w:hAnsi="Times New Roman" w:cs="Times New Roman"/>
          <w:sz w:val="24"/>
          <w:szCs w:val="24"/>
        </w:rPr>
        <w:t>а</w:t>
      </w:r>
      <w:r w:rsidR="007B27B2" w:rsidRPr="008E6B79">
        <w:rPr>
          <w:rFonts w:ascii="Times New Roman" w:hAnsi="Times New Roman" w:cs="Times New Roman"/>
          <w:sz w:val="24"/>
          <w:szCs w:val="24"/>
        </w:rPr>
        <w:t xml:space="preserve"> — </w:t>
      </w:r>
      <w:r w:rsidR="00744724" w:rsidRPr="008E6B79">
        <w:rPr>
          <w:rFonts w:ascii="Times New Roman" w:hAnsi="Times New Roman" w:cs="Times New Roman"/>
          <w:sz w:val="24"/>
          <w:szCs w:val="24"/>
        </w:rPr>
        <w:t>360 часов</w:t>
      </w:r>
      <w:r w:rsidRPr="008E6B79">
        <w:rPr>
          <w:rFonts w:ascii="Times New Roman" w:hAnsi="Times New Roman" w:cs="Times New Roman"/>
          <w:sz w:val="24"/>
          <w:szCs w:val="24"/>
        </w:rPr>
        <w:t>.</w:t>
      </w:r>
    </w:p>
    <w:p w:rsidR="00C736D5" w:rsidRPr="008E6B79" w:rsidRDefault="00C736D5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br w:type="page"/>
      </w:r>
      <w:r w:rsidRPr="008E6B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РЕЗУЛЬТАТЫ ОСВОЕНИЯ ПРОГРАММЫ </w:t>
      </w:r>
      <w:r w:rsidR="00C826CB" w:rsidRPr="008E6B79">
        <w:rPr>
          <w:rFonts w:ascii="Times New Roman" w:hAnsi="Times New Roman" w:cs="Times New Roman"/>
          <w:b/>
          <w:sz w:val="24"/>
          <w:szCs w:val="24"/>
        </w:rPr>
        <w:t>УЧЕБНОЙ ПРАКТИКИ</w:t>
      </w:r>
    </w:p>
    <w:p w:rsidR="00C736D5" w:rsidRPr="008E6B79" w:rsidRDefault="00C736D5" w:rsidP="008E6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t xml:space="preserve">Результатом освоение программы </w:t>
      </w:r>
      <w:r w:rsidR="004358A9" w:rsidRPr="008E6B79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8E6B79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</w:t>
      </w:r>
      <w:r w:rsidRPr="008E6B79">
        <w:rPr>
          <w:rFonts w:ascii="Times New Roman" w:hAnsi="Times New Roman" w:cs="Times New Roman"/>
          <w:b/>
          <w:sz w:val="24"/>
          <w:szCs w:val="24"/>
        </w:rPr>
        <w:t>ввод и обработка цифровой информации,</w:t>
      </w:r>
      <w:r w:rsidRPr="008E6B79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C736D5" w:rsidRPr="008E6B79" w:rsidRDefault="00C736D5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D5" w:rsidRPr="008E6B79" w:rsidRDefault="00C736D5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7788"/>
      </w:tblGrid>
      <w:tr w:rsidR="00F345DF" w:rsidRPr="008E6B79" w:rsidTr="00F345DF">
        <w:trPr>
          <w:trHeight w:val="651"/>
        </w:trPr>
        <w:tc>
          <w:tcPr>
            <w:tcW w:w="833" w:type="pct"/>
            <w:vAlign w:val="center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vAlign w:val="center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F345DF" w:rsidRPr="008E6B79" w:rsidTr="00F345DF"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</w:t>
            </w:r>
          </w:p>
        </w:tc>
      </w:tr>
      <w:tr w:rsidR="00F345DF" w:rsidRPr="008E6B79" w:rsidTr="00F345DF"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ввод цифровой и аналоговой информации в персональный компьютер с различных носителей.</w:t>
            </w:r>
          </w:p>
        </w:tc>
      </w:tr>
      <w:tr w:rsidR="00F345DF" w:rsidRPr="008E6B79" w:rsidTr="00F345DF"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Конвертировать файлы с цифровой информацией в различные форматы.</w:t>
            </w:r>
          </w:p>
        </w:tc>
      </w:tr>
      <w:tr w:rsidR="00F345DF" w:rsidRPr="008E6B79" w:rsidTr="00F345DF"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аудио и визуальный контент средствами звуковых, графических и видео-редакторов.</w:t>
            </w:r>
          </w:p>
        </w:tc>
      </w:tr>
      <w:tr w:rsidR="00F345DF" w:rsidRPr="008E6B79" w:rsidTr="00F345DF"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воспроизводить видеоролики, презентации, слайд-шоу, медиафайлы и другую итоговую продукцию из исходных аудио, визуальных и мультимедийных компонентов средствами персонального компьютера и мультимедийного оборудования.</w:t>
            </w:r>
          </w:p>
        </w:tc>
      </w:tr>
      <w:tr w:rsidR="00F345DF" w:rsidRPr="008E6B79" w:rsidTr="00F345DF"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345DF" w:rsidRPr="008E6B79" w:rsidTr="00F345DF"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F345DF" w:rsidRPr="008E6B79" w:rsidTr="00F345DF">
        <w:trPr>
          <w:trHeight w:val="673"/>
        </w:trPr>
        <w:tc>
          <w:tcPr>
            <w:tcW w:w="833" w:type="pct"/>
          </w:tcPr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F345DF" w:rsidRPr="008E6B79" w:rsidTr="00F345DF">
        <w:trPr>
          <w:trHeight w:val="673"/>
        </w:trPr>
        <w:tc>
          <w:tcPr>
            <w:tcW w:w="833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F345DF" w:rsidRPr="008E6B79" w:rsidTr="00F345DF">
        <w:trPr>
          <w:trHeight w:val="673"/>
        </w:trPr>
        <w:tc>
          <w:tcPr>
            <w:tcW w:w="833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F345DF" w:rsidRPr="008E6B79" w:rsidTr="00F345DF">
        <w:trPr>
          <w:trHeight w:val="673"/>
        </w:trPr>
        <w:tc>
          <w:tcPr>
            <w:tcW w:w="833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F345DF" w:rsidRPr="008E6B79" w:rsidTr="00F345DF">
        <w:trPr>
          <w:trHeight w:val="673"/>
        </w:trPr>
        <w:tc>
          <w:tcPr>
            <w:tcW w:w="833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  <w:p w:rsidR="00F345DF" w:rsidRPr="008E6B79" w:rsidRDefault="00F345DF" w:rsidP="008E6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7" w:type="pct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AF39CC" w:rsidRPr="008E6B79" w:rsidRDefault="00AF39CC" w:rsidP="008E6B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F39CC" w:rsidRPr="008E6B79" w:rsidSect="00C826C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F39CC" w:rsidRPr="008E6B79" w:rsidRDefault="00AF39CC" w:rsidP="008E6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практики</w:t>
      </w: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3674"/>
        <w:gridCol w:w="713"/>
        <w:gridCol w:w="8984"/>
        <w:gridCol w:w="1763"/>
      </w:tblGrid>
      <w:tr w:rsidR="00AF39CC" w:rsidRPr="008E6B79" w:rsidTr="008840C0">
        <w:trPr>
          <w:trHeight w:val="858"/>
        </w:trPr>
        <w:tc>
          <w:tcPr>
            <w:tcW w:w="3674" w:type="dxa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Разделов и тем </w:t>
            </w:r>
            <w:r w:rsidR="004358A9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</w:t>
            </w: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</w:t>
            </w:r>
          </w:p>
        </w:tc>
        <w:tc>
          <w:tcPr>
            <w:tcW w:w="9697" w:type="dxa"/>
            <w:gridSpan w:val="2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занятие и краткое создание выполнение по ним учебно-производственных работ</w:t>
            </w:r>
          </w:p>
        </w:tc>
        <w:tc>
          <w:tcPr>
            <w:tcW w:w="1763" w:type="dxa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часов </w:t>
            </w:r>
          </w:p>
        </w:tc>
      </w:tr>
      <w:tr w:rsidR="00AF39CC" w:rsidRPr="008E6B79" w:rsidTr="008840C0">
        <w:trPr>
          <w:trHeight w:val="264"/>
        </w:trPr>
        <w:tc>
          <w:tcPr>
            <w:tcW w:w="3674" w:type="dxa"/>
          </w:tcPr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97" w:type="dxa"/>
            <w:gridSpan w:val="2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ПМ01 </w:t>
            </w:r>
            <w:r w:rsidR="004358A9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УП 0</w:t>
            </w: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Ввод и обработка цифровой информации </w:t>
            </w:r>
          </w:p>
        </w:tc>
        <w:tc>
          <w:tcPr>
            <w:tcW w:w="1763" w:type="dxa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9CC" w:rsidRPr="008E6B79" w:rsidTr="00F345DF">
        <w:trPr>
          <w:trHeight w:val="1162"/>
        </w:trPr>
        <w:tc>
          <w:tcPr>
            <w:tcW w:w="3674" w:type="dxa"/>
          </w:tcPr>
          <w:p w:rsidR="00AF39CC" w:rsidRPr="00FB0E37" w:rsidRDefault="00AF39CC" w:rsidP="008E6B79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Cs w:val="24"/>
              </w:rPr>
              <w:t>Раздел 1.</w:t>
            </w:r>
          </w:p>
          <w:p w:rsidR="00AF39CC" w:rsidRPr="00FB0E37" w:rsidRDefault="00AF39CC" w:rsidP="008E6B79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Cs w:val="24"/>
              </w:rPr>
              <w:t>Ввод средств</w:t>
            </w:r>
          </w:p>
          <w:p w:rsidR="00AF39CC" w:rsidRPr="00FB0E37" w:rsidRDefault="00AF39CC" w:rsidP="008E6B79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Cs w:val="24"/>
              </w:rPr>
              <w:t>вычислительной</w:t>
            </w:r>
          </w:p>
          <w:p w:rsidR="00AF39CC" w:rsidRPr="00FB0E37" w:rsidRDefault="00AF39CC" w:rsidP="008E6B79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Cs w:val="24"/>
              </w:rPr>
              <w:t>техники в</w:t>
            </w:r>
          </w:p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Cs w:val="24"/>
              </w:rPr>
              <w:t>эксплуатацию</w:t>
            </w:r>
          </w:p>
        </w:tc>
        <w:tc>
          <w:tcPr>
            <w:tcW w:w="9697" w:type="dxa"/>
            <w:gridSpan w:val="2"/>
          </w:tcPr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CC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F39CC" w:rsidRPr="008E6B79" w:rsidTr="008840C0">
        <w:trPr>
          <w:trHeight w:val="279"/>
        </w:trPr>
        <w:tc>
          <w:tcPr>
            <w:tcW w:w="3674" w:type="dxa"/>
            <w:vMerge w:val="restart"/>
          </w:tcPr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697" w:type="dxa"/>
            <w:gridSpan w:val="2"/>
          </w:tcPr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AF39CC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F39CC" w:rsidRPr="008E6B79" w:rsidTr="008840C0">
        <w:trPr>
          <w:trHeight w:val="1151"/>
        </w:trPr>
        <w:tc>
          <w:tcPr>
            <w:tcW w:w="3674" w:type="dxa"/>
            <w:vMerge/>
          </w:tcPr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984" w:type="dxa"/>
          </w:tcPr>
          <w:p w:rsidR="00AF39CC" w:rsidRPr="008E6B79" w:rsidRDefault="00AF39CC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AF39CC" w:rsidRPr="008E6B79" w:rsidRDefault="00AF39CC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Ознакомление студентов с оборудованием компьютерного класса, режимом</w:t>
            </w:r>
          </w:p>
          <w:p w:rsidR="00AF39CC" w:rsidRPr="008E6B79" w:rsidRDefault="00AF39CC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работы‚ формами организации труда мастера по обработке цифровой</w:t>
            </w:r>
          </w:p>
          <w:p w:rsidR="008840C0" w:rsidRPr="008E6B79" w:rsidRDefault="00AF39CC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информации. </w:t>
            </w:r>
          </w:p>
          <w:p w:rsidR="00AF39CC" w:rsidRPr="008E6B79" w:rsidRDefault="00AF39CC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Техника безопасности при работе с</w:t>
            </w:r>
          </w:p>
          <w:p w:rsidR="009074F2" w:rsidRPr="008E6B79" w:rsidRDefault="009074F2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компьютером и его пери</w:t>
            </w:r>
            <w:r w:rsidR="00AF39CC" w:rsidRPr="008E6B79">
              <w:rPr>
                <w:rFonts w:ascii="Times New Roman" w:hAnsi="Times New Roman" w:cs="Times New Roman"/>
                <w:sz w:val="24"/>
                <w:szCs w:val="24"/>
              </w:rPr>
              <w:t>ферией</w:t>
            </w: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3" w:type="dxa"/>
          </w:tcPr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CC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F39CC" w:rsidRPr="008E6B79" w:rsidRDefault="00AF39CC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40C0" w:rsidRPr="008E6B79" w:rsidTr="008840C0">
        <w:trPr>
          <w:trHeight w:val="272"/>
        </w:trPr>
        <w:tc>
          <w:tcPr>
            <w:tcW w:w="3674" w:type="dxa"/>
            <w:vMerge w:val="restart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Тема 1.2. Работа с ПЭВМ</w:t>
            </w:r>
          </w:p>
        </w:tc>
        <w:tc>
          <w:tcPr>
            <w:tcW w:w="713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4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8840C0" w:rsidRPr="008E6B79" w:rsidRDefault="00A959D1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8840C0" w:rsidRPr="008E6B79" w:rsidTr="008840C0">
        <w:trPr>
          <w:trHeight w:val="418"/>
        </w:trPr>
        <w:tc>
          <w:tcPr>
            <w:tcW w:w="3674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984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Подключение и настройка устройств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материнской платы и определение портов на задней панели ПК. Определение и подбор оптимальной конфигурации ПК.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Соединение и подключение монитора, системного блока клавиатуры и мыши.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Правила подключения и установки периферийных устройств: принтера сканера.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акустических колонок, модема и мультимедийного оборудования. Подключение кабельной системы персонального компьютера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клавиатурой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Определение функциональных зон и размещения клавиш клавиатуры.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Определение назначения функциональных зон и клавиш клавиатуры. Работа с функциональными зонами клавиатуры.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Лазерные, виртуальные клавиатуры</w:t>
            </w:r>
          </w:p>
        </w:tc>
        <w:tc>
          <w:tcPr>
            <w:tcW w:w="1763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Style w:val="a7"/>
        <w:tblpPr w:leftFromText="180" w:rightFromText="180" w:vertAnchor="text" w:horzAnchor="margin" w:tblpY="1"/>
        <w:tblW w:w="15161" w:type="dxa"/>
        <w:tblLook w:val="04A0" w:firstRow="1" w:lastRow="0" w:firstColumn="1" w:lastColumn="0" w:noHBand="0" w:noVBand="1"/>
      </w:tblPr>
      <w:tblGrid>
        <w:gridCol w:w="3670"/>
        <w:gridCol w:w="712"/>
        <w:gridCol w:w="8975"/>
        <w:gridCol w:w="1804"/>
      </w:tblGrid>
      <w:tr w:rsidR="008840C0" w:rsidRPr="008E6B79" w:rsidTr="008840C0">
        <w:trPr>
          <w:trHeight w:val="278"/>
        </w:trPr>
        <w:tc>
          <w:tcPr>
            <w:tcW w:w="3670" w:type="dxa"/>
            <w:vMerge w:val="restart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1.3. Работа в ОС </w:t>
            </w:r>
            <w:r w:rsidRPr="008E6B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712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4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840C0" w:rsidRPr="008E6B79" w:rsidTr="008840C0">
        <w:trPr>
          <w:trHeight w:val="2552"/>
        </w:trPr>
        <w:tc>
          <w:tcPr>
            <w:tcW w:w="3670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5.</w:t>
            </w: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и настройка компонентов графического интерфейса ОС.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Загрузка ОС. Настройка основных компонентов графического интерфейса ОС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(рабочий стол, панель задач, меню` системное время)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объектами ОС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объектами ОС (создание, копирование, перемещение, удаление файлов, папок, ярлыков). 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Управление файлами данных.</w:t>
            </w:r>
            <w:r w:rsidR="00B80FA7" w:rsidRPr="008E6B79">
              <w:rPr>
                <w:rFonts w:ascii="Times New Roman" w:hAnsi="Times New Roman" w:cs="Times New Roman"/>
                <w:sz w:val="24"/>
                <w:szCs w:val="24"/>
              </w:rPr>
              <w:t xml:space="preserve"> Зачёт. 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 средства навигации. Работа с окнами ОС. </w:t>
            </w:r>
          </w:p>
        </w:tc>
        <w:tc>
          <w:tcPr>
            <w:tcW w:w="1804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 xml:space="preserve">            6</w:t>
            </w:r>
          </w:p>
        </w:tc>
      </w:tr>
      <w:tr w:rsidR="008840C0" w:rsidRPr="008E6B79" w:rsidTr="00F345DF">
        <w:trPr>
          <w:trHeight w:val="693"/>
        </w:trPr>
        <w:tc>
          <w:tcPr>
            <w:tcW w:w="3670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Ввод и обработка цифровой информации</w:t>
            </w:r>
          </w:p>
        </w:tc>
        <w:tc>
          <w:tcPr>
            <w:tcW w:w="712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4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</w:p>
        </w:tc>
      </w:tr>
      <w:tr w:rsidR="008840C0" w:rsidRPr="008E6B79" w:rsidTr="008840C0">
        <w:trPr>
          <w:trHeight w:val="274"/>
        </w:trPr>
        <w:tc>
          <w:tcPr>
            <w:tcW w:w="3670" w:type="dxa"/>
            <w:vMerge w:val="restart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Тема 2.4. Ввод и обработка текстовой информации</w:t>
            </w:r>
          </w:p>
        </w:tc>
        <w:tc>
          <w:tcPr>
            <w:tcW w:w="712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4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8840C0" w:rsidRPr="008E6B79" w:rsidTr="008840C0">
        <w:trPr>
          <w:trHeight w:val="1097"/>
        </w:trPr>
        <w:tc>
          <w:tcPr>
            <w:tcW w:w="3670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Ввод и обработка текстовой информации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Ввод текстовой информации. Редактирование и форматирование текстовой информации</w:t>
            </w:r>
          </w:p>
        </w:tc>
        <w:tc>
          <w:tcPr>
            <w:tcW w:w="1804" w:type="dxa"/>
          </w:tcPr>
          <w:p w:rsidR="009E230D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40C0" w:rsidRPr="008E6B79" w:rsidTr="008840C0">
        <w:trPr>
          <w:trHeight w:val="1145"/>
        </w:trPr>
        <w:tc>
          <w:tcPr>
            <w:tcW w:w="3670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840C0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форматирование таблиц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Способы создания таблиц. Редактирование и форматирование таблиц.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Ввод данных в таблицы. Выполнение вычислений</w:t>
            </w:r>
          </w:p>
        </w:tc>
        <w:tc>
          <w:tcPr>
            <w:tcW w:w="1804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40C0" w:rsidRPr="008E6B79" w:rsidTr="008840C0">
        <w:trPr>
          <w:trHeight w:val="828"/>
        </w:trPr>
        <w:tc>
          <w:tcPr>
            <w:tcW w:w="3670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840C0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списками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Маркированные, нумерованные и многоуровневые списки. Создание и</w:t>
            </w:r>
          </w:p>
        </w:tc>
        <w:tc>
          <w:tcPr>
            <w:tcW w:w="1804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40C0" w:rsidRPr="008E6B79" w:rsidTr="008840C0">
        <w:trPr>
          <w:trHeight w:val="836"/>
        </w:trPr>
        <w:tc>
          <w:tcPr>
            <w:tcW w:w="3670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840C0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графическими объектами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Вставка и редактирование графических объектов</w:t>
            </w:r>
          </w:p>
        </w:tc>
        <w:tc>
          <w:tcPr>
            <w:tcW w:w="1804" w:type="dxa"/>
          </w:tcPr>
          <w:p w:rsidR="008840C0" w:rsidRPr="008E6B79" w:rsidRDefault="008840C0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40C0" w:rsidRPr="008E6B79" w:rsidTr="008840C0">
        <w:trPr>
          <w:trHeight w:val="834"/>
        </w:trPr>
        <w:tc>
          <w:tcPr>
            <w:tcW w:w="3670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840C0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E230D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</w:t>
            </w:r>
            <w:r w:rsidR="00A959D1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формирование больших документов</w:t>
            </w:r>
          </w:p>
          <w:p w:rsidR="008840C0" w:rsidRPr="008E6B79" w:rsidRDefault="008840C0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И формирование больших документов (ссылки, сноски, указатели, колонтитулы, оглавления).</w:t>
            </w:r>
          </w:p>
        </w:tc>
        <w:tc>
          <w:tcPr>
            <w:tcW w:w="1804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40C0" w:rsidRPr="008E6B79" w:rsidTr="008840C0">
        <w:trPr>
          <w:trHeight w:val="276"/>
        </w:trPr>
        <w:tc>
          <w:tcPr>
            <w:tcW w:w="3670" w:type="dxa"/>
            <w:vMerge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840C0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5" w:type="dxa"/>
          </w:tcPr>
          <w:p w:rsidR="008840C0" w:rsidRPr="008E6B79" w:rsidRDefault="008840C0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Сканирование и распознавание документов. Печать готовой продукции</w:t>
            </w:r>
          </w:p>
        </w:tc>
        <w:tc>
          <w:tcPr>
            <w:tcW w:w="1804" w:type="dxa"/>
          </w:tcPr>
          <w:p w:rsidR="008840C0" w:rsidRPr="008E6B79" w:rsidRDefault="009E230D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F39CC" w:rsidRPr="008E6B79" w:rsidRDefault="00AF39CC" w:rsidP="008E6B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horzAnchor="margin" w:tblpY="-64"/>
        <w:tblW w:w="15120" w:type="dxa"/>
        <w:tblLook w:val="04A0" w:firstRow="1" w:lastRow="0" w:firstColumn="1" w:lastColumn="0" w:noHBand="0" w:noVBand="1"/>
      </w:tblPr>
      <w:tblGrid>
        <w:gridCol w:w="3649"/>
        <w:gridCol w:w="709"/>
        <w:gridCol w:w="8921"/>
        <w:gridCol w:w="1841"/>
      </w:tblGrid>
      <w:tr w:rsidR="00F345DF" w:rsidRPr="008E6B79" w:rsidTr="00F345DF">
        <w:trPr>
          <w:trHeight w:val="1207"/>
        </w:trPr>
        <w:tc>
          <w:tcPr>
            <w:tcW w:w="3649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Сканированных. Распознавание сканированных текстовых документов с помощью программы распознавание секста.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 xml:space="preserve">Печать, копирования и тиражирования документов    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385"/>
                <w:tab w:val="center" w:pos="812"/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275"/>
        </w:trPr>
        <w:tc>
          <w:tcPr>
            <w:tcW w:w="3649" w:type="dxa"/>
            <w:vMerge w:val="restart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2.5. Ввод и обработка числовой информации </w:t>
            </w: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F345DF" w:rsidRPr="008E6B79" w:rsidTr="00F345DF">
        <w:trPr>
          <w:trHeight w:val="507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оформление таблиц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Создание, редактирование и форматирование таблиц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DF" w:rsidRPr="008E6B79" w:rsidTr="00F345DF">
        <w:trPr>
          <w:trHeight w:val="507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Ввод и обработка числовой информации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Ввод и обработка числовой информации. Структуризация данных в электронных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таблицах.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507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данных посредством простых формул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простых формул. Обработка данных (сортировка, фильтрация, сводные таблицы).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Ссылки: абсолютные, относительные, смешанные.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507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6.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функций в формулах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Виды функций. Вставка функций в формулы.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Редактирование формул. Просмотр формул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921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форматирование диаграмм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Построение и редактирование диаграмм, графиков по исходным данным.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элементов диаграммы. Распечатка готовой информации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282"/>
        </w:trPr>
        <w:tc>
          <w:tcPr>
            <w:tcW w:w="3649" w:type="dxa"/>
            <w:vMerge w:val="restart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2.6. Работа с базами данных </w:t>
            </w: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F345DF" w:rsidRPr="008E6B79" w:rsidTr="00F345DF">
        <w:trPr>
          <w:trHeight w:val="569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структуры базы данных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структуры базы данных. Ввод данных в таблицу структуры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603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форм. Ввод данных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Ввод Данных в таблицы. Создание и редактирование форм. Использование форм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для ввода данных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438"/>
        </w:trPr>
        <w:tc>
          <w:tcPr>
            <w:tcW w:w="3649" w:type="dxa"/>
            <w:vMerge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921" w:type="dxa"/>
          </w:tcPr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и редактирование запросов </w:t>
            </w:r>
          </w:p>
          <w:p w:rsidR="00F345DF" w:rsidRPr="008E6B79" w:rsidRDefault="00F345DF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простых запросов на выборку. Создание “запросов с параметрами, запросов с условиями</w:t>
            </w:r>
          </w:p>
        </w:tc>
        <w:tc>
          <w:tcPr>
            <w:tcW w:w="1841" w:type="dxa"/>
          </w:tcPr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F39CC" w:rsidRPr="008E6B79" w:rsidRDefault="00AF39CC" w:rsidP="008E6B79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Y="80"/>
        <w:tblW w:w="15134" w:type="dxa"/>
        <w:tblLook w:val="04A0" w:firstRow="1" w:lastRow="0" w:firstColumn="1" w:lastColumn="0" w:noHBand="0" w:noVBand="1"/>
      </w:tblPr>
      <w:tblGrid>
        <w:gridCol w:w="3590"/>
        <w:gridCol w:w="697"/>
        <w:gridCol w:w="9004"/>
        <w:gridCol w:w="1843"/>
      </w:tblGrid>
      <w:tr w:rsidR="00AF39CC" w:rsidRPr="008E6B79" w:rsidTr="009E230D">
        <w:trPr>
          <w:trHeight w:val="411"/>
        </w:trPr>
        <w:tc>
          <w:tcPr>
            <w:tcW w:w="3590" w:type="dxa"/>
          </w:tcPr>
          <w:p w:rsidR="00AF39CC" w:rsidRPr="008E6B79" w:rsidRDefault="00AF39CC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AF39CC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F39CC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04" w:type="dxa"/>
          </w:tcPr>
          <w:p w:rsidR="00AF39CC" w:rsidRPr="008E6B79" w:rsidRDefault="00AF39CC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сложных запросов. Редактирование запросов</w:t>
            </w:r>
          </w:p>
        </w:tc>
        <w:tc>
          <w:tcPr>
            <w:tcW w:w="1843" w:type="dxa"/>
          </w:tcPr>
          <w:p w:rsidR="00AF39CC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39CC" w:rsidRPr="008E6B79" w:rsidTr="009E230D">
        <w:trPr>
          <w:trHeight w:val="699"/>
        </w:trPr>
        <w:tc>
          <w:tcPr>
            <w:tcW w:w="3590" w:type="dxa"/>
          </w:tcPr>
          <w:p w:rsidR="00AF39CC" w:rsidRPr="008E6B79" w:rsidRDefault="00AF39CC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AF39CC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F39CC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04" w:type="dxa"/>
          </w:tcPr>
          <w:p w:rsidR="00AF39CC" w:rsidRPr="008E6B79" w:rsidRDefault="00AF39CC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редактирование отчётов</w:t>
            </w:r>
          </w:p>
          <w:p w:rsidR="00AF39CC" w:rsidRPr="008E6B79" w:rsidRDefault="00AF39CC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отчёта. Печать данных на основе отчёта</w:t>
            </w:r>
          </w:p>
        </w:tc>
        <w:tc>
          <w:tcPr>
            <w:tcW w:w="1843" w:type="dxa"/>
          </w:tcPr>
          <w:p w:rsidR="00AF39CC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F39CC" w:rsidRPr="008E6B79" w:rsidRDefault="00AF39CC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9CC" w:rsidRPr="008E6B79" w:rsidRDefault="00AF39CC" w:rsidP="008E6B79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4F2" w:rsidRPr="008E6B79" w:rsidRDefault="009074F2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164" w:type="dxa"/>
        <w:tblLook w:val="04A0" w:firstRow="1" w:lastRow="0" w:firstColumn="1" w:lastColumn="0" w:noHBand="0" w:noVBand="1"/>
      </w:tblPr>
      <w:tblGrid>
        <w:gridCol w:w="3521"/>
        <w:gridCol w:w="706"/>
        <w:gridCol w:w="8962"/>
        <w:gridCol w:w="1975"/>
      </w:tblGrid>
      <w:tr w:rsidR="009074F2" w:rsidRPr="008E6B79" w:rsidTr="00F345DF">
        <w:trPr>
          <w:trHeight w:val="284"/>
        </w:trPr>
        <w:tc>
          <w:tcPr>
            <w:tcW w:w="3514" w:type="dxa"/>
            <w:vMerge w:val="restart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Тема 2.7. Работа с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мультимедиа</w:t>
            </w:r>
          </w:p>
        </w:tc>
        <w:tc>
          <w:tcPr>
            <w:tcW w:w="705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9074F2" w:rsidRPr="008E6B79" w:rsidTr="00F345DF">
        <w:trPr>
          <w:trHeight w:val="894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аудио к тентом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Запись, обработка и оцифровка звука средствами звуковых редакторов.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Определение объема звуковой информации. Наложение эффектов.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Воспроизведение аудио средствами персонального компьютера и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мультимедийного оборудования. Конвертирование файла с цифровой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информацией в различные форматы</w:t>
            </w:r>
          </w:p>
        </w:tc>
        <w:tc>
          <w:tcPr>
            <w:tcW w:w="1971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4F2" w:rsidRPr="008E6B79" w:rsidTr="00F345DF">
        <w:trPr>
          <w:trHeight w:val="894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растровых изображений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графических объектов с помощью программ растровой графики.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971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4F2" w:rsidRPr="008E6B79" w:rsidTr="00F345DF">
        <w:trPr>
          <w:trHeight w:val="894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растровых изображений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Работа с фотографией, готовыми рисунками и отсканированными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изображениями. Настройка яркости, контраста; регулировка цветового баланса</w:t>
            </w:r>
          </w:p>
        </w:tc>
        <w:tc>
          <w:tcPr>
            <w:tcW w:w="1971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4F2" w:rsidRPr="008E6B79" w:rsidTr="00F345DF">
        <w:trPr>
          <w:trHeight w:val="894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коллажа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коллажа из готовых графических изображений.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Использование разных способов создания коллажей. Применение стилей и</w:t>
            </w:r>
          </w:p>
          <w:p w:rsidR="009074F2" w:rsidRPr="008E6B79" w:rsidRDefault="00C826CB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074F2" w:rsidRPr="008E6B79">
              <w:rPr>
                <w:rFonts w:ascii="Times New Roman" w:hAnsi="Times New Roman" w:cs="Times New Roman"/>
                <w:sz w:val="24"/>
                <w:szCs w:val="24"/>
              </w:rPr>
              <w:t>ильтров</w:t>
            </w:r>
          </w:p>
        </w:tc>
        <w:tc>
          <w:tcPr>
            <w:tcW w:w="1971" w:type="dxa"/>
          </w:tcPr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F2" w:rsidRPr="008E6B79" w:rsidTr="00F345DF">
        <w:trPr>
          <w:trHeight w:val="592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простых векторных изображений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графических объектов с помощью программ векторной графики.</w:t>
            </w:r>
          </w:p>
        </w:tc>
        <w:tc>
          <w:tcPr>
            <w:tcW w:w="1971" w:type="dxa"/>
          </w:tcPr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F2" w:rsidRPr="008E6B79" w:rsidTr="00F345DF">
        <w:trPr>
          <w:trHeight w:val="894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9E230D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простого и фигурного текста. Редактирование и форматирование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текстовых данных</w:t>
            </w:r>
          </w:p>
        </w:tc>
        <w:tc>
          <w:tcPr>
            <w:tcW w:w="1971" w:type="dxa"/>
          </w:tcPr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4F2" w:rsidRPr="008E6B79" w:rsidTr="00F345DF">
        <w:trPr>
          <w:trHeight w:val="894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9074F2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E230D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сложных векторных изображений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простых и сложных перетеканий.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копирования и перемещения графических объектов,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Применение эффектов</w:t>
            </w:r>
          </w:p>
        </w:tc>
        <w:tc>
          <w:tcPr>
            <w:tcW w:w="1971" w:type="dxa"/>
          </w:tcPr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E230D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E230D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4F2" w:rsidRPr="008E6B79" w:rsidTr="00F345DF">
        <w:trPr>
          <w:trHeight w:val="722"/>
        </w:trPr>
        <w:tc>
          <w:tcPr>
            <w:tcW w:w="3514" w:type="dxa"/>
            <w:vMerge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074F2" w:rsidRPr="008E6B79" w:rsidRDefault="009E230D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9074F2"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44" w:type="dxa"/>
          </w:tcPr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оформление презентации</w:t>
            </w:r>
          </w:p>
          <w:p w:rsidR="009074F2" w:rsidRPr="008E6B79" w:rsidRDefault="009074F2" w:rsidP="008E6B7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и оформление презентации из исходных аудио, визуальных иМультемедийных компонентов. Печать слайдов</w:t>
            </w:r>
          </w:p>
        </w:tc>
        <w:tc>
          <w:tcPr>
            <w:tcW w:w="1971" w:type="dxa"/>
          </w:tcPr>
          <w:p w:rsidR="009074F2" w:rsidRPr="008E6B79" w:rsidRDefault="009074F2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Pr="008E6B79" w:rsidRDefault="009E230D" w:rsidP="008E6B7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Style w:val="a7"/>
        <w:tblpPr w:leftFromText="180" w:rightFromText="180" w:vertAnchor="text" w:horzAnchor="margin" w:tblpY="686"/>
        <w:tblW w:w="15164" w:type="dxa"/>
        <w:tblLook w:val="04A0" w:firstRow="1" w:lastRow="0" w:firstColumn="1" w:lastColumn="0" w:noHBand="0" w:noVBand="1"/>
      </w:tblPr>
      <w:tblGrid>
        <w:gridCol w:w="3517"/>
        <w:gridCol w:w="710"/>
        <w:gridCol w:w="8948"/>
        <w:gridCol w:w="1989"/>
      </w:tblGrid>
      <w:tr w:rsidR="00F345DF" w:rsidRPr="008E6B79" w:rsidTr="00F345DF">
        <w:trPr>
          <w:trHeight w:val="594"/>
        </w:trPr>
        <w:tc>
          <w:tcPr>
            <w:tcW w:w="3517" w:type="dxa"/>
            <w:vMerge w:val="restart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Настройка демонстрации презентации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Добавление эффектов анимации для слайдов и объектов. Настройка и показ презентации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594"/>
        </w:trPr>
        <w:tc>
          <w:tcPr>
            <w:tcW w:w="3517" w:type="dxa"/>
            <w:vMerge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цифровым изображением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Съемка и передача цифровых изображений с фото — и видеокамеры на ПК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DF" w:rsidRPr="008E6B79" w:rsidTr="00F345DF">
        <w:trPr>
          <w:trHeight w:val="594"/>
        </w:trPr>
        <w:tc>
          <w:tcPr>
            <w:tcW w:w="3517" w:type="dxa"/>
            <w:vMerge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Конвертирование файлов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Конвертирование файла с цифровой информацией в различные форматы.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DF" w:rsidRPr="008E6B79" w:rsidTr="00F345DF">
        <w:trPr>
          <w:trHeight w:val="594"/>
        </w:trPr>
        <w:tc>
          <w:tcPr>
            <w:tcW w:w="3517" w:type="dxa"/>
            <w:vMerge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видеороликом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видеоролика из исходных видео, аудио, и мультимедийных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компонентов.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594"/>
        </w:trPr>
        <w:tc>
          <w:tcPr>
            <w:tcW w:w="3517" w:type="dxa"/>
            <w:vMerge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Слайд—шоу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Создание слайд-шоу из исходных аудио, визуальных и мультимедийных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компонентов.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5DF" w:rsidRPr="008E6B79" w:rsidTr="00FB0E37">
        <w:trPr>
          <w:trHeight w:val="1076"/>
        </w:trPr>
        <w:tc>
          <w:tcPr>
            <w:tcW w:w="3517" w:type="dxa"/>
          </w:tcPr>
          <w:p w:rsidR="00F345DF" w:rsidRPr="00FB0E37" w:rsidRDefault="00F345DF" w:rsidP="008E6B7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 w:val="20"/>
                <w:szCs w:val="24"/>
              </w:rPr>
              <w:t>Раздел 3.</w:t>
            </w:r>
          </w:p>
          <w:p w:rsidR="00F345DF" w:rsidRPr="00FB0E37" w:rsidRDefault="00F345DF" w:rsidP="008E6B7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 w:val="20"/>
                <w:szCs w:val="24"/>
              </w:rPr>
              <w:t>Использование</w:t>
            </w:r>
          </w:p>
          <w:p w:rsidR="00F345DF" w:rsidRPr="00FB0E37" w:rsidRDefault="00F345DF" w:rsidP="008E6B7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 w:val="20"/>
                <w:szCs w:val="24"/>
              </w:rPr>
              <w:t>ресурсов сети для</w:t>
            </w:r>
          </w:p>
          <w:p w:rsidR="00F345DF" w:rsidRPr="00FB0E37" w:rsidRDefault="00F345DF" w:rsidP="008E6B79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 w:val="20"/>
                <w:szCs w:val="24"/>
              </w:rPr>
              <w:t>ввода и обработки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E37">
              <w:rPr>
                <w:rFonts w:ascii="Times New Roman" w:hAnsi="Times New Roman" w:cs="Times New Roman"/>
                <w:b/>
                <w:sz w:val="20"/>
                <w:szCs w:val="24"/>
              </w:rPr>
              <w:t>цифровой информации</w:t>
            </w: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F345DF" w:rsidRPr="008E6B79" w:rsidTr="00F345DF">
        <w:trPr>
          <w:trHeight w:val="1298"/>
        </w:trPr>
        <w:tc>
          <w:tcPr>
            <w:tcW w:w="3517" w:type="dxa"/>
            <w:vMerge w:val="restart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Тема 3.8. Работа в компьютерных сетях</w:t>
            </w: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Навигации в сети Интернет. Поиск информации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Осуществление навигации по ресурсам сети Интернет. Поисковые машины.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Поиск данных с помощью технологий и сервисов сети Интернет.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DF" w:rsidRPr="008E6B79" w:rsidTr="00A0701D">
        <w:trPr>
          <w:trHeight w:val="801"/>
        </w:trPr>
        <w:tc>
          <w:tcPr>
            <w:tcW w:w="3517" w:type="dxa"/>
            <w:vMerge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948" w:type="dxa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почта</w:t>
            </w:r>
          </w:p>
          <w:p w:rsidR="00F345DF" w:rsidRPr="008E6B79" w:rsidRDefault="00F345DF" w:rsidP="008E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Работа с почтовым клиентом, настройка. Создание` получение и чтениесообщений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DF" w:rsidRPr="008E6B79" w:rsidTr="00F345DF">
        <w:trPr>
          <w:trHeight w:val="217"/>
        </w:trPr>
        <w:tc>
          <w:tcPr>
            <w:tcW w:w="3517" w:type="dxa"/>
            <w:vMerge/>
          </w:tcPr>
          <w:p w:rsidR="00F345DF" w:rsidRPr="008E6B79" w:rsidRDefault="00F345DF" w:rsidP="008E6B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8" w:type="dxa"/>
            <w:gridSpan w:val="2"/>
          </w:tcPr>
          <w:p w:rsidR="00F345DF" w:rsidRPr="008E6B79" w:rsidRDefault="00F345DF" w:rsidP="008E6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Дифференцированный зачет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345DF" w:rsidRPr="008E6B79" w:rsidTr="00F345DF">
        <w:trPr>
          <w:trHeight w:val="111"/>
        </w:trPr>
        <w:tc>
          <w:tcPr>
            <w:tcW w:w="13175" w:type="dxa"/>
            <w:gridSpan w:val="3"/>
          </w:tcPr>
          <w:p w:rsidR="00F345DF" w:rsidRPr="008E6B79" w:rsidRDefault="00F345DF" w:rsidP="008E6B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УП 01</w:t>
            </w:r>
          </w:p>
        </w:tc>
        <w:tc>
          <w:tcPr>
            <w:tcW w:w="1989" w:type="dxa"/>
          </w:tcPr>
          <w:p w:rsidR="00F345DF" w:rsidRPr="008E6B79" w:rsidRDefault="00F345DF" w:rsidP="008E6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B79"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</w:tr>
    </w:tbl>
    <w:p w:rsidR="009074F2" w:rsidRPr="008E6B79" w:rsidRDefault="009074F2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B79">
        <w:rPr>
          <w:rFonts w:ascii="Times New Roman" w:hAnsi="Times New Roman" w:cs="Times New Roman"/>
          <w:sz w:val="24"/>
          <w:szCs w:val="24"/>
        </w:rPr>
        <w:br w:type="page"/>
      </w:r>
    </w:p>
    <w:p w:rsidR="003F15D9" w:rsidRPr="008E6B79" w:rsidRDefault="003F15D9" w:rsidP="008E6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F15D9" w:rsidRPr="008E6B79" w:rsidSect="00AF39CC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3F15D9" w:rsidRPr="008E6B79" w:rsidRDefault="003F15D9" w:rsidP="008E6B79">
      <w:pPr>
        <w:tabs>
          <w:tab w:val="left" w:pos="16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B79">
        <w:rPr>
          <w:rFonts w:ascii="Times New Roman" w:hAnsi="Times New Roman" w:cs="Times New Roman"/>
          <w:b/>
          <w:sz w:val="24"/>
          <w:szCs w:val="24"/>
        </w:rPr>
        <w:lastRenderedPageBreak/>
        <w:t>4.УСЛОВИЯ РЕАЛИЗАЦИИ ПРОГРАММЫ УЧЕБНОЙ ПРАКТИКИ</w:t>
      </w:r>
    </w:p>
    <w:p w:rsidR="003F15D9" w:rsidRPr="008E6B79" w:rsidRDefault="003F15D9" w:rsidP="008E6B79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5DF" w:rsidRPr="008E6B79" w:rsidRDefault="00F345DF" w:rsidP="008E6B7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Toc447874202"/>
      <w:bookmarkStart w:id="4" w:name="_Toc455337685"/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УСЛОВИЯ РЕАЛИЗАЦИИ ПРОГРАММ </w:t>
      </w:r>
      <w:bookmarkEnd w:id="3"/>
      <w:bookmarkEnd w:id="4"/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ПРАКТИКИ</w:t>
      </w:r>
    </w:p>
    <w:p w:rsidR="00F345DF" w:rsidRPr="008E6B79" w:rsidRDefault="00F345DF" w:rsidP="008E6B79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Toc447874203"/>
      <w:bookmarkStart w:id="6" w:name="_Toc455337686"/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  <w:bookmarkEnd w:id="5"/>
      <w:bookmarkEnd w:id="6"/>
    </w:p>
    <w:p w:rsidR="00F345DF" w:rsidRPr="008E6B79" w:rsidRDefault="00F345DF" w:rsidP="008E6B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учебной практики   предполагает наличие учебных кабинетов «Информатики и информационных технологий», «Мультимедиа-технологий»; мастерских не предусмотрено; лабораторий – не предусмотрено.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 кабинета «Информатики и информационных технологий»: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 преподавателя;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426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технологической документации;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0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учебно-методической документации.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 кабинета «Мультимедиа-технологий»: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 преподавателя;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0"/>
          <w:tab w:val="left" w:pos="900"/>
          <w:tab w:val="left" w:pos="198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технологической документации;</w:t>
      </w:r>
    </w:p>
    <w:p w:rsidR="00F345DF" w:rsidRPr="008E6B79" w:rsidRDefault="00F345DF" w:rsidP="008E6B79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учебно-методической документации.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общего и профессионального назначения.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 учебной практики  предполагает обязательную производственную практику.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F345DF" w:rsidRPr="008E6B79" w:rsidRDefault="00F345DF" w:rsidP="008E6B7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общего и профессионального назначения.</w:t>
      </w:r>
    </w:p>
    <w:p w:rsidR="00F345DF" w:rsidRPr="008E6B79" w:rsidRDefault="00F345DF" w:rsidP="008E6B79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Toc447874204"/>
      <w:bookmarkStart w:id="8" w:name="_Toc455337687"/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Информационное обеспечение обучения</w:t>
      </w:r>
      <w:bookmarkEnd w:id="7"/>
      <w:bookmarkEnd w:id="8"/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F345DF" w:rsidRPr="008E6B79" w:rsidRDefault="00F345DF" w:rsidP="008E6B79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источники: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Колмыкова Е.А., Кумскова И.А. Информатика: учебной пособие для студ. сред.проф. образования. – 2-е изд., стер. – М.: Издательский центр «Академия», 2018. – 416 с.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Безручко В.Т. Информатика (курс лекций): учебное пособие. – М.: ИД «Форум»: ИНФРА-М, 2017. – 432 с.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Информатика: Базовый курс/ Симонович С.В.и др. – СПб: Питер, 2017. - 350 с.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/ Под ред. Н.В. Макаровой. – М.: Финансы и статистика, 2017.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в школе: научно-методический журнал. – М.: изд-во "Образование и Информатика".2019г.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и образование: научно-методический журнал. – М.: Изд-во "Образование и Информатика".2019г.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Е.В., Информационные технологии в профессиональной деятельности. – М.: Издательский центр «Академия», 2016.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Симонович С.В., Евсеев Г.А.Алексеев А. Н. Общая информатика. Учебное пособие для средней школы. – М.: АСТ–Пресс: Инфорком–Пресс, 2017.</w:t>
      </w:r>
    </w:p>
    <w:p w:rsidR="00F345DF" w:rsidRPr="008E6B79" w:rsidRDefault="00F345DF" w:rsidP="008E6B79">
      <w:pPr>
        <w:numPr>
          <w:ilvl w:val="0"/>
          <w:numId w:val="11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Шауцукова Л.З. Учебное пособие для 10-11 кл. общеобразоват. учреждений. – 4-е изд. – М.: Просвещение, 2016. – 416 с.: ил.</w:t>
      </w:r>
    </w:p>
    <w:p w:rsidR="00F345DF" w:rsidRPr="008E6B79" w:rsidRDefault="00F345DF" w:rsidP="008E6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источники: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851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Автоматика, связь, информатика: научно-популярный журнал. – М.: изд-во «Панорама»;2019г.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851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Компьютерра: бизнес-журнал. – М.: ООО Журнал «Компьютерра».2018г.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851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ПК: специализированный журнал. – М.: изд-во "Открытые Системы"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Першиков В.И., Савинков В.М. Толковый словарь по информатике. – 2-е изд. Доп. – М.: Финансы и статистика, 2016.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Симонович С. В., Евсеев Г. А., Алексеев А. Г. Windows: лаборатория мастера. Практическое руководство по эффективным приёмам работы с компьютером. – М., АСТ-ПРЕСС:ИнформПресс, 2016.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Фигурнов В.Э. IBM PC для пользователей. – М.: 2017.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Хакер; журнал по информационной безопасности. – М.: изд-во «</w:t>
      </w:r>
      <w:r w:rsidRPr="008E6B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Gameland</w:t>
      </w: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»;2018г.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Якубайтис Э.А. Информационные сети и системы: Справочная книга.- М.: Финансы и статистика, 2017.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www.profile-edu.ru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http://school.edu.ru</w:t>
      </w:r>
    </w:p>
    <w:p w:rsidR="00F345DF" w:rsidRPr="008E6B79" w:rsidRDefault="00F345DF" w:rsidP="008E6B79">
      <w:pPr>
        <w:numPr>
          <w:ilvl w:val="0"/>
          <w:numId w:val="1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http://it-ebooks.ru/</w:t>
      </w:r>
    </w:p>
    <w:p w:rsidR="00F345DF" w:rsidRPr="008E6B79" w:rsidRDefault="00F345DF" w:rsidP="008E6B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447874206"/>
      <w:bookmarkStart w:id="10" w:name="_Toc455337689"/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Общие требования к организации производственной практики</w:t>
      </w:r>
    </w:p>
    <w:p w:rsidR="00F345DF" w:rsidRPr="008E6B79" w:rsidRDefault="00F345DF" w:rsidP="008E6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проводится дискретно, параллельно с изучением теоретической части МДК соответствующих направлений, пропорционально количеству часов на каждый модуль на предприятиях общественного питания.</w:t>
      </w:r>
    </w:p>
    <w:p w:rsidR="00F345DF" w:rsidRPr="008E6B79" w:rsidRDefault="00F345DF" w:rsidP="008E6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 практика заканчивается дифференцированным зачетом, отдельно по каждому модулю. </w:t>
      </w:r>
    </w:p>
    <w:p w:rsidR="00F345DF" w:rsidRPr="008E6B79" w:rsidRDefault="00F345DF" w:rsidP="008E6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Дифференцированный зачет проводится в форме проверочной работы, устанавливающей освоение видов профессиональной деятельности и профессиональный компетенций по каждому модулю.</w:t>
      </w:r>
    </w:p>
    <w:bookmarkEnd w:id="9"/>
    <w:bookmarkEnd w:id="10"/>
    <w:p w:rsidR="00F345DF" w:rsidRPr="008E6B79" w:rsidRDefault="00F345DF" w:rsidP="008E6B7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Кадровое обеспечение образовательного процесса</w:t>
      </w:r>
    </w:p>
    <w:p w:rsidR="00F345DF" w:rsidRPr="008E6B79" w:rsidRDefault="00F345DF" w:rsidP="008E6B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инженерно-педагогические кадры должны иметь среднее профессиональное или высшее профессиональное образование, соответствующее профилю преподаваемого модуля, проходить стажировку в профильных организациях не реже одного раза в 3 года.</w:t>
      </w:r>
    </w:p>
    <w:p w:rsidR="00F345DF" w:rsidRPr="008E6B79" w:rsidRDefault="00F345DF" w:rsidP="008E6B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практикой:</w:t>
      </w:r>
    </w:p>
    <w:p w:rsidR="003F15D9" w:rsidRPr="008E6B79" w:rsidRDefault="00F345DF" w:rsidP="008E6B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Инженерно-педагогический состав: опыт деятельности в организациях соответствующей профессиональной сферы является обязательным.</w:t>
      </w:r>
    </w:p>
    <w:p w:rsidR="00F345DF" w:rsidRPr="008E6B79" w:rsidRDefault="00F345DF" w:rsidP="008E6B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5DF" w:rsidRPr="008E6B79" w:rsidRDefault="00F345DF" w:rsidP="008E6B7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Toc447874207"/>
      <w:bookmarkStart w:id="12" w:name="_Toc455337690"/>
      <w:r w:rsidRPr="008E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КОНТРОЛЬ И ОЦЕНКА РЕЗУЛЬТАТОВ ОСВОЕНИЯ ПРОГРАММЫ УЧЕБНОЙ ПРАКТИКИ (ВИДА ПРОФЕССИОНАЛЬНОЙ ДЕЯТЕЛЬНОСТИ)</w:t>
      </w:r>
      <w:bookmarkEnd w:id="11"/>
      <w:bookmarkEnd w:id="12"/>
    </w:p>
    <w:p w:rsidR="00F345DF" w:rsidRPr="008E6B79" w:rsidRDefault="00F345DF" w:rsidP="008E6B7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271"/>
      </w:tblGrid>
      <w:tr w:rsidR="00F345DF" w:rsidRPr="008E6B79" w:rsidTr="00F345DF">
        <w:tc>
          <w:tcPr>
            <w:tcW w:w="3712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762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271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F345DF" w:rsidRPr="008E6B79" w:rsidTr="00F345DF">
        <w:trPr>
          <w:trHeight w:val="637"/>
        </w:trPr>
        <w:tc>
          <w:tcPr>
            <w:tcW w:w="3712" w:type="dxa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ind w:firstLine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</w:t>
            </w:r>
          </w:p>
        </w:tc>
        <w:tc>
          <w:tcPr>
            <w:tcW w:w="3762" w:type="dxa"/>
          </w:tcPr>
          <w:p w:rsidR="00F345DF" w:rsidRPr="008E6B79" w:rsidRDefault="00F345DF" w:rsidP="008E6B79">
            <w:pPr>
              <w:tabs>
                <w:tab w:val="left" w:pos="822"/>
              </w:tabs>
              <w:spacing w:after="0" w:line="240" w:lineRule="auto"/>
              <w:ind w:firstLine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настройка персонального компьютера и периферийного и мультимедийного оборудования к работе с использованием программно-аппаратных средств</w:t>
            </w:r>
          </w:p>
        </w:tc>
        <w:tc>
          <w:tcPr>
            <w:tcW w:w="2271" w:type="dxa"/>
            <w:vMerge w:val="restart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Практический экзамен. Экспертная оценка на практическом занятии. Экспертная оценка выполнения практического задания</w:t>
            </w:r>
          </w:p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712" w:type="dxa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ind w:firstLine="28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red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1.2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ввод цифровой и аналоговой информации в персональный компьютер с различных носителей </w:t>
            </w:r>
          </w:p>
        </w:tc>
        <w:tc>
          <w:tcPr>
            <w:tcW w:w="3762" w:type="dxa"/>
          </w:tcPr>
          <w:p w:rsidR="00F345DF" w:rsidRPr="008E6B79" w:rsidRDefault="00F345DF" w:rsidP="008E6B79">
            <w:p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выполнение алгоритма:</w:t>
            </w:r>
          </w:p>
          <w:p w:rsidR="00F345DF" w:rsidRPr="008E6B79" w:rsidRDefault="00F345DF" w:rsidP="008E6B79">
            <w:pPr>
              <w:numPr>
                <w:ilvl w:val="0"/>
                <w:numId w:val="14"/>
              </w:num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интерфейса подключения устройства;</w:t>
            </w:r>
          </w:p>
          <w:p w:rsidR="00F345DF" w:rsidRPr="008E6B79" w:rsidRDefault="00F345DF" w:rsidP="008E6B79">
            <w:pPr>
              <w:numPr>
                <w:ilvl w:val="0"/>
                <w:numId w:val="14"/>
              </w:num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кабельной системы по ключам;</w:t>
            </w:r>
          </w:p>
          <w:p w:rsidR="00F345DF" w:rsidRPr="008E6B79" w:rsidRDefault="00F345DF" w:rsidP="008E6B79">
            <w:pPr>
              <w:numPr>
                <w:ilvl w:val="0"/>
                <w:numId w:val="14"/>
              </w:num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драйверов подключаемых устройств;</w:t>
            </w:r>
          </w:p>
          <w:p w:rsidR="00F345DF" w:rsidRPr="008E6B79" w:rsidRDefault="00F345DF" w:rsidP="008E6B79">
            <w:pPr>
              <w:numPr>
                <w:ilvl w:val="0"/>
                <w:numId w:val="14"/>
              </w:num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Настройка параметров 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устройств.</w:t>
            </w:r>
          </w:p>
        </w:tc>
        <w:tc>
          <w:tcPr>
            <w:tcW w:w="2271" w:type="dxa"/>
            <w:vMerge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712" w:type="dxa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ind w:firstLine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1.3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Конвертировать файлы с цифровой информацией в различные форматы</w:t>
            </w:r>
          </w:p>
        </w:tc>
        <w:tc>
          <w:tcPr>
            <w:tcW w:w="3762" w:type="dxa"/>
          </w:tcPr>
          <w:p w:rsidR="00F345DF" w:rsidRPr="008E6B79" w:rsidRDefault="00F345DF" w:rsidP="008E6B79">
            <w:p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выполнения операций по конвертированию файлов в различные форматы</w:t>
            </w:r>
          </w:p>
        </w:tc>
        <w:tc>
          <w:tcPr>
            <w:tcW w:w="2271" w:type="dxa"/>
            <w:vMerge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712" w:type="dxa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ind w:firstLine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1.4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Обрабатывать аудио и визуальный контент средствами звуковых, графических и видео-редакторов</w:t>
            </w:r>
          </w:p>
        </w:tc>
        <w:tc>
          <w:tcPr>
            <w:tcW w:w="3762" w:type="dxa"/>
          </w:tcPr>
          <w:p w:rsidR="00F345DF" w:rsidRPr="008E6B79" w:rsidRDefault="00F345DF" w:rsidP="008E6B79">
            <w:pPr>
              <w:tabs>
                <w:tab w:val="left" w:pos="822"/>
              </w:tabs>
              <w:spacing w:after="0" w:line="240" w:lineRule="auto"/>
              <w:ind w:firstLine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определение необходимой программы обработки</w:t>
            </w:r>
          </w:p>
          <w:p w:rsidR="00F345DF" w:rsidRPr="008E6B79" w:rsidRDefault="00F345DF" w:rsidP="008E6B79">
            <w:pPr>
              <w:tabs>
                <w:tab w:val="left" w:pos="822"/>
              </w:tabs>
              <w:spacing w:after="0" w:line="240" w:lineRule="auto"/>
              <w:ind w:firstLine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выполнение операций обработки медиафайлов</w:t>
            </w:r>
          </w:p>
        </w:tc>
        <w:tc>
          <w:tcPr>
            <w:tcW w:w="2271" w:type="dxa"/>
            <w:vMerge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712" w:type="dxa"/>
          </w:tcPr>
          <w:p w:rsidR="00F345DF" w:rsidRPr="008E6B79" w:rsidRDefault="00F345DF" w:rsidP="008E6B79">
            <w:pPr>
              <w:autoSpaceDE w:val="0"/>
              <w:autoSpaceDN w:val="0"/>
              <w:adjustRightInd w:val="0"/>
              <w:spacing w:after="0" w:line="240" w:lineRule="auto"/>
              <w:ind w:firstLine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1.5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Создавать и воспроизводить видеоролики, презентации, слайд-шоу, медиафайлы и другую итоговую продукцию из исходных аудио, визуальных и мультимедийных компонентов средствами персонального компьютера и мультимедийного оборудования</w:t>
            </w:r>
          </w:p>
        </w:tc>
        <w:tc>
          <w:tcPr>
            <w:tcW w:w="3762" w:type="dxa"/>
          </w:tcPr>
          <w:p w:rsidR="00F345DF" w:rsidRPr="008E6B79" w:rsidRDefault="00F345DF" w:rsidP="008E6B79">
            <w:p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Созданные самостоятельно медиафайлы</w:t>
            </w:r>
          </w:p>
          <w:p w:rsidR="00F345DF" w:rsidRPr="008E6B79" w:rsidRDefault="00F345DF" w:rsidP="008E6B79">
            <w:pPr>
              <w:tabs>
                <w:tab w:val="left" w:pos="822"/>
              </w:tabs>
              <w:spacing w:after="0" w:line="240" w:lineRule="auto"/>
              <w:ind w:firstLine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эффективности и качества выполнения</w:t>
            </w:r>
          </w:p>
          <w:p w:rsidR="00F345DF" w:rsidRPr="008E6B79" w:rsidRDefault="00F345DF" w:rsidP="008E6B79">
            <w:p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необходимой программы воспроизведения</w:t>
            </w:r>
          </w:p>
          <w:p w:rsidR="00F345DF" w:rsidRPr="008E6B79" w:rsidRDefault="00F345DF" w:rsidP="008E6B79">
            <w:pPr>
              <w:tabs>
                <w:tab w:val="left" w:pos="771"/>
              </w:tabs>
              <w:spacing w:after="0" w:line="240" w:lineRule="auto"/>
              <w:ind w:left="-28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параметров функционирования устройств</w:t>
            </w:r>
          </w:p>
        </w:tc>
        <w:tc>
          <w:tcPr>
            <w:tcW w:w="2271" w:type="dxa"/>
            <w:vMerge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F345DF" w:rsidRPr="008E6B79" w:rsidRDefault="00F345DF" w:rsidP="008E6B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5DF" w:rsidRPr="008E6B79" w:rsidRDefault="00F345DF" w:rsidP="008E6B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E6B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Формы и методы контроля и оценки результатов обучения должны позволять проверять у студента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780"/>
        <w:gridCol w:w="2340"/>
      </w:tblGrid>
      <w:tr w:rsidR="00F345DF" w:rsidRPr="008E6B79" w:rsidTr="00F345DF">
        <w:tc>
          <w:tcPr>
            <w:tcW w:w="3528" w:type="dxa"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780" w:type="dxa"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340" w:type="dxa"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F345DF" w:rsidRPr="008E6B79" w:rsidTr="00F345DF">
        <w:trPr>
          <w:trHeight w:val="637"/>
        </w:trPr>
        <w:tc>
          <w:tcPr>
            <w:tcW w:w="3528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80" w:type="dxa"/>
          </w:tcPr>
          <w:p w:rsidR="00F345DF" w:rsidRPr="008E6B79" w:rsidRDefault="00F345DF" w:rsidP="008E6B79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интереса к будущей профессии в процессе освоения образовательной программы, участия в НОУ, олимпиадах профессионального мастерства, фестивалях, конференциях.</w:t>
            </w:r>
          </w:p>
        </w:tc>
        <w:tc>
          <w:tcPr>
            <w:tcW w:w="2340" w:type="dxa"/>
            <w:vMerge w:val="restart"/>
          </w:tcPr>
          <w:p w:rsidR="00F345DF" w:rsidRPr="008E6B79" w:rsidRDefault="00F345DF" w:rsidP="008E6B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оценка достижений, студента на практических занятиях, учебной и производственной практике</w:t>
            </w:r>
          </w:p>
        </w:tc>
      </w:tr>
      <w:tr w:rsidR="00F345DF" w:rsidRPr="008E6B79" w:rsidTr="00F345DF">
        <w:trPr>
          <w:trHeight w:val="637"/>
        </w:trPr>
        <w:tc>
          <w:tcPr>
            <w:tcW w:w="3528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ОК2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80" w:type="dxa"/>
          </w:tcPr>
          <w:p w:rsidR="00F345DF" w:rsidRPr="008E6B79" w:rsidRDefault="00F345DF" w:rsidP="008E6B79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обоснование выбора и применения методов и способов решения профессиональных задач, исходя из цели и способов ее достижения, определенных руководителем;</w:t>
            </w:r>
          </w:p>
          <w:p w:rsidR="00F345DF" w:rsidRPr="008E6B79" w:rsidRDefault="00F345DF" w:rsidP="008E6B79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2340" w:type="dxa"/>
            <w:vMerge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528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ОК3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780" w:type="dxa"/>
          </w:tcPr>
          <w:p w:rsidR="00F345DF" w:rsidRPr="008E6B79" w:rsidRDefault="00F345DF" w:rsidP="008E6B79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способности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2340" w:type="dxa"/>
            <w:vMerge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528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ОК4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3780" w:type="dxa"/>
          </w:tcPr>
          <w:p w:rsidR="00F345DF" w:rsidRPr="008E6B79" w:rsidRDefault="00F345DF" w:rsidP="008E6B79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нахождение и использование информации для эффективного выполнения профессиональных задач</w:t>
            </w:r>
          </w:p>
        </w:tc>
        <w:tc>
          <w:tcPr>
            <w:tcW w:w="2340" w:type="dxa"/>
            <w:vMerge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5DF" w:rsidRPr="008E6B79" w:rsidTr="00F345DF">
        <w:trPr>
          <w:trHeight w:val="348"/>
        </w:trPr>
        <w:tc>
          <w:tcPr>
            <w:tcW w:w="3528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ОК5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80" w:type="dxa"/>
          </w:tcPr>
          <w:p w:rsidR="00F345DF" w:rsidRPr="008E6B79" w:rsidRDefault="00F345DF" w:rsidP="008E6B79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2340" w:type="dxa"/>
            <w:vMerge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528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ОК6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команде, эффективно общаться с коллегами, руководством, клиентами. </w:t>
            </w:r>
          </w:p>
        </w:tc>
        <w:tc>
          <w:tcPr>
            <w:tcW w:w="3780" w:type="dxa"/>
          </w:tcPr>
          <w:p w:rsidR="00F345DF" w:rsidRPr="008E6B79" w:rsidRDefault="00F345DF" w:rsidP="008E6B79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взаимодействие с студентами, преподавателями и мастерами в ходе обучения</w:t>
            </w:r>
          </w:p>
        </w:tc>
        <w:tc>
          <w:tcPr>
            <w:tcW w:w="2340" w:type="dxa"/>
            <w:vMerge/>
            <w:vAlign w:val="center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5DF" w:rsidRPr="008E6B79" w:rsidTr="00F345DF">
        <w:trPr>
          <w:trHeight w:val="637"/>
        </w:trPr>
        <w:tc>
          <w:tcPr>
            <w:tcW w:w="3528" w:type="dxa"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7</w:t>
            </w: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80" w:type="dxa"/>
          </w:tcPr>
          <w:p w:rsidR="00F345DF" w:rsidRPr="008E6B79" w:rsidRDefault="00F345DF" w:rsidP="008E6B79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демонстрация готовности к исполнению воинской обязанности </w:t>
            </w:r>
          </w:p>
        </w:tc>
        <w:tc>
          <w:tcPr>
            <w:tcW w:w="2340" w:type="dxa"/>
            <w:vMerge/>
          </w:tcPr>
          <w:p w:rsidR="00F345DF" w:rsidRPr="008E6B79" w:rsidRDefault="00F345DF" w:rsidP="008E6B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F345DF" w:rsidRPr="008E6B79" w:rsidRDefault="00F345DF" w:rsidP="008E6B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45DF" w:rsidRPr="008E6B79" w:rsidSect="00552FCC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37" w:rsidRDefault="00FB0E37" w:rsidP="00CF06C8">
      <w:pPr>
        <w:spacing w:after="0" w:line="240" w:lineRule="auto"/>
      </w:pPr>
      <w:r>
        <w:separator/>
      </w:r>
    </w:p>
  </w:endnote>
  <w:endnote w:type="continuationSeparator" w:id="0">
    <w:p w:rsidR="00FB0E37" w:rsidRDefault="00FB0E37" w:rsidP="00CF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37" w:rsidRDefault="00FB0E37" w:rsidP="00C826C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16095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37" w:rsidRDefault="00FB0E37" w:rsidP="00CF06C8">
      <w:pPr>
        <w:spacing w:after="0" w:line="240" w:lineRule="auto"/>
      </w:pPr>
      <w:r>
        <w:separator/>
      </w:r>
    </w:p>
  </w:footnote>
  <w:footnote w:type="continuationSeparator" w:id="0">
    <w:p w:rsidR="00FB0E37" w:rsidRDefault="00FB0E37" w:rsidP="00CF0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32452"/>
    <w:multiLevelType w:val="hybridMultilevel"/>
    <w:tmpl w:val="B8041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25A51"/>
    <w:multiLevelType w:val="hybridMultilevel"/>
    <w:tmpl w:val="5DC025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B31E9"/>
    <w:multiLevelType w:val="hybridMultilevel"/>
    <w:tmpl w:val="44CCDC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864E6"/>
    <w:multiLevelType w:val="hybridMultilevel"/>
    <w:tmpl w:val="404C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C25043"/>
    <w:multiLevelType w:val="hybridMultilevel"/>
    <w:tmpl w:val="A984C0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51A27A4"/>
    <w:multiLevelType w:val="hybridMultilevel"/>
    <w:tmpl w:val="FDD0A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E5AAE"/>
    <w:multiLevelType w:val="hybridMultilevel"/>
    <w:tmpl w:val="347C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4D6B"/>
    <w:multiLevelType w:val="hybridMultilevel"/>
    <w:tmpl w:val="720A4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4311C2"/>
    <w:multiLevelType w:val="hybridMultilevel"/>
    <w:tmpl w:val="29642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C0A2A"/>
    <w:multiLevelType w:val="hybridMultilevel"/>
    <w:tmpl w:val="4C3E7D2E"/>
    <w:lvl w:ilvl="0" w:tplc="641A950A">
      <w:start w:val="1"/>
      <w:numFmt w:val="bullet"/>
      <w:lvlText w:val=""/>
      <w:lvlJc w:val="left"/>
      <w:pPr>
        <w:ind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67774B"/>
    <w:multiLevelType w:val="hybridMultilevel"/>
    <w:tmpl w:val="DF16CC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B6BF2"/>
    <w:multiLevelType w:val="hybridMultilevel"/>
    <w:tmpl w:val="C9DEF03E"/>
    <w:lvl w:ilvl="0" w:tplc="0EB22258">
      <w:start w:val="1"/>
      <w:numFmt w:val="bullet"/>
      <w:lvlText w:val=""/>
      <w:lvlJc w:val="left"/>
      <w:pPr>
        <w:tabs>
          <w:tab w:val="num" w:pos="113"/>
        </w:tabs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7"/>
  </w:num>
  <w:num w:numId="5">
    <w:abstractNumId w:val="1"/>
  </w:num>
  <w:num w:numId="6">
    <w:abstractNumId w:val="2"/>
  </w:num>
  <w:num w:numId="7">
    <w:abstractNumId w:val="11"/>
  </w:num>
  <w:num w:numId="8">
    <w:abstractNumId w:val="6"/>
  </w:num>
  <w:num w:numId="9">
    <w:abstractNumId w:val="14"/>
  </w:num>
  <w:num w:numId="10">
    <w:abstractNumId w:val="9"/>
  </w:num>
  <w:num w:numId="11">
    <w:abstractNumId w:val="10"/>
  </w:num>
  <w:num w:numId="12">
    <w:abstractNumId w:val="3"/>
  </w:num>
  <w:num w:numId="13">
    <w:abstractNumId w:val="12"/>
  </w:num>
  <w:num w:numId="14">
    <w:abstractNumId w:val="4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370"/>
    <w:rsid w:val="00006954"/>
    <w:rsid w:val="000E0AF7"/>
    <w:rsid w:val="00197759"/>
    <w:rsid w:val="001E3B8C"/>
    <w:rsid w:val="00220598"/>
    <w:rsid w:val="002A008B"/>
    <w:rsid w:val="003F15D9"/>
    <w:rsid w:val="004358A9"/>
    <w:rsid w:val="004E1C8D"/>
    <w:rsid w:val="00516095"/>
    <w:rsid w:val="00517021"/>
    <w:rsid w:val="00552FCC"/>
    <w:rsid w:val="005846A6"/>
    <w:rsid w:val="00712370"/>
    <w:rsid w:val="00744724"/>
    <w:rsid w:val="007B27B2"/>
    <w:rsid w:val="008341CD"/>
    <w:rsid w:val="008840C0"/>
    <w:rsid w:val="008E6B79"/>
    <w:rsid w:val="0090210C"/>
    <w:rsid w:val="009074F2"/>
    <w:rsid w:val="00957FCA"/>
    <w:rsid w:val="009826C9"/>
    <w:rsid w:val="009A27DB"/>
    <w:rsid w:val="009E230D"/>
    <w:rsid w:val="00A0701D"/>
    <w:rsid w:val="00A959D1"/>
    <w:rsid w:val="00AF39CC"/>
    <w:rsid w:val="00B80FA7"/>
    <w:rsid w:val="00BD7F72"/>
    <w:rsid w:val="00C736D5"/>
    <w:rsid w:val="00C826CB"/>
    <w:rsid w:val="00CC2C95"/>
    <w:rsid w:val="00CF06C8"/>
    <w:rsid w:val="00DC7D29"/>
    <w:rsid w:val="00E32CBD"/>
    <w:rsid w:val="00EA0A4B"/>
    <w:rsid w:val="00ED4A8C"/>
    <w:rsid w:val="00F30C09"/>
    <w:rsid w:val="00F345DF"/>
    <w:rsid w:val="00FB0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D4584-9675-4142-8A90-E5922B70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95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5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5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6C8"/>
  </w:style>
  <w:style w:type="paragraph" w:styleId="a5">
    <w:name w:val="footer"/>
    <w:basedOn w:val="a"/>
    <w:link w:val="a6"/>
    <w:uiPriority w:val="99"/>
    <w:unhideWhenUsed/>
    <w:rsid w:val="00CF0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06C8"/>
  </w:style>
  <w:style w:type="table" w:styleId="a7">
    <w:name w:val="Table Grid"/>
    <w:basedOn w:val="a1"/>
    <w:uiPriority w:val="59"/>
    <w:rsid w:val="00CF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F06C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32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CB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345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F345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EBC7987-94F7-4016-B27B-E2FB84D2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3554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Электронный журнал</cp:lastModifiedBy>
  <cp:revision>2</cp:revision>
  <cp:lastPrinted>2023-06-23T01:34:00Z</cp:lastPrinted>
  <dcterms:created xsi:type="dcterms:W3CDTF">2023-09-28T08:06:00Z</dcterms:created>
  <dcterms:modified xsi:type="dcterms:W3CDTF">2023-09-28T08:06:00Z</dcterms:modified>
</cp:coreProperties>
</file>