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7" w:rsidRPr="00040207" w:rsidRDefault="00040207" w:rsidP="0004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2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0207" w:rsidRPr="00040207" w:rsidTr="00631C5A">
        <w:tc>
          <w:tcPr>
            <w:tcW w:w="10008" w:type="dxa"/>
          </w:tcPr>
          <w:p w:rsidR="00040207" w:rsidRPr="00040207" w:rsidRDefault="00040207" w:rsidP="000402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F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bookmarkStart w:id="0" w:name="_GoBack"/>
            <w:bookmarkEnd w:id="0"/>
          </w:p>
        </w:tc>
      </w:tr>
    </w:tbl>
    <w:p w:rsidR="00040207" w:rsidRDefault="00040207" w:rsidP="000402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402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название учебной дисциплины</w:t>
      </w:r>
    </w:p>
    <w:p w:rsidR="00F82C3F" w:rsidRPr="00671DB2" w:rsidRDefault="00F82C3F" w:rsidP="00F82C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Место дисциплины в структуре основной образовательной программы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</w:t>
      </w:r>
      <w:r w:rsidR="00EF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Pr="00645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08.01.30 Электромонтажник слаботочных систем"</w:t>
      </w:r>
    </w:p>
    <w:p w:rsidR="00F82C3F" w:rsidRPr="00671DB2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Цель дисциплины </w:t>
      </w:r>
    </w:p>
    <w:p w:rsidR="00F82C3F" w:rsidRPr="00671DB2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</w:t>
      </w:r>
      <w:r w:rsidR="00EF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F82C3F" w:rsidRPr="00671DB2" w:rsidRDefault="00F82C3F" w:rsidP="00F82C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Планируемые результаты освоения дисциплины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</w:t>
      </w:r>
      <w:proofErr w:type="gramStart"/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EF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обучающимися осваиваются личностные результаты в части:</w:t>
      </w:r>
    </w:p>
    <w:p w:rsidR="00F82C3F" w:rsidRPr="00967642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гражданского воспитания:</w:t>
      </w:r>
    </w:p>
    <w:p w:rsidR="00F82C3F" w:rsidRPr="00967642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82C3F" w:rsidRPr="00D32F8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F82C3F" w:rsidRPr="00C90A04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патриотического воспитания: 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нравственного воспитания: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- осознание духовных ценностей российского народа;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оценивать ситуацию и принимать осознанные решения, ориентируясь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нравственные нормы и ценности;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личного вклада в построение устойчивого будущего;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1.3.2</w:t>
      </w:r>
      <w:proofErr w:type="gram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EF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обучающимися осваиваются </w:t>
      </w:r>
      <w:proofErr w:type="spell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F82C3F" w:rsidRPr="00D32F8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овладение универсальными учебными познавательными действиями: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базовые логические действия: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 формулировать и актуализировать проблему, рассматривать ее всесторонне;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:rsidR="00F82C3F" w:rsidRPr="00D32F8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базовые исследовательские действия:</w:t>
      </w:r>
    </w:p>
    <w:p w:rsidR="00F82C3F" w:rsidRPr="00D32F8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владеть навыками учебно-исследовательской и проектной деятельности, навыками разрешения проблем;</w:t>
      </w: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82C3F" w:rsidRPr="00D32F8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</w:t>
      </w:r>
      <w:r w:rsidRPr="00D32F8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работа с информацией: 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2F8A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82C3F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ценивать достоверность, легитимность информации, ее соответствие правовым и 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этическим нормам; </w:t>
      </w:r>
    </w:p>
    <w:p w:rsidR="00F82C3F" w:rsidRPr="002530FC" w:rsidRDefault="00F82C3F" w:rsidP="00F8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C3F" w:rsidRPr="00F7619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</w:t>
      </w:r>
      <w:proofErr w:type="gram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EF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обучающимися осваиваются предметные результаты:</w:t>
      </w:r>
    </w:p>
    <w:p w:rsidR="00F82C3F" w:rsidRPr="00F7619A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22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</w:r>
      <w:proofErr w:type="gramEnd"/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</w:t>
      </w: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познавательных задач; оценивать полноту и достоверность информации с точки зрения ее соответствия исторической действительности;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ичных источниках; формализовать </w:t>
      </w: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историческую информацию в виде таблиц, схем, графиков, диаграмм; </w:t>
      </w: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 </w:t>
      </w:r>
      <w:proofErr w:type="gramEnd"/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Default="00F82C3F" w:rsidP="00F82C3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2C3F" w:rsidRPr="00671DB2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1.3.4</w:t>
      </w:r>
      <w:proofErr w:type="gramStart"/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программы учебной дисциплины обучающимися осваиваются личностные результаты (ЛР)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08.01.30 Электромонтажник слаботочных систем"</w:t>
      </w:r>
    </w:p>
    <w:p w:rsidR="00F82C3F" w:rsidRPr="00671DB2" w:rsidRDefault="00F82C3F" w:rsidP="00F82C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Style44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0"/>
        <w:gridCol w:w="2125"/>
      </w:tblGrid>
      <w:tr w:rsidR="00F82C3F" w:rsidRPr="00F7619A" w:rsidTr="00EF43D2"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C3F" w:rsidRPr="00F7619A" w:rsidRDefault="00F82C3F" w:rsidP="00EF43D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F82C3F" w:rsidRPr="00F7619A" w:rsidRDefault="00F82C3F" w:rsidP="00EF43D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F82C3F" w:rsidRPr="00F7619A" w:rsidRDefault="00F82C3F" w:rsidP="00EF43D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3F" w:rsidRPr="00F7619A" w:rsidRDefault="00F82C3F" w:rsidP="00EF43D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личностных результатов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реализации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воспитания</w:t>
            </w:r>
          </w:p>
        </w:tc>
      </w:tr>
      <w:tr w:rsidR="00F82C3F" w:rsidRPr="00F7619A" w:rsidTr="00EF43D2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C3F" w:rsidRPr="006F12BD" w:rsidRDefault="00F82C3F" w:rsidP="00EF43D2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3F" w:rsidRPr="00F7619A" w:rsidRDefault="00F82C3F" w:rsidP="00EF43D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1</w:t>
            </w:r>
          </w:p>
        </w:tc>
      </w:tr>
      <w:tr w:rsidR="00F82C3F" w:rsidRPr="00F7619A" w:rsidTr="00EF43D2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C3F" w:rsidRPr="00004A77" w:rsidRDefault="00F82C3F" w:rsidP="00EF43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72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к служению Отечеству, его защите;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3F" w:rsidRPr="00F7619A" w:rsidRDefault="00F82C3F" w:rsidP="00EF43D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3</w:t>
            </w:r>
          </w:p>
        </w:tc>
      </w:tr>
    </w:tbl>
    <w:p w:rsidR="00F82C3F" w:rsidRPr="00671DB2" w:rsidRDefault="00F82C3F" w:rsidP="00F82C3F">
      <w:pPr>
        <w:rPr>
          <w:rFonts w:ascii="Times New Roman" w:hAnsi="Times New Roman" w:cs="Times New Roman"/>
          <w:sz w:val="28"/>
          <w:szCs w:val="28"/>
        </w:rPr>
      </w:pPr>
    </w:p>
    <w:p w:rsidR="00F82C3F" w:rsidRDefault="00F82C3F" w:rsidP="00F82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дисциплины «История</w:t>
      </w:r>
      <w:r w:rsidR="00EF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ориентировано на подготовку обучающихся к освоению профессион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альных модулей по специальности </w:t>
      </w:r>
      <w:r w:rsidRPr="0064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08.01.30 Электромонтажник слаботочных систем"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овладению профессиональными компетенциями (ПК):</w:t>
      </w: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Pr="00645BC6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для установки оборудования, аппаратуры и приборов систем сигнализации, тревожной и охранно-пожарной сигнализаций в соответствии с заданием.</w:t>
      </w:r>
    </w:p>
    <w:p w:rsidR="00F82C3F" w:rsidRPr="00645BC6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установке и монтажу линейных сооружений, оборудования, аппаратуры и приборов систем сигнализации, тревожной и охранно-пожарной сигнализаций в соответствии с заданием.</w:t>
      </w:r>
    </w:p>
    <w:p w:rsidR="00F82C3F" w:rsidRPr="00645BC6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пусконаладочные работы при установке оборудования, аппаратуры и приборов систем сигнализации, тревожной и охранно-пожарной сигнализаций.</w:t>
      </w:r>
    </w:p>
    <w:p w:rsidR="00F82C3F" w:rsidRPr="00645BC6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пусконаладочные работы системы блокировки и оборудования охранного освещения.</w:t>
      </w: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C3F" w:rsidRPr="009E7A5F" w:rsidRDefault="00F82C3F" w:rsidP="00F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F82C3F" w:rsidRPr="009E7A5F" w:rsidRDefault="00F82C3F" w:rsidP="00F8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F82C3F" w:rsidRPr="009E7A5F" w:rsidRDefault="00F82C3F" w:rsidP="00F82C3F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5361778"/>
      <w:r w:rsidRPr="009E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F82C3F" w:rsidRPr="009E7A5F" w:rsidTr="00EF43D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занятия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82C3F" w:rsidRPr="009E7A5F" w:rsidTr="00EF43D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82C3F" w:rsidRPr="009E7A5F" w:rsidTr="00EF43D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F82C3F" w:rsidP="00EF4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ромежуточная аттестация (дифференцированный зачет</w:t>
            </w: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C3F" w:rsidRPr="009E7A5F" w:rsidRDefault="00EF467B" w:rsidP="00EF43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bookmarkEnd w:id="1"/>
    </w:tbl>
    <w:p w:rsidR="00F82C3F" w:rsidRPr="009E7A5F" w:rsidRDefault="00F82C3F" w:rsidP="00F82C3F">
      <w:pPr>
        <w:widowControl w:val="0"/>
        <w:spacing w:after="0" w:line="240" w:lineRule="auto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F82C3F" w:rsidRPr="00040207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дисциплины</w:t>
      </w:r>
    </w:p>
    <w:p w:rsidR="00EF467B" w:rsidRPr="00CC04BB" w:rsidRDefault="00EF467B" w:rsidP="00EF467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3F2486">
        <w:rPr>
          <w:rFonts w:ascii="Times New Roman" w:hAnsi="Times New Roman" w:cs="Times New Roman"/>
          <w:bCs/>
          <w:sz w:val="24"/>
          <w:szCs w:val="24"/>
        </w:rPr>
        <w:t>.</w:t>
      </w: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Раздел 1.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От Древней Руси к Московскому государству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1.1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Образование Древнерусского государства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1.2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Раздробленность Руси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1.3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Образование единого русского государства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1.4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правление Ивана Грозного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1.5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XVII веке. Становление абсолютизма в России.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Раздел 2.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XVIII  в.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2.1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эпоху петровских преобразований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2.2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Экономическое и социальное развитие России в XVIII в. Народные движения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2.3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Внутренняя и внешняя политика России в середине-2-й половине XVIII в.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2.4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 Новые черты в развитии русской культуры  XVIII века.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Раздел 3.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XIX веке.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3.1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Внутренняя и внешняя политика России в 1-й половине   XIX века.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3.2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Отмена крепостного права и реформы 60-70-х гг. XIX века. Общественное движение во второй половине XIX века.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3.3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Экономическое развитие и внешняя политика России во второй половине XIX века</w:t>
      </w:r>
    </w:p>
    <w:p w:rsidR="00EF467B" w:rsidRPr="00CC04BB" w:rsidRDefault="00EF467B" w:rsidP="00EF46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Раздел 4.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От Новой истории </w:t>
      </w:r>
      <w:proofErr w:type="gramStart"/>
      <w:r w:rsidRPr="00CC04BB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Новейшей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4.1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на рубеже XIX- XX вв. Революция 1905-1907гг. Россия в период столыпинских реформ.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4.2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Первая мировая война: военные действия 1914-18 гг. Война и общество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4.3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Февральская революция в России. От Февраля к Октябрю.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4.4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Октябрьская революция и гражданская война в России.</w:t>
      </w:r>
    </w:p>
    <w:p w:rsidR="00EF467B" w:rsidRPr="00CC04BB" w:rsidRDefault="00EF467B" w:rsidP="00EF46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Раздел 5.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Мир между двумя мировыми войнами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5.1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Новая экономическая политика в советской России.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Cs/>
          <w:sz w:val="24"/>
          <w:szCs w:val="24"/>
        </w:rPr>
        <w:t>Индустриализация и коллективизация в СССР.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5.2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Советское государство и общество в 30-е гг.</w:t>
      </w:r>
    </w:p>
    <w:p w:rsidR="00EF467B" w:rsidRPr="00CC04BB" w:rsidRDefault="00EF467B" w:rsidP="00EF46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Раздел 6.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Вторая мировая война. Великая Отечественная война советского народа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6.1 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>Мир накануне Второй мировой войны.</w:t>
      </w: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>Первый период войны.</w:t>
      </w: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>Бои на Тихом океане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6.2 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>Второй период Второй мировой войны.</w:t>
      </w: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</w:p>
    <w:p w:rsidR="00EF467B" w:rsidRPr="00CC04BB" w:rsidRDefault="00EF467B" w:rsidP="00EF46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Раздел 7.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СССР в 1945-1991 гг. Современная Россия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7.1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СССР в послевоенные годы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7.2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СССР в 50-х-начале 60-х гг. XX в.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7.3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СССР во 2-й половине 60-х – начале 80-х гг. XX в.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7.4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СССР в годы перестройки</w:t>
      </w:r>
    </w:p>
    <w:p w:rsidR="00EF467B" w:rsidRPr="00CC04BB" w:rsidRDefault="00EF467B" w:rsidP="00EF46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04BB">
        <w:rPr>
          <w:rFonts w:ascii="Times New Roman" w:eastAsia="Calibri" w:hAnsi="Times New Roman" w:cs="Times New Roman"/>
          <w:b/>
          <w:bCs/>
          <w:sz w:val="24"/>
          <w:szCs w:val="24"/>
        </w:rPr>
        <w:t>Тема 7.5</w:t>
      </w:r>
      <w:r w:rsidRPr="00CC04BB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 в конце XX- XXI вв.</w:t>
      </w:r>
    </w:p>
    <w:p w:rsidR="00F82C3F" w:rsidRPr="00040207" w:rsidRDefault="00F82C3F" w:rsidP="00F82C3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</w:pPr>
    </w:p>
    <w:sectPr w:rsidR="00F82C3F" w:rsidRPr="0004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0"/>
    <w:rsid w:val="00040207"/>
    <w:rsid w:val="00293518"/>
    <w:rsid w:val="00360D30"/>
    <w:rsid w:val="003F2486"/>
    <w:rsid w:val="00434112"/>
    <w:rsid w:val="006A76F9"/>
    <w:rsid w:val="00EF467B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44">
    <w:name w:val="_Style 44"/>
    <w:basedOn w:val="a1"/>
    <w:rsid w:val="00040207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40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44">
    <w:name w:val="_Style 44"/>
    <w:basedOn w:val="a1"/>
    <w:rsid w:val="00040207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4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albertbatalov32@gmail.com</dc:creator>
  <cp:keywords/>
  <dc:description/>
  <cp:lastModifiedBy>albertbatalov32@gmail.com</cp:lastModifiedBy>
  <cp:revision>8</cp:revision>
  <dcterms:created xsi:type="dcterms:W3CDTF">2023-04-17T12:31:00Z</dcterms:created>
  <dcterms:modified xsi:type="dcterms:W3CDTF">2023-04-17T16:11:00Z</dcterms:modified>
</cp:coreProperties>
</file>