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11.02.15   Инфокоммуникационные сети и системы связи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9ИКСС-33-21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Энергоснабжение телекоммуникационных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Носков Владимир Витальевич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Монтаж и эксплуатация мультисервисных сетей абонентского доступа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Ирина Равилевна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Монтаж и эксплуатация систем видеонаблюдения и систем безопасности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Кабирова Эльмира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Техническая эксплуатация информационно-коммуникационных сетей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выполнения работ по монтажу оборудования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Прикладное программное обеспечение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Кабирова Эльмира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Монтаж и эксплуатация мультисервисных сетей абонентского доступа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Ирина Равилевна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Техническая эксплуатация информационно-коммуникационных сетей 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Якупова Асия Салиховна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Монтаж и обслуживание инфокоммуникационных систем с коммутацией пакетов и каналов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Выполнение работ по профессии "Монтажник оборудования связи"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 Выполнение работ по профессии "Монтажник оборудования связи"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11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