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9КСК-20-22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Галия Габдрахмановна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Венера Фаритовна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Инженерная графика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Слесарева Наиля Садыковна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электротехники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Никонова Дарья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Цифровая схемотехника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Технологии создания и обработки цифровой информации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философии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Галия Габдрахмановна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Венера Фаритовна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Венера Фаритовна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Инженерная графика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Слесарева Наиля Садыковна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Прикладная электроника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Светлана Римовна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Электротехнические измерения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Никонова Дарья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Каримова Алия Ильшатовна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Интернет вещей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Цифровая схемотехника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(Ирназарова Екатерина Сергеевна)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