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6" w:rsidRPr="00D527AC" w:rsidRDefault="007A5C06" w:rsidP="007A5C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D527AC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Изучение психологическог</w:t>
      </w:r>
      <w:bookmarkStart w:id="0" w:name="_GoBack"/>
      <w:bookmarkEnd w:id="0"/>
      <w:r w:rsidRPr="00D527AC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ru-RU"/>
        </w:rPr>
        <w:t>о климата коллектива</w:t>
      </w:r>
    </w:p>
    <w:p w:rsidR="007A5C06" w:rsidRPr="007A5C06" w:rsidRDefault="007A5C06" w:rsidP="007A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оцените, как проявляются перечисленные ниже свойства психологического климата в вашей группе. На континууме от психологического климата типа</w:t>
      </w:r>
      <w:proofErr w:type="gramStart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психологического климата типа В определите ту оценку, которая, по Вашему мнению, соответствует истине. Обведите кружком оценку слева или справа относительно нуля.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Оценки: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3 - свойство проявляется в группе всегда;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2 - свойство проявляется в большинстве случаев;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1 - свойство проявляется нередко;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0 - проявляется в одинаковой степени и то, и другое свойство.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674"/>
        <w:gridCol w:w="900"/>
        <w:gridCol w:w="3821"/>
      </w:tblGrid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психологического климата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психологического климата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бодрое жизнерадостное настроение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Преобладает подавленное настроение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в отношениях, взаимные симпатии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Конфликтность в отношениях, антипатии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отношениях между группировками внутри вашего коллектива существует взаимное расположение, понимание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Группировки конфликтуют между собой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 группы нравится вместе проводить время, участвовать в совместной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безразличие к более тесному общению, выражают отрицательное отношение к совместной деятельности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Успехи или неудачи товарищей вызывают сопереживание, искреннее участие всех членов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 или неудача товарищей оставляют равнодушными или вызывают зависть, 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злорадство</w:t>
            </w:r>
            <w:proofErr w:type="gramEnd"/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 относятся к мнению других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считает свое мнение главным и нетерпим к мнению товарищей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неудачи группы переживаются как собственные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и неудачи группы не находят отклик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ее</w:t>
            </w:r>
            <w:proofErr w:type="gramEnd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трудные дни для группы происходит эмоциональное единение, "один за всех и все за одного"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трудные дни группа "раскисает": растерянность, ссоры, взаимные обвинения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гордости за группу, если ее отмечает руководство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похвалам и поощрениям группы относятся равнодушно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активна, полна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3 2 1 0 </w:t>
            </w: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инертна, пассивна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Участливо и доброжелательно относятся к новичкам, помогают им освоиться в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Новички чувствуют себя чужими, к ним часто проявляют враждебность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 существует справедливое отношение ко всем членам, поддерживают 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слабых</w:t>
            </w:r>
            <w:proofErr w:type="gramEnd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выступают в защиту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заметно разделяется на "</w:t>
            </w:r>
            <w:proofErr w:type="gramStart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привилегированных</w:t>
            </w:r>
            <w:proofErr w:type="gramEnd"/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"пренебрегаемых", пренебрежительное отношение к слабым</w:t>
            </w:r>
          </w:p>
        </w:tc>
      </w:tr>
      <w:tr w:rsidR="007A5C06" w:rsidRPr="007A5C06" w:rsidTr="007A5C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дела увлекают всех, велико желание работать коллективно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3 2 1 0 1 2 3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C06" w:rsidRPr="007A5C06" w:rsidRDefault="007A5C06" w:rsidP="007A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 невозможно поднять на совместное дело, каждый думает о своих интересах</w:t>
            </w:r>
          </w:p>
        </w:tc>
      </w:tr>
    </w:tbl>
    <w:p w:rsidR="007A5C06" w:rsidRPr="007A5C06" w:rsidRDefault="007A5C06" w:rsidP="007A5C0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Сложить оценки левой стороны в вопросах 1, 2, 3, 4, 5, 6, 7, 8, 9, 10, 11, 12, 13 - сумма</w:t>
      </w:r>
      <w:proofErr w:type="gramStart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сложить оценки правой стороны во всех вопросах - сумма В; найти разницу С = А - В. Если С равно нулю или имеет отрицательную величину, то имеем ярко выраженный неблагоприятный психологический климат с точки зрения индивида. С более 25, </w:t>
      </w:r>
      <w:proofErr w:type="gramStart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 психологический климат благоприятен</w:t>
      </w:r>
      <w:proofErr w:type="gramEnd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сумма менее 25 - климат неустойчиво благоприятен.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Среднегрупповую</w:t>
      </w:r>
      <w:proofErr w:type="spellEnd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оценку психологического климата рассчитывают по формуле</w:t>
      </w:r>
    </w:p>
    <w:p w:rsidR="007A5C06" w:rsidRPr="007A5C06" w:rsidRDefault="007A5C06" w:rsidP="007A5C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 = сумма</w:t>
      </w:r>
      <w:proofErr w:type="gramStart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N,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N - число членов группы.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Процент людей, оценивающих климат как неблагоприятный, определяется по формуле</w:t>
      </w:r>
    </w:p>
    <w:p w:rsidR="007A5C06" w:rsidRPr="007A5C06" w:rsidRDefault="007A5C06" w:rsidP="007A5C0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(C-) / N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.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100 %,</w:t>
      </w:r>
    </w:p>
    <w:p w:rsidR="007A5C06" w:rsidRPr="007A5C06" w:rsidRDefault="007A5C06" w:rsidP="007A5C0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n (C-) - количество людей, оценивающих климат коллектива как неблагоприятный;</w:t>
      </w:r>
      <w:r w:rsidRPr="007A5C0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A5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N - число членов группы.</w:t>
      </w:r>
    </w:p>
    <w:p w:rsidR="002277CB" w:rsidRDefault="002277CB"/>
    <w:sectPr w:rsidR="002277CB" w:rsidSect="002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C06"/>
    <w:rsid w:val="002277CB"/>
    <w:rsid w:val="007A5C06"/>
    <w:rsid w:val="00D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CB"/>
  </w:style>
  <w:style w:type="paragraph" w:styleId="1">
    <w:name w:val="heading 1"/>
    <w:basedOn w:val="a"/>
    <w:link w:val="10"/>
    <w:uiPriority w:val="9"/>
    <w:qFormat/>
    <w:rsid w:val="007A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IronGirl</dc:creator>
  <cp:lastModifiedBy>Никонова Д.С.</cp:lastModifiedBy>
  <cp:revision>2</cp:revision>
  <dcterms:created xsi:type="dcterms:W3CDTF">2014-04-23T21:15:00Z</dcterms:created>
  <dcterms:modified xsi:type="dcterms:W3CDTF">2019-09-17T07:43:00Z</dcterms:modified>
</cp:coreProperties>
</file>