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6" w:rsidRPr="00450616" w:rsidRDefault="00450616" w:rsidP="004506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16">
        <w:rPr>
          <w:rFonts w:ascii="Times New Roman" w:hAnsi="Times New Roman" w:cs="Times New Roman"/>
          <w:b/>
          <w:sz w:val="24"/>
          <w:szCs w:val="24"/>
        </w:rPr>
        <w:t>Примерная тематика выпускных квалификационных работ</w:t>
      </w:r>
    </w:p>
    <w:p w:rsidR="00450616" w:rsidRPr="00450616" w:rsidRDefault="00450616" w:rsidP="00450616">
      <w:pPr>
        <w:spacing w:line="36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1. Разработка устройства системы защиты на основе алгоритмических шифраторов.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 xml:space="preserve">2. Разработка микроконтроллерного устройства управления исполнительными блоками для режимных объектов. 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3. Разработка лабораторного стенда для изучения работы средств видеонаблюдения и регистрации.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4. Разработка лабораторного стенда для изучения управления контролем доступа.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5.Разработка учебного стенда биометрической системы контроля управления доступом.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6.Разработка электронных учебно-методических комплексов.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7. Проектирование  систем видеонаблюдения.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8. Разработка методического обеспечения для лаборатории УГКР.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9. Построение защиты локальной вычислительной сети предприятия.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10. Разработка комплексной защиты предприятия.</w:t>
      </w:r>
    </w:p>
    <w:p w:rsidR="00450616" w:rsidRPr="00450616" w:rsidRDefault="00450616" w:rsidP="00450616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450616">
        <w:rPr>
          <w:rFonts w:ascii="Times New Roman" w:hAnsi="Times New Roman" w:cs="Times New Roman"/>
          <w:sz w:val="24"/>
          <w:szCs w:val="24"/>
        </w:rPr>
        <w:t>11. Построение защиты информационных систем персональных данных предприятия.</w:t>
      </w:r>
    </w:p>
    <w:p w:rsidR="00450616" w:rsidRPr="00691BC7" w:rsidRDefault="00450616" w:rsidP="00450616">
      <w:pPr>
        <w:spacing w:line="240" w:lineRule="auto"/>
        <w:ind w:left="1560" w:hanging="567"/>
        <w:jc w:val="both"/>
        <w:rPr>
          <w:sz w:val="24"/>
        </w:rPr>
      </w:pPr>
    </w:p>
    <w:p w:rsidR="0063476E" w:rsidRDefault="0063476E"/>
    <w:sectPr w:rsidR="0063476E" w:rsidSect="00B814C0">
      <w:pgSz w:w="11900" w:h="16820"/>
      <w:pgMar w:top="1440" w:right="141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616"/>
    <w:rsid w:val="00450616"/>
    <w:rsid w:val="0063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Галия Хакимова</cp:lastModifiedBy>
  <cp:revision>2</cp:revision>
  <dcterms:created xsi:type="dcterms:W3CDTF">2016-12-01T09:43:00Z</dcterms:created>
  <dcterms:modified xsi:type="dcterms:W3CDTF">2016-12-01T09:43:00Z</dcterms:modified>
</cp:coreProperties>
</file>