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0B7" w:rsidRPr="00BD4758" w:rsidRDefault="005240B7" w:rsidP="005240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</w:t>
      </w:r>
      <w:r w:rsidRPr="00D93D58">
        <w:rPr>
          <w:b/>
          <w:sz w:val="28"/>
          <w:szCs w:val="28"/>
        </w:rPr>
        <w:t xml:space="preserve"> работа № </w:t>
      </w:r>
      <w:r>
        <w:rPr>
          <w:b/>
          <w:sz w:val="28"/>
          <w:szCs w:val="28"/>
        </w:rPr>
        <w:t>5</w:t>
      </w:r>
      <w:bookmarkStart w:id="0" w:name="_GoBack"/>
      <w:bookmarkEnd w:id="0"/>
    </w:p>
    <w:p w:rsidR="005240B7" w:rsidRPr="00D93D58" w:rsidRDefault="005240B7" w:rsidP="005240B7">
      <w:pPr>
        <w:ind w:firstLine="720"/>
        <w:jc w:val="center"/>
        <w:rPr>
          <w:b/>
          <w:sz w:val="28"/>
          <w:szCs w:val="28"/>
        </w:rPr>
      </w:pPr>
    </w:p>
    <w:p w:rsidR="005240B7" w:rsidRPr="00BD4758" w:rsidRDefault="005240B7" w:rsidP="005240B7">
      <w:pPr>
        <w:jc w:val="center"/>
        <w:rPr>
          <w:b/>
          <w:sz w:val="28"/>
          <w:szCs w:val="28"/>
        </w:rPr>
      </w:pPr>
      <w:r w:rsidRPr="00BD4758">
        <w:rPr>
          <w:b/>
          <w:sz w:val="28"/>
          <w:szCs w:val="28"/>
        </w:rPr>
        <w:t>«</w:t>
      </w:r>
      <w:r w:rsidRPr="00BD4758">
        <w:rPr>
          <w:b/>
          <w:spacing w:val="2"/>
          <w:sz w:val="28"/>
          <w:szCs w:val="28"/>
        </w:rPr>
        <w:t>Вычисление площадей плоских фигур</w:t>
      </w:r>
      <w:r>
        <w:rPr>
          <w:b/>
          <w:spacing w:val="2"/>
          <w:sz w:val="28"/>
          <w:szCs w:val="28"/>
        </w:rPr>
        <w:t xml:space="preserve"> с помощью определенного интеграла</w:t>
      </w:r>
      <w:r w:rsidRPr="00BD4758">
        <w:rPr>
          <w:b/>
          <w:sz w:val="28"/>
          <w:szCs w:val="28"/>
        </w:rPr>
        <w:t>»</w:t>
      </w:r>
    </w:p>
    <w:p w:rsidR="005240B7" w:rsidRPr="00D93D58" w:rsidRDefault="005240B7" w:rsidP="005240B7">
      <w:pPr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Учебная цель:   </w:t>
      </w:r>
      <w:r w:rsidRPr="00332DE4">
        <w:rPr>
          <w:bCs/>
          <w:sz w:val="28"/>
          <w:szCs w:val="28"/>
        </w:rPr>
        <w:t xml:space="preserve">научиться </w:t>
      </w:r>
      <w:r>
        <w:rPr>
          <w:bCs/>
          <w:sz w:val="28"/>
          <w:szCs w:val="28"/>
        </w:rPr>
        <w:t>вычислять площади плоских фигур.</w:t>
      </w:r>
    </w:p>
    <w:p w:rsidR="005240B7" w:rsidRPr="00D93D58" w:rsidRDefault="005240B7" w:rsidP="005240B7">
      <w:pPr>
        <w:ind w:firstLine="720"/>
        <w:jc w:val="center"/>
        <w:rPr>
          <w:b/>
          <w:sz w:val="28"/>
          <w:szCs w:val="28"/>
        </w:rPr>
      </w:pPr>
    </w:p>
    <w:p w:rsidR="005240B7" w:rsidRPr="00D93D58" w:rsidRDefault="005240B7" w:rsidP="005240B7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Образовательные результаты, заявленные во ФГОС третьего поколения:</w:t>
      </w:r>
    </w:p>
    <w:p w:rsidR="005240B7" w:rsidRPr="00D93D58" w:rsidRDefault="005240B7" w:rsidP="005240B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240B7" w:rsidRPr="00D93D58" w:rsidRDefault="005240B7" w:rsidP="005240B7">
      <w:pPr>
        <w:ind w:firstLine="720"/>
        <w:jc w:val="both"/>
        <w:rPr>
          <w:sz w:val="28"/>
          <w:szCs w:val="28"/>
        </w:rPr>
      </w:pPr>
      <w:r w:rsidRPr="00D93D58">
        <w:rPr>
          <w:sz w:val="28"/>
          <w:szCs w:val="28"/>
        </w:rPr>
        <w:t xml:space="preserve">Студент должен </w:t>
      </w:r>
    </w:p>
    <w:p w:rsidR="005240B7" w:rsidRPr="00FD3878" w:rsidRDefault="005240B7" w:rsidP="005240B7">
      <w:pPr>
        <w:tabs>
          <w:tab w:val="num" w:pos="0"/>
        </w:tabs>
        <w:jc w:val="both"/>
        <w:rPr>
          <w:color w:val="000000"/>
          <w:sz w:val="28"/>
          <w:szCs w:val="28"/>
          <w:u w:val="single"/>
        </w:rPr>
      </w:pPr>
      <w:r>
        <w:rPr>
          <w:color w:val="FF0000"/>
          <w:sz w:val="28"/>
          <w:szCs w:val="28"/>
        </w:rPr>
        <w:t xml:space="preserve">          </w:t>
      </w:r>
      <w:r w:rsidRPr="00FD3878">
        <w:rPr>
          <w:color w:val="000000"/>
          <w:sz w:val="28"/>
          <w:szCs w:val="28"/>
          <w:u w:val="single"/>
        </w:rPr>
        <w:t>уметь:</w:t>
      </w:r>
    </w:p>
    <w:p w:rsidR="005240B7" w:rsidRPr="00FD3878" w:rsidRDefault="005240B7" w:rsidP="005240B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решать </w:t>
      </w:r>
      <w:r w:rsidRPr="0013600C">
        <w:rPr>
          <w:sz w:val="28"/>
          <w:szCs w:val="28"/>
        </w:rPr>
        <w:t>прикладные задачи в области профессиональной деятельности</w:t>
      </w: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5240B7" w:rsidRPr="00D93D58" w:rsidRDefault="005240B7" w:rsidP="005240B7">
      <w:pPr>
        <w:ind w:firstLine="720"/>
        <w:jc w:val="both"/>
        <w:rPr>
          <w:sz w:val="28"/>
          <w:szCs w:val="28"/>
        </w:rPr>
      </w:pPr>
      <w:r w:rsidRPr="00D93D58">
        <w:rPr>
          <w:sz w:val="28"/>
          <w:szCs w:val="28"/>
          <w:u w:val="single"/>
        </w:rPr>
        <w:t>знать:</w:t>
      </w:r>
      <w:r w:rsidRPr="00D93D58">
        <w:rPr>
          <w:sz w:val="28"/>
          <w:szCs w:val="28"/>
        </w:rPr>
        <w:t xml:space="preserve"> </w:t>
      </w:r>
    </w:p>
    <w:p w:rsidR="005240B7" w:rsidRPr="00D93D58" w:rsidRDefault="005240B7" w:rsidP="005240B7">
      <w:pPr>
        <w:ind w:firstLine="720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0235">
        <w:rPr>
          <w:sz w:val="28"/>
          <w:szCs w:val="28"/>
        </w:rPr>
        <w:t>основные понятия и методы математического анализа</w:t>
      </w:r>
    </w:p>
    <w:p w:rsidR="005240B7" w:rsidRPr="0013600C" w:rsidRDefault="005240B7" w:rsidP="005240B7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5240B7" w:rsidRPr="00D93D58" w:rsidRDefault="005240B7" w:rsidP="005240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240B7" w:rsidRPr="00D93D58" w:rsidRDefault="005240B7" w:rsidP="005240B7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Краткие теоретические и учебно-методические материалы по теме практической работы </w:t>
      </w:r>
    </w:p>
    <w:p w:rsidR="005240B7" w:rsidRPr="000F5781" w:rsidRDefault="005240B7" w:rsidP="005240B7">
      <w:pPr>
        <w:tabs>
          <w:tab w:val="left" w:pos="708"/>
        </w:tabs>
        <w:spacing w:before="120"/>
        <w:rPr>
          <w:sz w:val="28"/>
          <w:szCs w:val="28"/>
        </w:rPr>
      </w:pPr>
      <w:r w:rsidRPr="000F5781">
        <w:rPr>
          <w:sz w:val="28"/>
          <w:szCs w:val="28"/>
        </w:rPr>
        <w:t xml:space="preserve">     При вычислении площадей плоских фигур с применением определенного интеграла мы рассмотрим следующие случаи:</w:t>
      </w:r>
    </w:p>
    <w:p w:rsidR="005240B7" w:rsidRPr="000F5781" w:rsidRDefault="005240B7" w:rsidP="005240B7">
      <w:pPr>
        <w:tabs>
          <w:tab w:val="left" w:pos="2265"/>
          <w:tab w:val="left" w:pos="3354"/>
          <w:tab w:val="left" w:pos="5690"/>
        </w:tabs>
        <w:spacing w:line="360" w:lineRule="auto"/>
        <w:jc w:val="both"/>
        <w:rPr>
          <w:sz w:val="28"/>
          <w:szCs w:val="28"/>
        </w:rPr>
      </w:pPr>
      <w:r w:rsidRPr="000F5781">
        <w:rPr>
          <w:b/>
          <w:sz w:val="28"/>
          <w:szCs w:val="28"/>
        </w:rPr>
        <w:t>1.</w:t>
      </w:r>
      <w:r w:rsidRPr="000F5781">
        <w:rPr>
          <w:sz w:val="28"/>
          <w:szCs w:val="28"/>
        </w:rPr>
        <w:t xml:space="preserve"> Фигура ограничена непрерывной и неотрицательной на отрезке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800100" cy="219075"/>
            <wp:effectExtent l="0" t="0" r="0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 xml:space="preserve"> функции </w:t>
      </w:r>
      <w:r w:rsidRPr="000F5781">
        <w:rPr>
          <w:i/>
          <w:sz w:val="28"/>
          <w:szCs w:val="28"/>
          <w:lang w:val="en-US"/>
        </w:rPr>
        <w:t>f</w:t>
      </w:r>
      <w:r w:rsidRPr="000F5781">
        <w:rPr>
          <w:i/>
          <w:sz w:val="28"/>
          <w:szCs w:val="28"/>
        </w:rPr>
        <w:t>(</w:t>
      </w:r>
      <w:r w:rsidRPr="000F5781">
        <w:rPr>
          <w:i/>
          <w:sz w:val="28"/>
          <w:szCs w:val="28"/>
          <w:lang w:val="en-US"/>
        </w:rPr>
        <w:t>x</w:t>
      </w:r>
      <w:r w:rsidRPr="000F5781">
        <w:rPr>
          <w:i/>
          <w:sz w:val="28"/>
          <w:szCs w:val="28"/>
        </w:rPr>
        <w:t>)</w:t>
      </w:r>
      <w:r w:rsidRPr="000F5781">
        <w:rPr>
          <w:sz w:val="28"/>
          <w:szCs w:val="28"/>
        </w:rPr>
        <w:t xml:space="preserve">, осью </w:t>
      </w:r>
      <w:r w:rsidRPr="000F5781">
        <w:rPr>
          <w:i/>
          <w:sz w:val="28"/>
          <w:szCs w:val="28"/>
        </w:rPr>
        <w:t xml:space="preserve">ОХ </w:t>
      </w:r>
      <w:r w:rsidRPr="000F5781">
        <w:rPr>
          <w:sz w:val="28"/>
          <w:szCs w:val="28"/>
        </w:rPr>
        <w:t xml:space="preserve"> и </w:t>
      </w:r>
      <w:proofErr w:type="gramStart"/>
      <w:r w:rsidRPr="000F5781">
        <w:rPr>
          <w:sz w:val="28"/>
          <w:szCs w:val="28"/>
        </w:rPr>
        <w:t>прямыми</w:t>
      </w:r>
      <w:proofErr w:type="gramEnd"/>
      <w:r w:rsidRPr="000F5781">
        <w:rPr>
          <w:sz w:val="28"/>
          <w:szCs w:val="28"/>
        </w:rPr>
        <w:t xml:space="preserve">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371475" cy="142875"/>
            <wp:effectExtent l="0" t="0" r="9525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 xml:space="preserve"> и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352425" cy="180975"/>
            <wp:effectExtent l="0" t="0" r="9525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 xml:space="preserve">.  В этом случае согласно </w:t>
      </w:r>
      <w:r w:rsidRPr="000F5781">
        <w:rPr>
          <w:b/>
          <w:i/>
          <w:sz w:val="28"/>
          <w:szCs w:val="28"/>
        </w:rPr>
        <w:t>геометрическому смыслу определенного интеграла</w:t>
      </w:r>
      <w:r w:rsidRPr="000F5781">
        <w:rPr>
          <w:sz w:val="28"/>
          <w:szCs w:val="28"/>
        </w:rPr>
        <w:t xml:space="preserve"> площадь </w:t>
      </w:r>
      <w:r w:rsidRPr="000F5781">
        <w:rPr>
          <w:i/>
          <w:sz w:val="28"/>
          <w:szCs w:val="28"/>
          <w:lang w:val="en-US"/>
        </w:rPr>
        <w:t>S</w:t>
      </w:r>
      <w:r w:rsidRPr="000F5781">
        <w:rPr>
          <w:sz w:val="28"/>
          <w:szCs w:val="28"/>
        </w:rPr>
        <w:t xml:space="preserve"> фигуры  численно равна </w:t>
      </w:r>
      <w:r>
        <w:rPr>
          <w:noProof/>
          <w:position w:val="-32"/>
          <w:sz w:val="28"/>
          <w:szCs w:val="28"/>
        </w:rPr>
        <w:drawing>
          <wp:inline distT="0" distB="0" distL="0" distR="0">
            <wp:extent cx="466725" cy="48577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>, т.е.</w:t>
      </w:r>
    </w:p>
    <w:p w:rsidR="005240B7" w:rsidRPr="000F5781" w:rsidRDefault="005240B7" w:rsidP="005240B7">
      <w:pPr>
        <w:tabs>
          <w:tab w:val="left" w:pos="708"/>
        </w:tabs>
        <w:ind w:left="2832" w:firstLine="708"/>
        <w:rPr>
          <w:sz w:val="28"/>
          <w:szCs w:val="28"/>
        </w:rPr>
      </w:pPr>
      <w:r w:rsidRPr="000F5781">
        <w:rPr>
          <w:sz w:val="28"/>
          <w:szCs w:val="28"/>
          <w:lang w:val="en-US"/>
        </w:rPr>
        <w:t>S</w:t>
      </w:r>
      <w:r w:rsidRPr="000F5781">
        <w:rPr>
          <w:sz w:val="28"/>
          <w:szCs w:val="28"/>
        </w:rPr>
        <w:t xml:space="preserve">= </w:t>
      </w:r>
      <w:r>
        <w:rPr>
          <w:noProof/>
          <w:position w:val="-32"/>
          <w:sz w:val="28"/>
          <w:szCs w:val="28"/>
        </w:rPr>
        <w:drawing>
          <wp:inline distT="0" distB="0" distL="0" distR="0">
            <wp:extent cx="466725" cy="485775"/>
            <wp:effectExtent l="0" t="0" r="9525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ab/>
      </w:r>
      <w:r w:rsidRPr="000F5781">
        <w:rPr>
          <w:sz w:val="28"/>
          <w:szCs w:val="28"/>
        </w:rPr>
        <w:tab/>
      </w:r>
      <w:r w:rsidRPr="000F5781">
        <w:rPr>
          <w:sz w:val="28"/>
          <w:szCs w:val="28"/>
        </w:rPr>
        <w:tab/>
      </w:r>
      <w:r w:rsidRPr="000F5781">
        <w:rPr>
          <w:sz w:val="28"/>
          <w:szCs w:val="28"/>
        </w:rPr>
        <w:tab/>
        <w:t>(1)</w:t>
      </w:r>
    </w:p>
    <w:p w:rsidR="005240B7" w:rsidRPr="00BD4758" w:rsidRDefault="005240B7" w:rsidP="005240B7">
      <w:pPr>
        <w:tabs>
          <w:tab w:val="left" w:pos="708"/>
        </w:tabs>
        <w:ind w:left="705"/>
      </w:pPr>
    </w:p>
    <w:p w:rsidR="005240B7" w:rsidRPr="000F5781" w:rsidRDefault="005240B7" w:rsidP="005240B7">
      <w:pPr>
        <w:tabs>
          <w:tab w:val="left" w:pos="708"/>
        </w:tabs>
        <w:rPr>
          <w:sz w:val="28"/>
          <w:szCs w:val="28"/>
        </w:rPr>
      </w:pPr>
      <w:r w:rsidRPr="000F5781">
        <w:rPr>
          <w:b/>
          <w:sz w:val="28"/>
          <w:szCs w:val="28"/>
        </w:rPr>
        <w:t>2.</w:t>
      </w:r>
      <w:r w:rsidRPr="000F5781">
        <w:rPr>
          <w:sz w:val="28"/>
          <w:szCs w:val="28"/>
        </w:rPr>
        <w:t xml:space="preserve"> Фигура ограничена графиком непрерывной и неположительной на отрезке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371475" cy="21907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 xml:space="preserve"> функции </w:t>
      </w:r>
      <w:r w:rsidRPr="000F5781">
        <w:rPr>
          <w:i/>
          <w:sz w:val="28"/>
          <w:szCs w:val="28"/>
          <w:lang w:val="en-US"/>
        </w:rPr>
        <w:t>f</w:t>
      </w:r>
      <w:r w:rsidRPr="000F5781">
        <w:rPr>
          <w:i/>
          <w:sz w:val="28"/>
          <w:szCs w:val="28"/>
        </w:rPr>
        <w:t xml:space="preserve"> (</w:t>
      </w:r>
      <w:r w:rsidRPr="000F5781">
        <w:rPr>
          <w:i/>
          <w:sz w:val="28"/>
          <w:szCs w:val="28"/>
          <w:lang w:val="en-US"/>
        </w:rPr>
        <w:t>x</w:t>
      </w:r>
      <w:r w:rsidRPr="000F5781">
        <w:rPr>
          <w:i/>
          <w:sz w:val="28"/>
          <w:szCs w:val="28"/>
        </w:rPr>
        <w:t>)</w:t>
      </w:r>
      <w:r w:rsidRPr="000F5781">
        <w:rPr>
          <w:sz w:val="28"/>
          <w:szCs w:val="28"/>
        </w:rPr>
        <w:t xml:space="preserve">, осью </w:t>
      </w:r>
      <w:r w:rsidRPr="000F5781">
        <w:rPr>
          <w:i/>
          <w:sz w:val="28"/>
          <w:szCs w:val="28"/>
        </w:rPr>
        <w:t xml:space="preserve">ОХ  </w:t>
      </w:r>
      <w:r w:rsidRPr="000F5781">
        <w:rPr>
          <w:sz w:val="28"/>
          <w:szCs w:val="28"/>
        </w:rPr>
        <w:t xml:space="preserve">и   </w:t>
      </w:r>
      <w:proofErr w:type="gramStart"/>
      <w:r w:rsidRPr="000F5781">
        <w:rPr>
          <w:sz w:val="28"/>
          <w:szCs w:val="28"/>
        </w:rPr>
        <w:t>прямыми</w:t>
      </w:r>
      <w:proofErr w:type="gramEnd"/>
      <w:r w:rsidRPr="000F5781">
        <w:rPr>
          <w:sz w:val="28"/>
          <w:szCs w:val="28"/>
        </w:rPr>
        <w:t xml:space="preserve">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371475" cy="142875"/>
            <wp:effectExtent l="0" t="0" r="9525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 xml:space="preserve"> и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352425" cy="18097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B7" w:rsidRPr="00BD4758" w:rsidRDefault="005240B7" w:rsidP="005240B7">
      <w:pPr>
        <w:tabs>
          <w:tab w:val="left" w:pos="708"/>
        </w:tabs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2676525" cy="1952625"/>
            <wp:effectExtent l="0" t="0" r="9525" b="9525"/>
            <wp:docPr id="53" name="Рисунок 53" descr="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5" descr="4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4758">
        <w:tab/>
      </w:r>
    </w:p>
    <w:p w:rsidR="005240B7" w:rsidRPr="00BD4758" w:rsidRDefault="005240B7" w:rsidP="005240B7">
      <w:pPr>
        <w:tabs>
          <w:tab w:val="left" w:pos="708"/>
        </w:tabs>
        <w:jc w:val="right"/>
      </w:pPr>
      <w:r w:rsidRPr="00BD4758">
        <w:t xml:space="preserve"> </w:t>
      </w:r>
      <w:r w:rsidRPr="00BD4758">
        <w:tab/>
      </w:r>
      <w:r w:rsidRPr="00BD4758">
        <w:tab/>
      </w:r>
      <w:r w:rsidRPr="00BD4758">
        <w:tab/>
      </w:r>
    </w:p>
    <w:p w:rsidR="005240B7" w:rsidRPr="000F5781" w:rsidRDefault="005240B7" w:rsidP="005240B7">
      <w:pPr>
        <w:tabs>
          <w:tab w:val="left" w:pos="708"/>
        </w:tabs>
        <w:rPr>
          <w:sz w:val="28"/>
          <w:szCs w:val="28"/>
        </w:rPr>
      </w:pPr>
      <w:r w:rsidRPr="000F5781">
        <w:rPr>
          <w:spacing w:val="-4"/>
          <w:sz w:val="28"/>
          <w:szCs w:val="28"/>
        </w:rPr>
        <w:lastRenderedPageBreak/>
        <w:t xml:space="preserve">    Рассмотрим функцию –</w:t>
      </w:r>
      <w:r w:rsidRPr="000F5781">
        <w:rPr>
          <w:i/>
          <w:spacing w:val="-4"/>
          <w:sz w:val="28"/>
          <w:szCs w:val="28"/>
        </w:rPr>
        <w:t xml:space="preserve"> </w:t>
      </w:r>
      <w:r w:rsidRPr="000F5781">
        <w:rPr>
          <w:i/>
          <w:spacing w:val="-4"/>
          <w:sz w:val="28"/>
          <w:szCs w:val="28"/>
          <w:lang w:val="en-US"/>
        </w:rPr>
        <w:t>f</w:t>
      </w:r>
      <w:r w:rsidRPr="000F5781">
        <w:rPr>
          <w:i/>
          <w:spacing w:val="-4"/>
          <w:sz w:val="28"/>
          <w:szCs w:val="28"/>
        </w:rPr>
        <w:t>(</w:t>
      </w:r>
      <w:r w:rsidRPr="000F5781">
        <w:rPr>
          <w:i/>
          <w:spacing w:val="-4"/>
          <w:sz w:val="28"/>
          <w:szCs w:val="28"/>
          <w:lang w:val="en-US"/>
        </w:rPr>
        <w:t>x</w:t>
      </w:r>
      <w:r w:rsidRPr="000F5781">
        <w:rPr>
          <w:i/>
          <w:spacing w:val="-4"/>
          <w:sz w:val="28"/>
          <w:szCs w:val="28"/>
        </w:rPr>
        <w:t>)</w:t>
      </w:r>
      <w:r w:rsidRPr="000F5781">
        <w:rPr>
          <w:spacing w:val="-4"/>
          <w:sz w:val="28"/>
          <w:szCs w:val="28"/>
        </w:rPr>
        <w:t xml:space="preserve">. Фигура </w:t>
      </w:r>
      <w:r w:rsidRPr="000F5781">
        <w:rPr>
          <w:i/>
          <w:spacing w:val="-4"/>
          <w:sz w:val="28"/>
          <w:szCs w:val="28"/>
        </w:rPr>
        <w:t>аА</w:t>
      </w:r>
      <w:r w:rsidRPr="000F5781">
        <w:rPr>
          <w:i/>
          <w:spacing w:val="-4"/>
          <w:sz w:val="28"/>
          <w:szCs w:val="28"/>
          <w:vertAlign w:val="subscript"/>
        </w:rPr>
        <w:t>1</w:t>
      </w:r>
      <w:r w:rsidRPr="000F5781">
        <w:rPr>
          <w:i/>
          <w:spacing w:val="-4"/>
          <w:sz w:val="28"/>
          <w:szCs w:val="28"/>
        </w:rPr>
        <w:t>В</w:t>
      </w:r>
      <w:r w:rsidRPr="000F5781">
        <w:rPr>
          <w:i/>
          <w:spacing w:val="-4"/>
          <w:sz w:val="28"/>
          <w:szCs w:val="28"/>
          <w:vertAlign w:val="subscript"/>
        </w:rPr>
        <w:t>1</w:t>
      </w:r>
      <w:r w:rsidRPr="000F5781">
        <w:rPr>
          <w:i/>
          <w:spacing w:val="-4"/>
          <w:sz w:val="28"/>
          <w:szCs w:val="28"/>
          <w:lang w:val="en-US"/>
        </w:rPr>
        <w:t>b</w:t>
      </w:r>
      <w:r w:rsidRPr="000F5781">
        <w:rPr>
          <w:spacing w:val="-4"/>
          <w:sz w:val="28"/>
          <w:szCs w:val="28"/>
        </w:rPr>
        <w:t xml:space="preserve"> симметрична фигуре </w:t>
      </w:r>
      <w:proofErr w:type="spellStart"/>
      <w:r w:rsidRPr="000F5781">
        <w:rPr>
          <w:i/>
          <w:spacing w:val="-4"/>
          <w:sz w:val="28"/>
          <w:szCs w:val="28"/>
        </w:rPr>
        <w:t>аАВ</w:t>
      </w:r>
      <w:proofErr w:type="spellEnd"/>
      <w:r w:rsidRPr="000F5781">
        <w:rPr>
          <w:i/>
          <w:spacing w:val="-4"/>
          <w:sz w:val="28"/>
          <w:szCs w:val="28"/>
          <w:lang w:val="en-US"/>
        </w:rPr>
        <w:t>b</w:t>
      </w:r>
      <w:r w:rsidRPr="000F5781">
        <w:rPr>
          <w:spacing w:val="-4"/>
          <w:sz w:val="28"/>
          <w:szCs w:val="28"/>
        </w:rPr>
        <w:t xml:space="preserve"> относительно оси</w:t>
      </w:r>
      <w:r w:rsidRPr="000F5781">
        <w:rPr>
          <w:sz w:val="28"/>
          <w:szCs w:val="28"/>
        </w:rPr>
        <w:t xml:space="preserve"> </w:t>
      </w:r>
      <w:r w:rsidRPr="000F5781">
        <w:rPr>
          <w:i/>
          <w:sz w:val="28"/>
          <w:szCs w:val="28"/>
        </w:rPr>
        <w:t>ОХ</w:t>
      </w:r>
      <w:r w:rsidRPr="000F5781">
        <w:rPr>
          <w:sz w:val="28"/>
          <w:szCs w:val="28"/>
        </w:rPr>
        <w:t xml:space="preserve">, </w:t>
      </w:r>
      <w:proofErr w:type="gramStart"/>
      <w:r w:rsidRPr="000F5781">
        <w:rPr>
          <w:sz w:val="28"/>
          <w:szCs w:val="28"/>
        </w:rPr>
        <w:t>а</w:t>
      </w:r>
      <w:proofErr w:type="gramEnd"/>
      <w:r w:rsidRPr="000F5781">
        <w:rPr>
          <w:sz w:val="28"/>
          <w:szCs w:val="28"/>
        </w:rPr>
        <w:t xml:space="preserve"> следовательно, их площади </w:t>
      </w:r>
      <w:r w:rsidRPr="000F5781">
        <w:rPr>
          <w:i/>
          <w:sz w:val="28"/>
          <w:szCs w:val="28"/>
          <w:lang w:val="en-US"/>
        </w:rPr>
        <w:t>S</w:t>
      </w:r>
      <w:r w:rsidRPr="000F5781">
        <w:rPr>
          <w:sz w:val="28"/>
          <w:szCs w:val="28"/>
          <w:vertAlign w:val="subscript"/>
        </w:rPr>
        <w:t>1</w:t>
      </w:r>
      <w:r w:rsidRPr="000F5781">
        <w:rPr>
          <w:sz w:val="28"/>
          <w:szCs w:val="28"/>
        </w:rPr>
        <w:t xml:space="preserve">  и  </w:t>
      </w:r>
      <w:r w:rsidRPr="000F5781">
        <w:rPr>
          <w:i/>
          <w:sz w:val="28"/>
          <w:szCs w:val="28"/>
          <w:lang w:val="en-US"/>
        </w:rPr>
        <w:t>S</w:t>
      </w:r>
      <w:r w:rsidRPr="000F5781">
        <w:rPr>
          <w:sz w:val="28"/>
          <w:szCs w:val="28"/>
        </w:rPr>
        <w:t xml:space="preserve"> равны.</w:t>
      </w:r>
    </w:p>
    <w:p w:rsidR="005240B7" w:rsidRPr="000F5781" w:rsidRDefault="005240B7" w:rsidP="005240B7">
      <w:pPr>
        <w:tabs>
          <w:tab w:val="left" w:pos="708"/>
        </w:tabs>
        <w:rPr>
          <w:sz w:val="28"/>
          <w:szCs w:val="28"/>
        </w:rPr>
      </w:pPr>
    </w:p>
    <w:p w:rsidR="005240B7" w:rsidRPr="000F5781" w:rsidRDefault="005240B7" w:rsidP="005240B7">
      <w:pPr>
        <w:tabs>
          <w:tab w:val="left" w:pos="708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1852295" cy="502285"/>
                <wp:effectExtent l="0" t="0" r="0" b="2540"/>
                <wp:docPr id="85" name="Полотно 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79400" y="105410"/>
                            <a:ext cx="62865" cy="28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6"/>
                                  <w:szCs w:val="36"/>
                                  <w:lang w:val="en-US"/>
                                </w:rPr>
                                <w:t>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50950" y="105410"/>
                            <a:ext cx="62865" cy="28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6"/>
                                  <w:szCs w:val="36"/>
                                  <w:lang w:val="en-US"/>
                                </w:rPr>
                                <w:t>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160145" y="127000"/>
                            <a:ext cx="83820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r>
                                <w:rPr>
                                  <w:rFonts w:ascii="Symbol" w:hAnsi="Symbol" w:cs="Symbol"/>
                                  <w:color w:val="000000"/>
                                  <w:lang w:val="en-US"/>
                                </w:rPr>
                                <w:t>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036955" y="127000"/>
                            <a:ext cx="83820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r>
                                <w:rPr>
                                  <w:rFonts w:ascii="Symbol" w:hAnsi="Symbol" w:cs="Symbol"/>
                                  <w:color w:val="000000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18465" y="127000"/>
                            <a:ext cx="83820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r>
                                <w:rPr>
                                  <w:rFonts w:ascii="Symbol" w:hAnsi="Symbol" w:cs="Symbol"/>
                                  <w:color w:val="000000"/>
                                  <w:lang w:val="en-US"/>
                                </w:rPr>
                                <w:t>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3670" y="127000"/>
                            <a:ext cx="83820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r>
                                <w:rPr>
                                  <w:rFonts w:ascii="Symbol" w:hAnsi="Symbol" w:cs="Symbol"/>
                                  <w:color w:val="000000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287020" y="25400"/>
                            <a:ext cx="4508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88290" y="367665"/>
                            <a:ext cx="4508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258570" y="25400"/>
                            <a:ext cx="4508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259205" y="367665"/>
                            <a:ext cx="4508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31950" y="144780"/>
                            <a:ext cx="14414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dx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506220" y="144780"/>
                            <a:ext cx="6794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365885" y="144780"/>
                            <a:ext cx="723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f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851535" y="144780"/>
                            <a:ext cx="14414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dx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75640" y="144780"/>
                            <a:ext cx="6794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535305" y="144780"/>
                            <a:ext cx="723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f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5400" y="144780"/>
                            <a:ext cx="8318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577340" y="144780"/>
                            <a:ext cx="508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r>
                                <w:rPr>
                                  <w:color w:val="00000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444625" y="144780"/>
                            <a:ext cx="508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r>
                                <w:rPr>
                                  <w:color w:val="000000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746760" y="144780"/>
                            <a:ext cx="1016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r>
                                <w:rPr>
                                  <w:color w:val="000000"/>
                                  <w:lang w:val="en-US"/>
                                </w:rPr>
                                <w:t>))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3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613410" y="144780"/>
                            <a:ext cx="508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r>
                                <w:rPr>
                                  <w:color w:val="000000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63855" y="144780"/>
                            <a:ext cx="508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40B7" w:rsidRDefault="005240B7" w:rsidP="005240B7">
                              <w:r>
                                <w:rPr>
                                  <w:color w:val="000000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5" o:spid="_x0000_s1026" editas="canvas" style="width:145.85pt;height:39.55pt;mso-position-horizontal-relative:char;mso-position-vertical-relative:line" coordsize="18522,5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8522;height:5022;visibility:visible;mso-wrap-style:square">
                  <v:fill o:detectmouseclick="t"/>
                  <v:path o:connecttype="none"/>
                </v:shape>
                <v:rect id="Rectangle 4" o:spid="_x0000_s1028" style="position:absolute;left:2794;top:1054;width:628;height:280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<v:textbox style="mso-fit-shape-to-text:t" inset="0,0,0,0">
                    <w:txbxContent>
                      <w:p w:rsidR="005240B7" w:rsidRDefault="005240B7" w:rsidP="005240B7">
                        <w:r>
                          <w:rPr>
                            <w:rFonts w:ascii="Symbol" w:hAnsi="Symbol" w:cs="Symbol"/>
                            <w:color w:val="000000"/>
                            <w:sz w:val="36"/>
                            <w:szCs w:val="36"/>
                            <w:lang w:val="en-US"/>
                          </w:rPr>
                          <w:t></w:t>
                        </w:r>
                      </w:p>
                    </w:txbxContent>
                  </v:textbox>
                </v:rect>
                <v:rect id="Rectangle 5" o:spid="_x0000_s1029" style="position:absolute;left:12509;top:1054;width:629;height:280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<v:textbox style="mso-fit-shape-to-text:t" inset="0,0,0,0">
                    <w:txbxContent>
                      <w:p w:rsidR="005240B7" w:rsidRDefault="005240B7" w:rsidP="005240B7">
                        <w:r>
                          <w:rPr>
                            <w:rFonts w:ascii="Symbol" w:hAnsi="Symbol" w:cs="Symbol"/>
                            <w:color w:val="000000"/>
                            <w:sz w:val="36"/>
                            <w:szCs w:val="36"/>
                            <w:lang w:val="en-US"/>
                          </w:rPr>
                          <w:t></w:t>
                        </w:r>
                      </w:p>
                    </w:txbxContent>
                  </v:textbox>
                </v:rect>
                <v:rect id="Rectangle 6" o:spid="_x0000_s1030" style="position:absolute;left:11601;top:1270;width:838;height:18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<v:textbox style="mso-fit-shape-to-text:t" inset="0,0,0,0">
                    <w:txbxContent>
                      <w:p w:rsidR="005240B7" w:rsidRDefault="005240B7" w:rsidP="005240B7">
                        <w:r>
                          <w:rPr>
                            <w:rFonts w:ascii="Symbol" w:hAnsi="Symbol" w:cs="Symbol"/>
                            <w:color w:val="000000"/>
                            <w:lang w:val="en-US"/>
                          </w:rPr>
                          <w:t></w:t>
                        </w:r>
                      </w:p>
                    </w:txbxContent>
                  </v:textbox>
                </v:rect>
                <v:rect id="Rectangle 7" o:spid="_x0000_s1031" style="position:absolute;left:10369;top:1270;width:838;height:18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<v:textbox style="mso-fit-shape-to-text:t" inset="0,0,0,0">
                    <w:txbxContent>
                      <w:p w:rsidR="005240B7" w:rsidRDefault="005240B7" w:rsidP="005240B7">
                        <w:r>
                          <w:rPr>
                            <w:rFonts w:ascii="Symbol" w:hAnsi="Symbol" w:cs="Symbol"/>
                            <w:color w:val="000000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8" o:spid="_x0000_s1032" style="position:absolute;left:4184;top:1270;width:838;height:18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<v:textbox style="mso-fit-shape-to-text:t" inset="0,0,0,0">
                    <w:txbxContent>
                      <w:p w:rsidR="005240B7" w:rsidRDefault="005240B7" w:rsidP="005240B7">
                        <w:r>
                          <w:rPr>
                            <w:rFonts w:ascii="Symbol" w:hAnsi="Symbol" w:cs="Symbol"/>
                            <w:color w:val="000000"/>
                            <w:lang w:val="en-US"/>
                          </w:rPr>
                          <w:t></w:t>
                        </w:r>
                      </w:p>
                    </w:txbxContent>
                  </v:textbox>
                </v:rect>
                <v:rect id="Rectangle 9" o:spid="_x0000_s1033" style="position:absolute;left:1536;top:1270;width:838;height:18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<v:textbox style="mso-fit-shape-to-text:t" inset="0,0,0,0">
                    <w:txbxContent>
                      <w:p w:rsidR="005240B7" w:rsidRDefault="005240B7" w:rsidP="005240B7">
                        <w:r>
                          <w:rPr>
                            <w:rFonts w:ascii="Symbol" w:hAnsi="Symbol" w:cs="Symbol"/>
                            <w:color w:val="000000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10" o:spid="_x0000_s1034" style="position:absolute;left:2870;top:254;width:45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<v:textbox style="mso-fit-shape-to-text:t" inset="0,0,0,0">
                    <w:txbxContent>
                      <w:p w:rsidR="005240B7" w:rsidRDefault="005240B7" w:rsidP="005240B7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sz w:val="14"/>
                            <w:szCs w:val="14"/>
                            <w:lang w:val="en-US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rect id="Rectangle 11" o:spid="_x0000_s1035" style="position:absolute;left:2882;top:3676;width:451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<v:textbox style="mso-fit-shape-to-text:t" inset="0,0,0,0">
                    <w:txbxContent>
                      <w:p w:rsidR="005240B7" w:rsidRDefault="005240B7" w:rsidP="005240B7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sz w:val="14"/>
                            <w:szCs w:val="14"/>
                            <w:lang w:val="en-US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12" o:spid="_x0000_s1036" style="position:absolute;left:12585;top:254;width:45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<v:textbox style="mso-fit-shape-to-text:t" inset="0,0,0,0">
                    <w:txbxContent>
                      <w:p w:rsidR="005240B7" w:rsidRDefault="005240B7" w:rsidP="005240B7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sz w:val="14"/>
                            <w:szCs w:val="14"/>
                            <w:lang w:val="en-US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rect id="Rectangle 13" o:spid="_x0000_s1037" style="position:absolute;left:12592;top:3676;width:450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<v:textbox style="mso-fit-shape-to-text:t" inset="0,0,0,0">
                    <w:txbxContent>
                      <w:p w:rsidR="005240B7" w:rsidRDefault="005240B7" w:rsidP="005240B7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sz w:val="14"/>
                            <w:szCs w:val="14"/>
                            <w:lang w:val="en-US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14" o:spid="_x0000_s1038" style="position:absolute;left:16319;top:1447;width:144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<v:textbox style="mso-fit-shape-to-text:t" inset="0,0,0,0">
                    <w:txbxContent>
                      <w:p w:rsidR="005240B7" w:rsidRDefault="005240B7" w:rsidP="005240B7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dx</w:t>
                        </w:r>
                        <w:proofErr w:type="gramEnd"/>
                      </w:p>
                    </w:txbxContent>
                  </v:textbox>
                </v:rect>
                <v:rect id="Rectangle 15" o:spid="_x0000_s1039" style="position:absolute;left:15062;top:1447;width:679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<v:textbox style="mso-fit-shape-to-text:t" inset="0,0,0,0">
                    <w:txbxContent>
                      <w:p w:rsidR="005240B7" w:rsidRDefault="005240B7" w:rsidP="005240B7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rect>
                <v:rect id="Rectangle 16" o:spid="_x0000_s1040" style="position:absolute;left:13658;top:1447;width:724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<v:textbox style="mso-fit-shape-to-text:t" inset="0,0,0,0">
                    <w:txbxContent>
                      <w:p w:rsidR="005240B7" w:rsidRDefault="005240B7" w:rsidP="005240B7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rect>
                <v:rect id="Rectangle 17" o:spid="_x0000_s1041" style="position:absolute;left:8515;top:1447;width:144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<v:textbox style="mso-fit-shape-to-text:t" inset="0,0,0,0">
                    <w:txbxContent>
                      <w:p w:rsidR="005240B7" w:rsidRDefault="005240B7" w:rsidP="005240B7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dx</w:t>
                        </w:r>
                        <w:proofErr w:type="gramEnd"/>
                      </w:p>
                    </w:txbxContent>
                  </v:textbox>
                </v:rect>
                <v:rect id="Rectangle 18" o:spid="_x0000_s1042" style="position:absolute;left:6756;top:1447;width:679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<v:textbox style="mso-fit-shape-to-text:t" inset="0,0,0,0">
                    <w:txbxContent>
                      <w:p w:rsidR="005240B7" w:rsidRDefault="005240B7" w:rsidP="005240B7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rect>
                <v:rect id="Rectangle 19" o:spid="_x0000_s1043" style="position:absolute;left:5353;top:1447;width:72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<v:textbox style="mso-fit-shape-to-text:t" inset="0,0,0,0">
                    <w:txbxContent>
                      <w:p w:rsidR="005240B7" w:rsidRDefault="005240B7" w:rsidP="005240B7">
                        <w:proofErr w:type="gramStart"/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rect>
                <v:rect id="Rectangle 20" o:spid="_x0000_s1044" style="position:absolute;left:254;top:1447;width:83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<v:textbox style="mso-fit-shape-to-text:t" inset="0,0,0,0">
                    <w:txbxContent>
                      <w:p w:rsidR="005240B7" w:rsidRDefault="005240B7" w:rsidP="005240B7"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S</w:t>
                        </w:r>
                      </w:p>
                    </w:txbxContent>
                  </v:textbox>
                </v:rect>
                <v:rect id="Rectangle 21" o:spid="_x0000_s1045" style="position:absolute;left:15773;top:1447;width:508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<v:textbox style="mso-fit-shape-to-text:t" inset="0,0,0,0">
                    <w:txbxContent>
                      <w:p w:rsidR="005240B7" w:rsidRDefault="005240B7" w:rsidP="005240B7">
                        <w:r>
                          <w:rPr>
                            <w:color w:val="00000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rect id="Rectangle 22" o:spid="_x0000_s1046" style="position:absolute;left:14446;top:1447;width:508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<v:textbox style="mso-fit-shape-to-text:t" inset="0,0,0,0">
                    <w:txbxContent>
                      <w:p w:rsidR="005240B7" w:rsidRDefault="005240B7" w:rsidP="005240B7">
                        <w:r>
                          <w:rPr>
                            <w:color w:val="000000"/>
                            <w:lang w:val="en-US"/>
                          </w:rPr>
                          <w:t>(</w:t>
                        </w:r>
                      </w:p>
                    </w:txbxContent>
                  </v:textbox>
                </v:rect>
                <v:rect id="Rectangle 23" o:spid="_x0000_s1047" style="position:absolute;left:7467;top:1447;width:1016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    <v:textbox style="mso-fit-shape-to-text:t" inset="0,0,0,0">
                    <w:txbxContent>
                      <w:p w:rsidR="005240B7" w:rsidRDefault="005240B7" w:rsidP="005240B7">
                        <w:r>
                          <w:rPr>
                            <w:color w:val="000000"/>
                            <w:lang w:val="en-US"/>
                          </w:rPr>
                          <w:t>))</w:t>
                        </w:r>
                      </w:p>
                    </w:txbxContent>
                  </v:textbox>
                </v:rect>
                <v:rect id="Rectangle 24" o:spid="_x0000_s1048" style="position:absolute;left:6134;top:1447;width:508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<v:textbox style="mso-fit-shape-to-text:t" inset="0,0,0,0">
                    <w:txbxContent>
                      <w:p w:rsidR="005240B7" w:rsidRDefault="005240B7" w:rsidP="005240B7">
                        <w:r>
                          <w:rPr>
                            <w:color w:val="000000"/>
                            <w:lang w:val="en-US"/>
                          </w:rPr>
                          <w:t>(</w:t>
                        </w:r>
                      </w:p>
                    </w:txbxContent>
                  </v:textbox>
                </v:rect>
                <v:rect id="Rectangle 25" o:spid="_x0000_s1049" style="position:absolute;left:3638;top:1447;width:508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<v:textbox style="mso-fit-shape-to-text:t" inset="0,0,0,0">
                    <w:txbxContent>
                      <w:p w:rsidR="005240B7" w:rsidRDefault="005240B7" w:rsidP="005240B7">
                        <w:r>
                          <w:rPr>
                            <w:color w:val="000000"/>
                            <w:lang w:val="en-US"/>
                          </w:rPr>
                          <w:t>(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5240B7" w:rsidRPr="000F5781" w:rsidRDefault="005240B7" w:rsidP="005240B7">
      <w:pPr>
        <w:tabs>
          <w:tab w:val="left" w:pos="708"/>
        </w:tabs>
        <w:rPr>
          <w:sz w:val="28"/>
          <w:szCs w:val="28"/>
        </w:rPr>
      </w:pPr>
      <w:r w:rsidRPr="000F578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п</w:t>
      </w:r>
      <w:r w:rsidRPr="000F5781">
        <w:rPr>
          <w:sz w:val="28"/>
          <w:szCs w:val="28"/>
        </w:rPr>
        <w:t>оэтому</w:t>
      </w:r>
    </w:p>
    <w:p w:rsidR="005240B7" w:rsidRPr="000F5781" w:rsidRDefault="005240B7" w:rsidP="005240B7">
      <w:pPr>
        <w:tabs>
          <w:tab w:val="left" w:pos="708"/>
        </w:tabs>
        <w:jc w:val="center"/>
        <w:rPr>
          <w:sz w:val="28"/>
          <w:szCs w:val="28"/>
        </w:rPr>
      </w:pPr>
      <w:r w:rsidRPr="000F5781">
        <w:rPr>
          <w:position w:val="-32"/>
          <w:sz w:val="28"/>
          <w:szCs w:val="28"/>
        </w:rPr>
        <w:t xml:space="preserve">                                                 </w:t>
      </w:r>
      <w:r>
        <w:rPr>
          <w:noProof/>
          <w:position w:val="-32"/>
          <w:sz w:val="28"/>
          <w:szCs w:val="28"/>
        </w:rPr>
        <w:drawing>
          <wp:inline distT="0" distB="0" distL="0" distR="0">
            <wp:extent cx="923925" cy="485775"/>
            <wp:effectExtent l="0" t="0" r="9525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position w:val="-32"/>
          <w:sz w:val="28"/>
          <w:szCs w:val="28"/>
        </w:rPr>
        <w:t xml:space="preserve">   </w:t>
      </w:r>
      <w:r w:rsidRPr="000F5781">
        <w:rPr>
          <w:sz w:val="28"/>
          <w:szCs w:val="28"/>
        </w:rPr>
        <w:t xml:space="preserve">                 </w:t>
      </w:r>
      <w:r w:rsidRPr="000F5781">
        <w:rPr>
          <w:sz w:val="28"/>
          <w:szCs w:val="28"/>
        </w:rPr>
        <w:tab/>
      </w:r>
      <w:r w:rsidRPr="000F5781">
        <w:rPr>
          <w:sz w:val="28"/>
          <w:szCs w:val="28"/>
        </w:rPr>
        <w:tab/>
        <w:t xml:space="preserve">            (2)</w:t>
      </w:r>
    </w:p>
    <w:p w:rsidR="005240B7" w:rsidRPr="000F5781" w:rsidRDefault="005240B7" w:rsidP="005240B7">
      <w:pPr>
        <w:tabs>
          <w:tab w:val="left" w:pos="708"/>
        </w:tabs>
        <w:rPr>
          <w:sz w:val="28"/>
          <w:szCs w:val="28"/>
        </w:rPr>
      </w:pPr>
    </w:p>
    <w:p w:rsidR="005240B7" w:rsidRPr="000F5781" w:rsidRDefault="005240B7" w:rsidP="005240B7">
      <w:pPr>
        <w:tabs>
          <w:tab w:val="left" w:pos="360"/>
          <w:tab w:val="left" w:pos="667"/>
          <w:tab w:val="left" w:pos="2265"/>
          <w:tab w:val="left" w:pos="3354"/>
          <w:tab w:val="left" w:pos="5690"/>
        </w:tabs>
        <w:rPr>
          <w:sz w:val="28"/>
          <w:szCs w:val="28"/>
        </w:rPr>
      </w:pPr>
      <w:r w:rsidRPr="000F5781">
        <w:rPr>
          <w:b/>
          <w:sz w:val="28"/>
          <w:szCs w:val="28"/>
        </w:rPr>
        <w:t>3.</w:t>
      </w:r>
      <w:r w:rsidRPr="000F5781">
        <w:rPr>
          <w:sz w:val="28"/>
          <w:szCs w:val="28"/>
        </w:rPr>
        <w:t xml:space="preserve"> Фигура ограничена осью </w:t>
      </w:r>
      <w:r w:rsidRPr="000F5781">
        <w:rPr>
          <w:i/>
          <w:sz w:val="28"/>
          <w:szCs w:val="28"/>
        </w:rPr>
        <w:t>О</w:t>
      </w:r>
      <w:r w:rsidRPr="000F5781">
        <w:rPr>
          <w:i/>
          <w:sz w:val="28"/>
          <w:szCs w:val="28"/>
          <w:vertAlign w:val="subscript"/>
        </w:rPr>
        <w:t>х</w:t>
      </w:r>
      <w:r w:rsidRPr="000F5781">
        <w:rPr>
          <w:sz w:val="28"/>
          <w:szCs w:val="28"/>
        </w:rPr>
        <w:t xml:space="preserve">, прямыми </w:t>
      </w:r>
      <w:r w:rsidRPr="000F5781">
        <w:rPr>
          <w:i/>
          <w:sz w:val="28"/>
          <w:szCs w:val="28"/>
        </w:rPr>
        <w:t>х</w:t>
      </w:r>
      <w:r w:rsidRPr="000F5781">
        <w:rPr>
          <w:sz w:val="28"/>
          <w:szCs w:val="28"/>
        </w:rPr>
        <w:t xml:space="preserve"> = </w:t>
      </w:r>
      <w:r w:rsidRPr="000F5781">
        <w:rPr>
          <w:i/>
          <w:sz w:val="28"/>
          <w:szCs w:val="28"/>
        </w:rPr>
        <w:t>а</w:t>
      </w:r>
      <w:proofErr w:type="gramStart"/>
      <w:r w:rsidRPr="000F5781">
        <w:rPr>
          <w:sz w:val="28"/>
          <w:szCs w:val="28"/>
        </w:rPr>
        <w:t xml:space="preserve"> ,</w:t>
      </w:r>
      <w:proofErr w:type="gramEnd"/>
      <w:r w:rsidRPr="000F5781">
        <w:rPr>
          <w:sz w:val="28"/>
          <w:szCs w:val="28"/>
        </w:rPr>
        <w:t xml:space="preserve"> </w:t>
      </w:r>
      <w:r w:rsidRPr="000F5781">
        <w:rPr>
          <w:i/>
          <w:sz w:val="28"/>
          <w:szCs w:val="28"/>
        </w:rPr>
        <w:t>х</w:t>
      </w:r>
      <w:r w:rsidRPr="000F5781">
        <w:rPr>
          <w:sz w:val="28"/>
          <w:szCs w:val="28"/>
        </w:rPr>
        <w:t xml:space="preserve"> = </w:t>
      </w:r>
      <w:r w:rsidRPr="000F5781">
        <w:rPr>
          <w:i/>
          <w:sz w:val="28"/>
          <w:szCs w:val="28"/>
          <w:lang w:val="en-US"/>
        </w:rPr>
        <w:t>b</w:t>
      </w:r>
      <w:r w:rsidRPr="000F5781">
        <w:rPr>
          <w:sz w:val="28"/>
          <w:szCs w:val="28"/>
        </w:rPr>
        <w:t xml:space="preserve"> и графиком функции </w:t>
      </w:r>
      <w:r w:rsidRPr="000F5781">
        <w:rPr>
          <w:i/>
          <w:sz w:val="28"/>
          <w:szCs w:val="28"/>
        </w:rPr>
        <w:t xml:space="preserve">  </w:t>
      </w:r>
      <w:r w:rsidRPr="000F5781">
        <w:rPr>
          <w:i/>
          <w:sz w:val="28"/>
          <w:szCs w:val="28"/>
          <w:lang w:val="en-US"/>
        </w:rPr>
        <w:t>f</w:t>
      </w:r>
      <w:r w:rsidRPr="000F5781">
        <w:rPr>
          <w:i/>
          <w:sz w:val="28"/>
          <w:szCs w:val="28"/>
        </w:rPr>
        <w:t xml:space="preserve"> (</w:t>
      </w:r>
      <w:r w:rsidRPr="000F5781">
        <w:rPr>
          <w:i/>
          <w:sz w:val="28"/>
          <w:szCs w:val="28"/>
          <w:lang w:val="en-US"/>
        </w:rPr>
        <w:t>x</w:t>
      </w:r>
      <w:r w:rsidRPr="000F5781">
        <w:rPr>
          <w:i/>
          <w:sz w:val="28"/>
          <w:szCs w:val="28"/>
        </w:rPr>
        <w:t xml:space="preserve">), </w:t>
      </w:r>
      <w:r w:rsidRPr="000F5781">
        <w:rPr>
          <w:sz w:val="28"/>
          <w:szCs w:val="28"/>
        </w:rPr>
        <w:t>которая не</w:t>
      </w:r>
      <w:r w:rsidRPr="000F5781">
        <w:rPr>
          <w:spacing w:val="4"/>
          <w:sz w:val="28"/>
          <w:szCs w:val="28"/>
        </w:rPr>
        <w:t xml:space="preserve">прерывна на отрезке </w:t>
      </w:r>
      <w:r>
        <w:rPr>
          <w:noProof/>
          <w:spacing w:val="4"/>
          <w:position w:val="-10"/>
          <w:sz w:val="28"/>
          <w:szCs w:val="28"/>
        </w:rPr>
        <w:drawing>
          <wp:inline distT="0" distB="0" distL="0" distR="0">
            <wp:extent cx="371475" cy="219075"/>
            <wp:effectExtent l="0" t="0" r="9525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pacing w:val="4"/>
          <w:sz w:val="28"/>
          <w:szCs w:val="28"/>
        </w:rPr>
        <w:t xml:space="preserve"> и меняет свой знак конечное число раз на этом отрезке. В</w:t>
      </w:r>
      <w:r w:rsidRPr="000F5781">
        <w:rPr>
          <w:sz w:val="28"/>
          <w:szCs w:val="28"/>
        </w:rPr>
        <w:t xml:space="preserve"> этом случае разбивают отрезок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371475" cy="219075"/>
            <wp:effectExtent l="0" t="0" r="9525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 xml:space="preserve">на такие частичные отрезки, на которых функция </w:t>
      </w:r>
      <w:r w:rsidRPr="000F5781">
        <w:rPr>
          <w:i/>
          <w:sz w:val="28"/>
          <w:szCs w:val="28"/>
          <w:lang w:val="en-US"/>
        </w:rPr>
        <w:t>f</w:t>
      </w:r>
      <w:r w:rsidRPr="000F5781">
        <w:rPr>
          <w:i/>
          <w:sz w:val="28"/>
          <w:szCs w:val="28"/>
        </w:rPr>
        <w:t xml:space="preserve"> (</w:t>
      </w:r>
      <w:r w:rsidRPr="000F5781">
        <w:rPr>
          <w:i/>
          <w:sz w:val="28"/>
          <w:szCs w:val="28"/>
          <w:lang w:val="en-US"/>
        </w:rPr>
        <w:t>x</w:t>
      </w:r>
      <w:r w:rsidRPr="000F5781">
        <w:rPr>
          <w:i/>
          <w:sz w:val="28"/>
          <w:szCs w:val="28"/>
        </w:rPr>
        <w:t xml:space="preserve">) </w:t>
      </w:r>
      <w:proofErr w:type="spellStart"/>
      <w:r w:rsidRPr="000F5781">
        <w:rPr>
          <w:sz w:val="28"/>
          <w:szCs w:val="28"/>
        </w:rPr>
        <w:t>знакопостоянна</w:t>
      </w:r>
      <w:proofErr w:type="spellEnd"/>
      <w:r w:rsidRPr="000F5781">
        <w:rPr>
          <w:sz w:val="28"/>
          <w:szCs w:val="28"/>
        </w:rPr>
        <w:t xml:space="preserve"> на соответствующих отрезках.  В нашем примере   имеется три таких отрезка</w:t>
      </w:r>
      <w:proofErr w:type="gramStart"/>
      <w:r w:rsidRPr="000F5781">
        <w:rPr>
          <w:sz w:val="28"/>
          <w:szCs w:val="28"/>
        </w:rPr>
        <w:t>:</w:t>
      </w:r>
      <w:r>
        <w:rPr>
          <w:noProof/>
          <w:position w:val="-28"/>
          <w:sz w:val="28"/>
          <w:szCs w:val="28"/>
        </w:rPr>
        <w:drawing>
          <wp:inline distT="0" distB="0" distL="0" distR="0">
            <wp:extent cx="114300" cy="42862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019175" cy="219075"/>
            <wp:effectExtent l="0" t="0" r="9525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>:</w:t>
      </w:r>
      <w:proofErr w:type="gramEnd"/>
    </w:p>
    <w:p w:rsidR="005240B7" w:rsidRPr="00BD4758" w:rsidRDefault="005240B7" w:rsidP="005240B7">
      <w:pPr>
        <w:tabs>
          <w:tab w:val="left" w:pos="360"/>
          <w:tab w:val="left" w:pos="667"/>
          <w:tab w:val="left" w:pos="2265"/>
          <w:tab w:val="left" w:pos="3354"/>
          <w:tab w:val="left" w:pos="5690"/>
        </w:tabs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2428875" cy="1428750"/>
            <wp:effectExtent l="0" t="0" r="9525" b="0"/>
            <wp:docPr id="47" name="Рисунок 47" descr="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4" descr="5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B7" w:rsidRPr="00BD4758" w:rsidRDefault="005240B7" w:rsidP="005240B7">
      <w:pPr>
        <w:tabs>
          <w:tab w:val="left" w:pos="360"/>
          <w:tab w:val="left" w:pos="667"/>
          <w:tab w:val="left" w:pos="2265"/>
          <w:tab w:val="left" w:pos="3354"/>
          <w:tab w:val="left" w:pos="5690"/>
        </w:tabs>
        <w:jc w:val="center"/>
      </w:pPr>
    </w:p>
    <w:p w:rsidR="005240B7" w:rsidRPr="000F5781" w:rsidRDefault="005240B7" w:rsidP="005240B7">
      <w:pPr>
        <w:tabs>
          <w:tab w:val="left" w:pos="360"/>
          <w:tab w:val="left" w:pos="667"/>
          <w:tab w:val="left" w:pos="2265"/>
          <w:tab w:val="left" w:pos="3354"/>
          <w:tab w:val="left" w:pos="5690"/>
        </w:tabs>
        <w:rPr>
          <w:sz w:val="28"/>
          <w:szCs w:val="28"/>
        </w:rPr>
      </w:pPr>
      <w:r w:rsidRPr="000F5781">
        <w:rPr>
          <w:sz w:val="28"/>
          <w:szCs w:val="28"/>
        </w:rPr>
        <w:t xml:space="preserve">     Очевидно, что искомая площадь </w:t>
      </w:r>
      <w:r w:rsidRPr="000F5781">
        <w:rPr>
          <w:sz w:val="28"/>
          <w:szCs w:val="28"/>
          <w:lang w:val="en-US"/>
        </w:rPr>
        <w:t>S</w:t>
      </w:r>
      <w:r w:rsidRPr="000F5781">
        <w:rPr>
          <w:sz w:val="28"/>
          <w:szCs w:val="28"/>
        </w:rPr>
        <w:t xml:space="preserve"> численно равна алгебраической сумме интегралов, взятых по каждому из полученных отрезков, причем знаки, с которыми эти интегралы входят в алгебраическую сумму, совпадают со знаками функции </w:t>
      </w:r>
      <w:r w:rsidRPr="000F5781">
        <w:rPr>
          <w:i/>
          <w:sz w:val="28"/>
          <w:szCs w:val="28"/>
          <w:lang w:val="en-US"/>
        </w:rPr>
        <w:t>f</w:t>
      </w:r>
      <w:r w:rsidRPr="000F5781">
        <w:rPr>
          <w:i/>
          <w:sz w:val="28"/>
          <w:szCs w:val="28"/>
        </w:rPr>
        <w:t xml:space="preserve"> (</w:t>
      </w:r>
      <w:r w:rsidRPr="000F5781">
        <w:rPr>
          <w:i/>
          <w:sz w:val="28"/>
          <w:szCs w:val="28"/>
          <w:lang w:val="en-US"/>
        </w:rPr>
        <w:t>x</w:t>
      </w:r>
      <w:r w:rsidRPr="000F5781">
        <w:rPr>
          <w:i/>
          <w:sz w:val="28"/>
          <w:szCs w:val="28"/>
        </w:rPr>
        <w:t>)</w:t>
      </w:r>
      <w:r w:rsidRPr="000F5781">
        <w:rPr>
          <w:sz w:val="28"/>
          <w:szCs w:val="28"/>
        </w:rPr>
        <w:t xml:space="preserve"> на соответствующих отрезках. Так, например, площадь фигуры,   представленной на рисунке</w:t>
      </w:r>
      <w:proofErr w:type="gramStart"/>
      <w:r w:rsidRPr="000F5781">
        <w:rPr>
          <w:sz w:val="28"/>
          <w:szCs w:val="28"/>
        </w:rPr>
        <w:t xml:space="preserve"> ,</w:t>
      </w:r>
      <w:proofErr w:type="gramEnd"/>
      <w:r w:rsidRPr="000F5781">
        <w:rPr>
          <w:sz w:val="28"/>
          <w:szCs w:val="28"/>
        </w:rPr>
        <w:t xml:space="preserve"> вычисляется по формуле </w:t>
      </w:r>
    </w:p>
    <w:p w:rsidR="005240B7" w:rsidRPr="000F5781" w:rsidRDefault="005240B7" w:rsidP="005240B7">
      <w:pPr>
        <w:tabs>
          <w:tab w:val="left" w:pos="360"/>
          <w:tab w:val="left" w:pos="667"/>
          <w:tab w:val="left" w:pos="2265"/>
          <w:tab w:val="left" w:pos="3354"/>
          <w:tab w:val="left" w:pos="5690"/>
        </w:tabs>
        <w:rPr>
          <w:sz w:val="28"/>
          <w:szCs w:val="28"/>
        </w:rPr>
      </w:pPr>
    </w:p>
    <w:p w:rsidR="005240B7" w:rsidRPr="000F5781" w:rsidRDefault="005240B7" w:rsidP="005240B7">
      <w:pPr>
        <w:tabs>
          <w:tab w:val="left" w:pos="708"/>
        </w:tabs>
        <w:ind w:left="705"/>
        <w:jc w:val="center"/>
        <w:rPr>
          <w:position w:val="-32"/>
          <w:sz w:val="28"/>
          <w:szCs w:val="28"/>
        </w:rPr>
      </w:pPr>
      <w:r>
        <w:rPr>
          <w:noProof/>
          <w:position w:val="-32"/>
          <w:sz w:val="28"/>
          <w:szCs w:val="28"/>
        </w:rPr>
        <w:drawing>
          <wp:inline distT="0" distB="0" distL="0" distR="0">
            <wp:extent cx="2209800" cy="485775"/>
            <wp:effectExtent l="0" t="0" r="0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B7" w:rsidRPr="000F5781" w:rsidRDefault="005240B7" w:rsidP="005240B7">
      <w:pPr>
        <w:tabs>
          <w:tab w:val="left" w:pos="4440"/>
        </w:tabs>
        <w:jc w:val="center"/>
        <w:rPr>
          <w:sz w:val="28"/>
          <w:szCs w:val="28"/>
          <w:lang w:val="en-US"/>
        </w:rPr>
      </w:pPr>
    </w:p>
    <w:p w:rsidR="005240B7" w:rsidRPr="000F5781" w:rsidRDefault="005240B7" w:rsidP="005240B7">
      <w:pPr>
        <w:tabs>
          <w:tab w:val="left" w:pos="0"/>
        </w:tabs>
        <w:jc w:val="both"/>
        <w:rPr>
          <w:sz w:val="28"/>
          <w:szCs w:val="28"/>
        </w:rPr>
      </w:pPr>
      <w:r w:rsidRPr="000F5781">
        <w:rPr>
          <w:b/>
          <w:sz w:val="28"/>
          <w:szCs w:val="28"/>
        </w:rPr>
        <w:t>4.</w:t>
      </w:r>
      <w:r w:rsidRPr="000F5781">
        <w:rPr>
          <w:sz w:val="28"/>
          <w:szCs w:val="28"/>
        </w:rPr>
        <w:t xml:space="preserve"> Фигура ограничена графиками двух непрерывных на отрезке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333375" cy="219075"/>
            <wp:effectExtent l="0" t="0" r="9525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 xml:space="preserve"> функций </w:t>
      </w:r>
      <w:r w:rsidRPr="000F5781">
        <w:rPr>
          <w:i/>
          <w:sz w:val="28"/>
          <w:szCs w:val="28"/>
          <w:lang w:val="en-US"/>
        </w:rPr>
        <w:t>f</w:t>
      </w:r>
      <w:r w:rsidRPr="000F5781">
        <w:rPr>
          <w:i/>
          <w:sz w:val="28"/>
          <w:szCs w:val="28"/>
        </w:rPr>
        <w:t>(</w:t>
      </w:r>
      <w:r w:rsidRPr="000F5781">
        <w:rPr>
          <w:i/>
          <w:sz w:val="28"/>
          <w:szCs w:val="28"/>
          <w:lang w:val="en-US"/>
        </w:rPr>
        <w:t>x</w:t>
      </w:r>
      <w:r w:rsidRPr="000F5781">
        <w:rPr>
          <w:sz w:val="28"/>
          <w:szCs w:val="28"/>
        </w:rPr>
        <w:t xml:space="preserve">) и  </w:t>
      </w:r>
      <w:r w:rsidRPr="000F5781">
        <w:rPr>
          <w:i/>
          <w:sz w:val="28"/>
          <w:szCs w:val="28"/>
          <w:lang w:val="en-US"/>
        </w:rPr>
        <w:t>g</w:t>
      </w:r>
      <w:r w:rsidRPr="000F5781">
        <w:rPr>
          <w:i/>
          <w:sz w:val="28"/>
          <w:szCs w:val="28"/>
        </w:rPr>
        <w:t>(</w:t>
      </w:r>
      <w:r w:rsidRPr="000F5781">
        <w:rPr>
          <w:i/>
          <w:sz w:val="28"/>
          <w:szCs w:val="28"/>
          <w:lang w:val="en-US"/>
        </w:rPr>
        <w:t>x</w:t>
      </w:r>
      <w:r w:rsidRPr="000F5781">
        <w:rPr>
          <w:sz w:val="28"/>
          <w:szCs w:val="28"/>
        </w:rPr>
        <w:t xml:space="preserve">) и прямыми </w:t>
      </w:r>
      <w:r w:rsidRPr="000F5781">
        <w:rPr>
          <w:i/>
          <w:sz w:val="28"/>
          <w:szCs w:val="28"/>
        </w:rPr>
        <w:t>х = а</w:t>
      </w:r>
      <w:proofErr w:type="gramStart"/>
      <w:r w:rsidRPr="000F5781">
        <w:rPr>
          <w:i/>
          <w:sz w:val="28"/>
          <w:szCs w:val="28"/>
        </w:rPr>
        <w:t xml:space="preserve"> ,</w:t>
      </w:r>
      <w:proofErr w:type="gramEnd"/>
      <w:r w:rsidRPr="000F5781">
        <w:rPr>
          <w:i/>
          <w:sz w:val="28"/>
          <w:szCs w:val="28"/>
        </w:rPr>
        <w:t xml:space="preserve"> х = </w:t>
      </w:r>
      <w:r w:rsidRPr="000F5781">
        <w:rPr>
          <w:i/>
          <w:sz w:val="28"/>
          <w:szCs w:val="28"/>
          <w:lang w:val="en-US"/>
        </w:rPr>
        <w:t>b</w:t>
      </w:r>
      <w:r w:rsidRPr="000F5781">
        <w:rPr>
          <w:i/>
          <w:sz w:val="28"/>
          <w:szCs w:val="28"/>
        </w:rPr>
        <w:t>,</w:t>
      </w:r>
      <w:r w:rsidRPr="000F5781">
        <w:rPr>
          <w:sz w:val="28"/>
          <w:szCs w:val="28"/>
        </w:rPr>
        <w:t xml:space="preserve">где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771525" cy="200025"/>
            <wp:effectExtent l="0" t="0" r="9525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 xml:space="preserve"> и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600075" cy="180975"/>
            <wp:effectExtent l="0" t="0" r="9525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 xml:space="preserve"> (рис. 52) В этом случае искомая площадь </w:t>
      </w:r>
      <w:r w:rsidRPr="000F5781">
        <w:rPr>
          <w:i/>
          <w:sz w:val="28"/>
          <w:szCs w:val="28"/>
          <w:lang w:val="en-US"/>
        </w:rPr>
        <w:t>S</w:t>
      </w:r>
      <w:r w:rsidRPr="000F5781">
        <w:rPr>
          <w:sz w:val="28"/>
          <w:szCs w:val="28"/>
        </w:rPr>
        <w:t xml:space="preserve"> вычисляется по формуле:</w:t>
      </w:r>
    </w:p>
    <w:p w:rsidR="005240B7" w:rsidRPr="000F5781" w:rsidRDefault="005240B7" w:rsidP="005240B7">
      <w:pPr>
        <w:tabs>
          <w:tab w:val="left" w:pos="4440"/>
        </w:tabs>
        <w:jc w:val="center"/>
        <w:rPr>
          <w:sz w:val="28"/>
          <w:szCs w:val="28"/>
        </w:rPr>
      </w:pPr>
      <w:r w:rsidRPr="000F5781">
        <w:rPr>
          <w:position w:val="-32"/>
          <w:sz w:val="28"/>
          <w:szCs w:val="28"/>
        </w:rPr>
        <w:t xml:space="preserve">                                    </w:t>
      </w:r>
      <w:r>
        <w:rPr>
          <w:noProof/>
          <w:position w:val="-32"/>
          <w:sz w:val="28"/>
          <w:szCs w:val="28"/>
        </w:rPr>
        <w:drawing>
          <wp:inline distT="0" distB="0" distL="0" distR="0">
            <wp:extent cx="1362075" cy="485775"/>
            <wp:effectExtent l="0" t="0" r="9525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  <w:lang w:val="en-US"/>
        </w:rPr>
        <w:tab/>
      </w:r>
      <w:r w:rsidRPr="000F5781">
        <w:rPr>
          <w:sz w:val="28"/>
          <w:szCs w:val="28"/>
          <w:lang w:val="en-US"/>
        </w:rPr>
        <w:tab/>
      </w:r>
      <w:r w:rsidRPr="000F5781">
        <w:rPr>
          <w:sz w:val="28"/>
          <w:szCs w:val="28"/>
        </w:rPr>
        <w:t xml:space="preserve">                            </w:t>
      </w:r>
      <w:r w:rsidRPr="000F5781">
        <w:rPr>
          <w:sz w:val="28"/>
          <w:szCs w:val="28"/>
          <w:lang w:val="en-US"/>
        </w:rPr>
        <w:t>(3)</w:t>
      </w:r>
    </w:p>
    <w:p w:rsidR="005240B7" w:rsidRPr="000F5781" w:rsidRDefault="005240B7" w:rsidP="005240B7">
      <w:pPr>
        <w:tabs>
          <w:tab w:val="left" w:pos="4440"/>
        </w:tabs>
        <w:rPr>
          <w:sz w:val="28"/>
          <w:szCs w:val="28"/>
        </w:rPr>
      </w:pPr>
    </w:p>
    <w:p w:rsidR="005240B7" w:rsidRPr="00BD4758" w:rsidRDefault="005240B7" w:rsidP="005240B7">
      <w:pPr>
        <w:tabs>
          <w:tab w:val="left" w:pos="4440"/>
        </w:tabs>
        <w:jc w:val="center"/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076450" cy="1219200"/>
            <wp:effectExtent l="0" t="0" r="0" b="0"/>
            <wp:docPr id="41" name="Рисунок 41" descr="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9" descr="5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B7" w:rsidRPr="00BD4758" w:rsidRDefault="005240B7" w:rsidP="005240B7">
      <w:pPr>
        <w:tabs>
          <w:tab w:val="left" w:pos="4440"/>
        </w:tabs>
        <w:jc w:val="center"/>
      </w:pPr>
    </w:p>
    <w:p w:rsidR="005240B7" w:rsidRPr="003665E4" w:rsidRDefault="005240B7" w:rsidP="005240B7">
      <w:pPr>
        <w:ind w:right="-95"/>
        <w:rPr>
          <w:sz w:val="28"/>
          <w:szCs w:val="28"/>
        </w:rPr>
      </w:pPr>
    </w:p>
    <w:p w:rsidR="005240B7" w:rsidRPr="003665E4" w:rsidRDefault="005240B7" w:rsidP="005240B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</w:t>
      </w:r>
      <w:r w:rsidRPr="003665E4">
        <w:rPr>
          <w:b/>
          <w:sz w:val="28"/>
          <w:szCs w:val="28"/>
        </w:rPr>
        <w:t xml:space="preserve"> по выполнению практической работы</w:t>
      </w:r>
    </w:p>
    <w:p w:rsidR="005240B7" w:rsidRPr="003665E4" w:rsidRDefault="005240B7" w:rsidP="005240B7">
      <w:pPr>
        <w:rPr>
          <w:sz w:val="28"/>
          <w:szCs w:val="28"/>
        </w:rPr>
      </w:pPr>
    </w:p>
    <w:p w:rsidR="005240B7" w:rsidRPr="000F5781" w:rsidRDefault="005240B7" w:rsidP="005240B7">
      <w:pPr>
        <w:tabs>
          <w:tab w:val="left" w:pos="708"/>
        </w:tabs>
        <w:rPr>
          <w:sz w:val="28"/>
          <w:szCs w:val="28"/>
        </w:rPr>
      </w:pPr>
      <w:r w:rsidRPr="00C46972">
        <w:rPr>
          <w:b/>
          <w:sz w:val="28"/>
          <w:szCs w:val="28"/>
        </w:rPr>
        <w:t>Пример 1:</w:t>
      </w:r>
      <w:r>
        <w:rPr>
          <w:sz w:val="28"/>
          <w:szCs w:val="28"/>
        </w:rPr>
        <w:t xml:space="preserve"> </w:t>
      </w:r>
      <w:r w:rsidRPr="000F5781">
        <w:rPr>
          <w:b/>
          <w:sz w:val="28"/>
          <w:szCs w:val="28"/>
        </w:rPr>
        <w:t xml:space="preserve"> </w:t>
      </w:r>
      <w:r w:rsidRPr="000F5781">
        <w:rPr>
          <w:sz w:val="28"/>
          <w:szCs w:val="28"/>
        </w:rPr>
        <w:t xml:space="preserve">Вычислить площадь фигуры, ограниченной линиями </w:t>
      </w:r>
      <w:r>
        <w:rPr>
          <w:noProof/>
          <w:position w:val="-24"/>
          <w:sz w:val="28"/>
          <w:szCs w:val="28"/>
        </w:rPr>
        <w:drawing>
          <wp:inline distT="0" distB="0" distL="0" distR="0">
            <wp:extent cx="1952625" cy="390525"/>
            <wp:effectExtent l="0" t="0" r="9525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>.</w:t>
      </w:r>
    </w:p>
    <w:p w:rsidR="005240B7" w:rsidRPr="000F5781" w:rsidRDefault="005240B7" w:rsidP="005240B7">
      <w:pPr>
        <w:tabs>
          <w:tab w:val="left" w:pos="708"/>
        </w:tabs>
        <w:rPr>
          <w:sz w:val="28"/>
          <w:szCs w:val="28"/>
        </w:rPr>
      </w:pPr>
      <w:r w:rsidRPr="000F5781">
        <w:rPr>
          <w:sz w:val="28"/>
          <w:szCs w:val="28"/>
        </w:rPr>
        <w:t>Решение:  построим графики функций. Применив формулу (1), найдем площадь фигуры</w:t>
      </w:r>
    </w:p>
    <w:p w:rsidR="005240B7" w:rsidRPr="000F5781" w:rsidRDefault="005240B7" w:rsidP="005240B7">
      <w:pPr>
        <w:tabs>
          <w:tab w:val="left" w:pos="708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781175" cy="1590675"/>
            <wp:effectExtent l="0" t="0" r="9525" b="9525"/>
            <wp:docPr id="39" name="Рисунок 39" descr="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0" descr="4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B7" w:rsidRPr="00C46972" w:rsidRDefault="005240B7" w:rsidP="005240B7">
      <w:pPr>
        <w:tabs>
          <w:tab w:val="left" w:pos="708"/>
        </w:tabs>
        <w:rPr>
          <w:b/>
          <w:position w:val="-30"/>
        </w:rPr>
      </w:pPr>
      <w:r>
        <w:rPr>
          <w:b/>
          <w:noProof/>
          <w:position w:val="-30"/>
        </w:rPr>
        <w:drawing>
          <wp:inline distT="0" distB="0" distL="0" distR="0">
            <wp:extent cx="4391025" cy="46672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B7" w:rsidRDefault="005240B7" w:rsidP="005240B7">
      <w:pPr>
        <w:tabs>
          <w:tab w:val="left" w:pos="708"/>
        </w:tabs>
        <w:rPr>
          <w:b/>
          <w:sz w:val="28"/>
          <w:szCs w:val="28"/>
        </w:rPr>
      </w:pPr>
    </w:p>
    <w:p w:rsidR="005240B7" w:rsidRPr="000F5781" w:rsidRDefault="005240B7" w:rsidP="005240B7">
      <w:pPr>
        <w:tabs>
          <w:tab w:val="left" w:pos="708"/>
        </w:tabs>
        <w:rPr>
          <w:sz w:val="28"/>
          <w:szCs w:val="28"/>
        </w:rPr>
      </w:pPr>
      <w:r w:rsidRPr="00C46972">
        <w:rPr>
          <w:b/>
          <w:sz w:val="28"/>
          <w:szCs w:val="28"/>
        </w:rPr>
        <w:t>Пример 2</w:t>
      </w:r>
      <w:r>
        <w:rPr>
          <w:b/>
          <w:i/>
          <w:sz w:val="28"/>
          <w:szCs w:val="28"/>
        </w:rPr>
        <w:t xml:space="preserve">: </w:t>
      </w:r>
      <w:r w:rsidRPr="000F5781">
        <w:rPr>
          <w:sz w:val="28"/>
          <w:szCs w:val="28"/>
        </w:rPr>
        <w:t xml:space="preserve"> Вычислить площадь фигуры, ограниченной линиями  </w:t>
      </w:r>
      <w:r w:rsidRPr="000F5781">
        <w:rPr>
          <w:i/>
          <w:sz w:val="28"/>
          <w:szCs w:val="28"/>
        </w:rPr>
        <w:t>у</w:t>
      </w:r>
      <w:r w:rsidRPr="000F5781">
        <w:rPr>
          <w:sz w:val="28"/>
          <w:szCs w:val="28"/>
        </w:rPr>
        <w:t xml:space="preserve"> = </w:t>
      </w:r>
      <w:proofErr w:type="gramStart"/>
      <w:r w:rsidRPr="000F5781">
        <w:rPr>
          <w:sz w:val="28"/>
          <w:szCs w:val="28"/>
        </w:rPr>
        <w:t>–</w:t>
      </w:r>
      <w:r w:rsidRPr="000F5781">
        <w:rPr>
          <w:i/>
          <w:sz w:val="28"/>
          <w:szCs w:val="28"/>
        </w:rPr>
        <w:t>х</w:t>
      </w:r>
      <w:proofErr w:type="gramEnd"/>
      <w:r w:rsidRPr="000F5781">
        <w:rPr>
          <w:sz w:val="28"/>
          <w:szCs w:val="28"/>
          <w:vertAlign w:val="superscript"/>
        </w:rPr>
        <w:t>2</w:t>
      </w:r>
      <w:r w:rsidRPr="000F5781">
        <w:rPr>
          <w:sz w:val="28"/>
          <w:szCs w:val="28"/>
        </w:rPr>
        <w:t xml:space="preserve"> – 1, </w:t>
      </w:r>
      <w:r w:rsidRPr="000F5781">
        <w:rPr>
          <w:i/>
          <w:sz w:val="28"/>
          <w:szCs w:val="28"/>
        </w:rPr>
        <w:t>у</w:t>
      </w:r>
      <w:r w:rsidRPr="000F5781">
        <w:rPr>
          <w:sz w:val="28"/>
          <w:szCs w:val="28"/>
        </w:rPr>
        <w:t xml:space="preserve"> = 0, </w:t>
      </w:r>
      <w:r w:rsidRPr="000F5781">
        <w:rPr>
          <w:i/>
          <w:sz w:val="28"/>
          <w:szCs w:val="28"/>
        </w:rPr>
        <w:t>х</w:t>
      </w:r>
      <w:r w:rsidRPr="000F5781">
        <w:rPr>
          <w:sz w:val="28"/>
          <w:szCs w:val="28"/>
        </w:rPr>
        <w:t xml:space="preserve"> = –1. </w:t>
      </w:r>
      <w:r w:rsidRPr="000F5781">
        <w:rPr>
          <w:i/>
          <w:sz w:val="28"/>
          <w:szCs w:val="28"/>
        </w:rPr>
        <w:t>х</w:t>
      </w:r>
      <w:r w:rsidRPr="000F5781">
        <w:rPr>
          <w:sz w:val="28"/>
          <w:szCs w:val="28"/>
        </w:rPr>
        <w:t xml:space="preserve"> = 2.</w:t>
      </w:r>
    </w:p>
    <w:p w:rsidR="005240B7" w:rsidRPr="000F5781" w:rsidRDefault="005240B7" w:rsidP="005240B7">
      <w:pPr>
        <w:tabs>
          <w:tab w:val="left" w:pos="708"/>
        </w:tabs>
        <w:rPr>
          <w:sz w:val="28"/>
          <w:szCs w:val="28"/>
        </w:rPr>
      </w:pPr>
    </w:p>
    <w:p w:rsidR="005240B7" w:rsidRPr="000F5781" w:rsidRDefault="005240B7" w:rsidP="005240B7">
      <w:pPr>
        <w:tabs>
          <w:tab w:val="left" w:pos="708"/>
        </w:tabs>
        <w:rPr>
          <w:sz w:val="28"/>
          <w:szCs w:val="28"/>
        </w:rPr>
      </w:pPr>
      <w:r w:rsidRPr="000F5781">
        <w:rPr>
          <w:sz w:val="28"/>
          <w:szCs w:val="28"/>
        </w:rPr>
        <w:t>Решение. Построим графики заданных функций:</w:t>
      </w:r>
    </w:p>
    <w:p w:rsidR="005240B7" w:rsidRPr="000F5781" w:rsidRDefault="005240B7" w:rsidP="005240B7">
      <w:pPr>
        <w:tabs>
          <w:tab w:val="left" w:pos="708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666875" cy="1581150"/>
            <wp:effectExtent l="0" t="0" r="9525" b="0"/>
            <wp:docPr id="37" name="Рисунок 37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8" descr="4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B7" w:rsidRPr="000F5781" w:rsidRDefault="005240B7" w:rsidP="005240B7">
      <w:pPr>
        <w:tabs>
          <w:tab w:val="left" w:pos="708"/>
        </w:tabs>
        <w:rPr>
          <w:sz w:val="28"/>
          <w:szCs w:val="28"/>
        </w:rPr>
      </w:pPr>
      <w:r w:rsidRPr="000F5781">
        <w:rPr>
          <w:sz w:val="28"/>
          <w:szCs w:val="28"/>
        </w:rPr>
        <w:t>По формуле (2) находим</w:t>
      </w:r>
    </w:p>
    <w:p w:rsidR="005240B7" w:rsidRPr="000F5781" w:rsidRDefault="005240B7" w:rsidP="005240B7">
      <w:pPr>
        <w:ind w:firstLine="708"/>
        <w:rPr>
          <w:sz w:val="28"/>
          <w:szCs w:val="28"/>
        </w:rPr>
      </w:pPr>
      <w:r>
        <w:rPr>
          <w:noProof/>
          <w:position w:val="-30"/>
          <w:sz w:val="28"/>
          <w:szCs w:val="28"/>
        </w:rPr>
        <w:drawing>
          <wp:inline distT="0" distB="0" distL="0" distR="0">
            <wp:extent cx="5229225" cy="4667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B7" w:rsidRDefault="005240B7" w:rsidP="005240B7">
      <w:pPr>
        <w:tabs>
          <w:tab w:val="left" w:pos="708"/>
        </w:tabs>
        <w:ind w:left="1134" w:hanging="113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40B7" w:rsidRDefault="005240B7" w:rsidP="005240B7">
      <w:pPr>
        <w:tabs>
          <w:tab w:val="left" w:pos="708"/>
        </w:tabs>
        <w:ind w:left="1134" w:hanging="1134"/>
        <w:rPr>
          <w:i/>
          <w:sz w:val="28"/>
          <w:szCs w:val="28"/>
        </w:rPr>
      </w:pPr>
      <w:r w:rsidRPr="00C46972">
        <w:rPr>
          <w:b/>
          <w:sz w:val="28"/>
          <w:szCs w:val="28"/>
        </w:rPr>
        <w:t>Пример 3:</w:t>
      </w:r>
      <w:r w:rsidRPr="000F5781">
        <w:rPr>
          <w:sz w:val="28"/>
          <w:szCs w:val="28"/>
        </w:rPr>
        <w:t xml:space="preserve"> Вычислить площадь фигуры, ограниченной линиями </w:t>
      </w:r>
      <w:r w:rsidRPr="000F5781">
        <w:rPr>
          <w:i/>
          <w:sz w:val="28"/>
          <w:szCs w:val="28"/>
          <w:lang w:val="en-US"/>
        </w:rPr>
        <w:t>y</w:t>
      </w:r>
      <w:r w:rsidRPr="000F5781">
        <w:rPr>
          <w:i/>
          <w:sz w:val="28"/>
          <w:szCs w:val="28"/>
        </w:rPr>
        <w:t xml:space="preserve"> = </w:t>
      </w:r>
      <w:r w:rsidRPr="000F5781">
        <w:rPr>
          <w:i/>
          <w:sz w:val="28"/>
          <w:szCs w:val="28"/>
          <w:lang w:val="en-US"/>
        </w:rPr>
        <w:t>sin</w:t>
      </w:r>
      <w:r w:rsidRPr="000F5781">
        <w:rPr>
          <w:i/>
          <w:sz w:val="28"/>
          <w:szCs w:val="28"/>
        </w:rPr>
        <w:t xml:space="preserve"> </w:t>
      </w:r>
      <w:r w:rsidRPr="000F5781">
        <w:rPr>
          <w:i/>
          <w:sz w:val="28"/>
          <w:szCs w:val="28"/>
          <w:lang w:val="en-US"/>
        </w:rPr>
        <w:t>x</w:t>
      </w:r>
      <w:r w:rsidRPr="000F5781">
        <w:rPr>
          <w:i/>
          <w:sz w:val="28"/>
          <w:szCs w:val="28"/>
        </w:rPr>
        <w:t xml:space="preserve">, </w:t>
      </w:r>
    </w:p>
    <w:p w:rsidR="005240B7" w:rsidRPr="000F5781" w:rsidRDefault="005240B7" w:rsidP="005240B7">
      <w:pPr>
        <w:tabs>
          <w:tab w:val="left" w:pos="708"/>
        </w:tabs>
        <w:ind w:left="1134" w:hanging="1134"/>
        <w:rPr>
          <w:spacing w:val="-8"/>
          <w:sz w:val="28"/>
          <w:szCs w:val="28"/>
        </w:rPr>
      </w:pPr>
      <w:r w:rsidRPr="000F5781">
        <w:rPr>
          <w:i/>
          <w:sz w:val="28"/>
          <w:szCs w:val="28"/>
        </w:rPr>
        <w:t xml:space="preserve"> </w:t>
      </w:r>
      <w:r w:rsidRPr="000F5781">
        <w:rPr>
          <w:i/>
          <w:sz w:val="28"/>
          <w:szCs w:val="28"/>
          <w:lang w:val="en-US"/>
        </w:rPr>
        <w:t>y</w:t>
      </w:r>
      <w:r w:rsidRPr="000F5781">
        <w:rPr>
          <w:i/>
          <w:sz w:val="28"/>
          <w:szCs w:val="28"/>
        </w:rPr>
        <w:t xml:space="preserve"> = 0</w:t>
      </w:r>
      <w:proofErr w:type="gramStart"/>
      <w:r w:rsidRPr="000F5781">
        <w:rPr>
          <w:i/>
          <w:sz w:val="28"/>
          <w:szCs w:val="28"/>
        </w:rPr>
        <w:t xml:space="preserve">,  </w:t>
      </w:r>
      <w:r w:rsidRPr="000F5781">
        <w:rPr>
          <w:i/>
          <w:sz w:val="28"/>
          <w:szCs w:val="28"/>
          <w:lang w:val="en-US"/>
        </w:rPr>
        <w:t>x</w:t>
      </w:r>
      <w:proofErr w:type="gramEnd"/>
      <w:r w:rsidRPr="000F5781">
        <w:rPr>
          <w:i/>
          <w:sz w:val="28"/>
          <w:szCs w:val="28"/>
        </w:rPr>
        <w:t xml:space="preserve"> = -</w:t>
      </w:r>
      <w:r>
        <w:rPr>
          <w:i/>
          <w:noProof/>
          <w:position w:val="-6"/>
          <w:sz w:val="28"/>
          <w:szCs w:val="28"/>
        </w:rPr>
        <w:drawing>
          <wp:inline distT="0" distB="0" distL="0" distR="0">
            <wp:extent cx="142875" cy="14287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</w:rPr>
        <w:t xml:space="preserve">/2, </w:t>
      </w:r>
      <w:r w:rsidRPr="000F5781">
        <w:rPr>
          <w:i/>
          <w:sz w:val="28"/>
          <w:szCs w:val="28"/>
        </w:rPr>
        <w:t xml:space="preserve"> </w:t>
      </w:r>
      <w:r w:rsidRPr="000F5781">
        <w:rPr>
          <w:i/>
          <w:sz w:val="28"/>
          <w:szCs w:val="28"/>
          <w:lang w:val="en-US"/>
        </w:rPr>
        <w:t>x</w:t>
      </w:r>
      <w:r w:rsidRPr="000F5781">
        <w:rPr>
          <w:i/>
          <w:sz w:val="28"/>
          <w:szCs w:val="28"/>
        </w:rPr>
        <w:t xml:space="preserve"> = </w:t>
      </w:r>
      <w:r>
        <w:rPr>
          <w:i/>
          <w:noProof/>
          <w:position w:val="-6"/>
          <w:sz w:val="28"/>
          <w:szCs w:val="28"/>
        </w:rPr>
        <w:drawing>
          <wp:inline distT="0" distB="0" distL="0" distR="0">
            <wp:extent cx="142875" cy="14287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i/>
          <w:sz w:val="28"/>
          <w:szCs w:val="28"/>
        </w:rPr>
        <w:t>.</w:t>
      </w:r>
      <w:r w:rsidRPr="000F5781">
        <w:rPr>
          <w:sz w:val="28"/>
          <w:szCs w:val="28"/>
        </w:rPr>
        <w:t xml:space="preserve">  </w:t>
      </w:r>
    </w:p>
    <w:p w:rsidR="005240B7" w:rsidRPr="000F5781" w:rsidRDefault="005240B7" w:rsidP="005240B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1895475" cy="1304925"/>
            <wp:effectExtent l="0" t="0" r="9525" b="9525"/>
            <wp:docPr id="33" name="Рисунок 33" descr="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8" descr="5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B7" w:rsidRPr="00BD4758" w:rsidRDefault="005240B7" w:rsidP="005240B7">
      <w:pPr>
        <w:tabs>
          <w:tab w:val="left" w:pos="4440"/>
        </w:tabs>
      </w:pPr>
      <w:r w:rsidRPr="00BD4758">
        <w:tab/>
      </w:r>
    </w:p>
    <w:p w:rsidR="005240B7" w:rsidRPr="000F5781" w:rsidRDefault="005240B7" w:rsidP="005240B7">
      <w:pPr>
        <w:jc w:val="both"/>
        <w:rPr>
          <w:sz w:val="28"/>
          <w:szCs w:val="28"/>
        </w:rPr>
      </w:pPr>
      <w:r w:rsidRPr="000F5781">
        <w:rPr>
          <w:sz w:val="28"/>
          <w:szCs w:val="28"/>
        </w:rPr>
        <w:t xml:space="preserve">Решение: очевидно, что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561975" cy="18097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 xml:space="preserve">для всех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838200" cy="21907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 xml:space="preserve"> и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561975" cy="18097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 xml:space="preserve">для всех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581025" cy="21907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78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F5781">
        <w:rPr>
          <w:sz w:val="28"/>
          <w:szCs w:val="28"/>
        </w:rPr>
        <w:t>Поэтому:</w:t>
      </w:r>
    </w:p>
    <w:p w:rsidR="005240B7" w:rsidRPr="000F5781" w:rsidRDefault="005240B7" w:rsidP="005240B7">
      <w:pPr>
        <w:tabs>
          <w:tab w:val="left" w:pos="4440"/>
        </w:tabs>
        <w:jc w:val="center"/>
        <w:rPr>
          <w:position w:val="-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487680</wp:posOffset>
                </wp:positionV>
                <wp:extent cx="457200" cy="457200"/>
                <wp:effectExtent l="9525" t="6985" r="9525" b="12065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026" style="position:absolute;margin-left:90pt;margin-top:38.4pt;width:3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" o:allowincell="f" strokecolor="white">
                <w10:wrap anchorx="page"/>
              </v:rect>
            </w:pict>
          </mc:Fallback>
        </mc:AlternateContent>
      </w:r>
      <w:r>
        <w:rPr>
          <w:noProof/>
          <w:position w:val="-32"/>
        </w:rPr>
        <w:drawing>
          <wp:inline distT="0" distB="0" distL="0" distR="0">
            <wp:extent cx="3086100" cy="48577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32"/>
        </w:rPr>
        <w:drawing>
          <wp:inline distT="0" distB="0" distL="0" distR="0">
            <wp:extent cx="3810000" cy="4572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65E4">
        <w:rPr>
          <w:position w:val="-10"/>
          <w:sz w:val="28"/>
          <w:szCs w:val="28"/>
        </w:rPr>
        <w:object w:dxaOrig="180" w:dyaOrig="340">
          <v:shape id="_x0000_i1025" type="#_x0000_t75" style="width:9pt;height:17.25pt" fillcolor="window">
            <v:imagedata r:id="rId37" o:title=""/>
          </v:shape>
        </w:object>
      </w:r>
    </w:p>
    <w:p w:rsidR="005240B7" w:rsidRPr="00C44708" w:rsidRDefault="005240B7" w:rsidP="005240B7">
      <w:pPr>
        <w:rPr>
          <w:b/>
          <w:sz w:val="28"/>
          <w:szCs w:val="28"/>
        </w:rPr>
      </w:pPr>
      <w:r w:rsidRPr="003665E4">
        <w:rPr>
          <w:sz w:val="28"/>
          <w:szCs w:val="28"/>
        </w:rPr>
        <w:t xml:space="preserve"> </w:t>
      </w:r>
      <w:r w:rsidRPr="003665E4">
        <w:rPr>
          <w:b/>
          <w:sz w:val="28"/>
          <w:szCs w:val="28"/>
        </w:rPr>
        <w:t xml:space="preserve"> </w:t>
      </w:r>
    </w:p>
    <w:p w:rsidR="005240B7" w:rsidRPr="003665E4" w:rsidRDefault="005240B7" w:rsidP="005240B7">
      <w:pPr>
        <w:rPr>
          <w:sz w:val="28"/>
          <w:szCs w:val="28"/>
        </w:rPr>
      </w:pPr>
    </w:p>
    <w:p w:rsidR="005240B7" w:rsidRPr="00177EBD" w:rsidRDefault="005240B7" w:rsidP="005240B7">
      <w:pPr>
        <w:jc w:val="center"/>
        <w:rPr>
          <w:b/>
          <w:sz w:val="28"/>
          <w:szCs w:val="28"/>
        </w:rPr>
      </w:pPr>
      <w:r w:rsidRPr="003665E4">
        <w:rPr>
          <w:b/>
          <w:sz w:val="28"/>
          <w:szCs w:val="28"/>
        </w:rPr>
        <w:t>Задания для практического занятия:</w:t>
      </w:r>
    </w:p>
    <w:p w:rsidR="005240B7" w:rsidRDefault="005240B7" w:rsidP="005240B7">
      <w:pPr>
        <w:rPr>
          <w:b/>
          <w:sz w:val="28"/>
          <w:szCs w:val="28"/>
        </w:rPr>
      </w:pPr>
    </w:p>
    <w:p w:rsidR="005240B7" w:rsidRPr="003665E4" w:rsidRDefault="005240B7" w:rsidP="005240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3665E4">
        <w:rPr>
          <w:b/>
          <w:sz w:val="28"/>
          <w:szCs w:val="28"/>
        </w:rPr>
        <w:t>Вариант 1</w:t>
      </w:r>
      <w:r>
        <w:rPr>
          <w:b/>
          <w:sz w:val="28"/>
          <w:szCs w:val="28"/>
        </w:rPr>
        <w:t>:</w:t>
      </w:r>
    </w:p>
    <w:p w:rsidR="005240B7" w:rsidRPr="003665E4" w:rsidRDefault="005240B7" w:rsidP="005240B7">
      <w:pPr>
        <w:jc w:val="center"/>
        <w:rPr>
          <w:b/>
          <w:sz w:val="28"/>
          <w:szCs w:val="28"/>
        </w:rPr>
      </w:pPr>
    </w:p>
    <w:p w:rsidR="005240B7" w:rsidRPr="00863895" w:rsidRDefault="005240B7" w:rsidP="005240B7">
      <w:pPr>
        <w:spacing w:before="120"/>
        <w:ind w:left="-181" w:right="-96" w:firstLine="181"/>
        <w:rPr>
          <w:sz w:val="28"/>
          <w:szCs w:val="28"/>
        </w:rPr>
      </w:pPr>
      <w:r w:rsidRPr="00BD4758">
        <w:t xml:space="preserve"> </w:t>
      </w:r>
      <w:r w:rsidRPr="00863895">
        <w:rPr>
          <w:sz w:val="28"/>
          <w:szCs w:val="28"/>
        </w:rPr>
        <w:t>Вычислить площади фигур, ограниченных линиями:</w:t>
      </w:r>
    </w:p>
    <w:p w:rsidR="005240B7" w:rsidRPr="00863895" w:rsidRDefault="005240B7" w:rsidP="005240B7">
      <w:pPr>
        <w:ind w:right="-95"/>
        <w:rPr>
          <w:sz w:val="28"/>
          <w:szCs w:val="28"/>
        </w:rPr>
      </w:pPr>
      <w:r w:rsidRPr="00863895">
        <w:rPr>
          <w:sz w:val="28"/>
          <w:szCs w:val="28"/>
        </w:rPr>
        <w:t xml:space="preserve">    а)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28625" cy="2286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,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333375" cy="18097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,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352425" cy="18097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,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371475" cy="2000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;                          б)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962025" cy="22860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,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600075" cy="2000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>;</w:t>
      </w:r>
    </w:p>
    <w:p w:rsidR="005240B7" w:rsidRPr="00863895" w:rsidRDefault="005240B7" w:rsidP="005240B7">
      <w:pPr>
        <w:ind w:right="-95"/>
        <w:rPr>
          <w:sz w:val="28"/>
          <w:szCs w:val="28"/>
        </w:rPr>
      </w:pPr>
      <w:r w:rsidRPr="00863895">
        <w:rPr>
          <w:sz w:val="28"/>
          <w:szCs w:val="28"/>
        </w:rPr>
        <w:t xml:space="preserve">    в)</w:t>
      </w:r>
      <w:r>
        <w:rPr>
          <w:noProof/>
          <w:position w:val="-24"/>
          <w:sz w:val="28"/>
          <w:szCs w:val="28"/>
        </w:rPr>
        <w:drawing>
          <wp:inline distT="0" distB="0" distL="0" distR="0">
            <wp:extent cx="2200275" cy="3905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B7" w:rsidRPr="00BD4758" w:rsidRDefault="005240B7" w:rsidP="005240B7">
      <w:pPr>
        <w:ind w:right="-95"/>
      </w:pPr>
    </w:p>
    <w:p w:rsidR="005240B7" w:rsidRPr="003665E4" w:rsidRDefault="005240B7" w:rsidP="005240B7">
      <w:pPr>
        <w:rPr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  <w:r w:rsidRPr="003665E4">
        <w:rPr>
          <w:b/>
          <w:sz w:val="28"/>
          <w:szCs w:val="28"/>
        </w:rPr>
        <w:t>Вариант 2</w:t>
      </w:r>
      <w:r>
        <w:rPr>
          <w:b/>
          <w:sz w:val="28"/>
          <w:szCs w:val="28"/>
        </w:rPr>
        <w:t>:</w:t>
      </w:r>
    </w:p>
    <w:p w:rsidR="005240B7" w:rsidRPr="003665E4" w:rsidRDefault="005240B7" w:rsidP="005240B7">
      <w:pPr>
        <w:rPr>
          <w:b/>
          <w:sz w:val="28"/>
          <w:szCs w:val="28"/>
        </w:rPr>
      </w:pPr>
    </w:p>
    <w:p w:rsidR="005240B7" w:rsidRPr="00863895" w:rsidRDefault="005240B7" w:rsidP="005240B7">
      <w:pPr>
        <w:spacing w:before="120"/>
        <w:ind w:left="-181" w:right="-96" w:firstLine="181"/>
        <w:rPr>
          <w:sz w:val="28"/>
          <w:szCs w:val="28"/>
        </w:rPr>
      </w:pPr>
      <w:r w:rsidRPr="00863895">
        <w:rPr>
          <w:sz w:val="28"/>
          <w:szCs w:val="28"/>
        </w:rPr>
        <w:t xml:space="preserve"> Вычислить площади фигур, ограниченных линиями:</w:t>
      </w:r>
    </w:p>
    <w:p w:rsidR="005240B7" w:rsidRPr="00863895" w:rsidRDefault="005240B7" w:rsidP="005240B7">
      <w:pPr>
        <w:ind w:left="284" w:right="-95" w:hanging="284"/>
        <w:rPr>
          <w:sz w:val="28"/>
          <w:szCs w:val="28"/>
        </w:rPr>
      </w:pPr>
      <w:r w:rsidRPr="00863895">
        <w:rPr>
          <w:sz w:val="28"/>
          <w:szCs w:val="28"/>
        </w:rPr>
        <w:t xml:space="preserve">     а)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28625" cy="2286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,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333375" cy="1809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,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352425" cy="18097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,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371475" cy="2000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;                        б)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952500" cy="2286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,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581025" cy="2000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                          в)</w:t>
      </w:r>
      <w:r>
        <w:rPr>
          <w:noProof/>
          <w:position w:val="-24"/>
          <w:sz w:val="28"/>
          <w:szCs w:val="28"/>
        </w:rPr>
        <w:drawing>
          <wp:inline distT="0" distB="0" distL="0" distR="0">
            <wp:extent cx="1914525" cy="3905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B7" w:rsidRPr="003665E4" w:rsidRDefault="005240B7" w:rsidP="005240B7">
      <w:pPr>
        <w:jc w:val="center"/>
        <w:rPr>
          <w:b/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  <w:r w:rsidRPr="003665E4">
        <w:rPr>
          <w:b/>
          <w:sz w:val="28"/>
          <w:szCs w:val="28"/>
        </w:rPr>
        <w:t>Вариант 3</w:t>
      </w:r>
      <w:r>
        <w:rPr>
          <w:b/>
          <w:sz w:val="28"/>
          <w:szCs w:val="28"/>
        </w:rPr>
        <w:t>:</w:t>
      </w:r>
    </w:p>
    <w:p w:rsidR="005240B7" w:rsidRPr="003665E4" w:rsidRDefault="005240B7" w:rsidP="005240B7">
      <w:pPr>
        <w:rPr>
          <w:b/>
          <w:sz w:val="28"/>
          <w:szCs w:val="28"/>
        </w:rPr>
      </w:pPr>
    </w:p>
    <w:p w:rsidR="005240B7" w:rsidRPr="00863895" w:rsidRDefault="005240B7" w:rsidP="005240B7">
      <w:pPr>
        <w:spacing w:before="120"/>
        <w:ind w:left="-181" w:right="-96" w:firstLine="181"/>
        <w:rPr>
          <w:sz w:val="28"/>
          <w:szCs w:val="28"/>
        </w:rPr>
      </w:pPr>
      <w:r w:rsidRPr="00863895">
        <w:rPr>
          <w:sz w:val="28"/>
          <w:szCs w:val="28"/>
        </w:rPr>
        <w:t>Вычислить площади фигур, ограниченных линиями:</w:t>
      </w:r>
    </w:p>
    <w:p w:rsidR="005240B7" w:rsidRPr="00863895" w:rsidRDefault="005240B7" w:rsidP="005240B7">
      <w:pPr>
        <w:ind w:left="-180" w:right="-95" w:firstLine="180"/>
        <w:rPr>
          <w:sz w:val="28"/>
          <w:szCs w:val="28"/>
        </w:rPr>
      </w:pPr>
      <w:r w:rsidRPr="00863895">
        <w:rPr>
          <w:sz w:val="28"/>
          <w:szCs w:val="28"/>
        </w:rPr>
        <w:t xml:space="preserve">     а)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638175" cy="2286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,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914400" cy="2000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,  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371475" cy="2000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;              б)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638300" cy="228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B7" w:rsidRPr="00863895" w:rsidRDefault="005240B7" w:rsidP="005240B7">
      <w:pPr>
        <w:ind w:left="-180" w:right="-95" w:firstLine="180"/>
        <w:rPr>
          <w:sz w:val="28"/>
          <w:szCs w:val="28"/>
        </w:rPr>
      </w:pPr>
      <w:r w:rsidRPr="00863895">
        <w:rPr>
          <w:sz w:val="28"/>
          <w:szCs w:val="28"/>
        </w:rPr>
        <w:t xml:space="preserve">     в)  </w:t>
      </w:r>
      <w:r>
        <w:rPr>
          <w:noProof/>
          <w:position w:val="-24"/>
          <w:sz w:val="28"/>
          <w:szCs w:val="28"/>
        </w:rPr>
        <w:drawing>
          <wp:inline distT="0" distB="0" distL="0" distR="0">
            <wp:extent cx="2171700" cy="3905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B7" w:rsidRPr="003665E4" w:rsidRDefault="005240B7" w:rsidP="005240B7">
      <w:pPr>
        <w:rPr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  <w:r w:rsidRPr="003665E4">
        <w:rPr>
          <w:b/>
          <w:sz w:val="28"/>
          <w:szCs w:val="28"/>
        </w:rPr>
        <w:lastRenderedPageBreak/>
        <w:t>Вариант 4</w:t>
      </w:r>
      <w:r>
        <w:rPr>
          <w:b/>
          <w:sz w:val="28"/>
          <w:szCs w:val="28"/>
        </w:rPr>
        <w:t>:</w:t>
      </w:r>
    </w:p>
    <w:p w:rsidR="005240B7" w:rsidRPr="003665E4" w:rsidRDefault="005240B7" w:rsidP="005240B7">
      <w:pPr>
        <w:rPr>
          <w:b/>
          <w:sz w:val="28"/>
          <w:szCs w:val="28"/>
        </w:rPr>
      </w:pPr>
    </w:p>
    <w:p w:rsidR="005240B7" w:rsidRPr="00863895" w:rsidRDefault="005240B7" w:rsidP="005240B7">
      <w:pPr>
        <w:spacing w:before="120"/>
        <w:ind w:left="-181" w:right="-96" w:firstLine="181"/>
        <w:rPr>
          <w:sz w:val="28"/>
          <w:szCs w:val="28"/>
        </w:rPr>
      </w:pPr>
      <w:r w:rsidRPr="00863895">
        <w:rPr>
          <w:sz w:val="28"/>
          <w:szCs w:val="28"/>
        </w:rPr>
        <w:t>Вычислить площади фигур, ограниченных линиями:</w:t>
      </w:r>
    </w:p>
    <w:p w:rsidR="005240B7" w:rsidRPr="00863895" w:rsidRDefault="005240B7" w:rsidP="005240B7">
      <w:pPr>
        <w:ind w:left="-180" w:right="-95" w:firstLine="180"/>
        <w:rPr>
          <w:sz w:val="28"/>
          <w:szCs w:val="28"/>
        </w:rPr>
      </w:pPr>
      <w:r w:rsidRPr="00863895">
        <w:rPr>
          <w:sz w:val="28"/>
          <w:szCs w:val="28"/>
        </w:rPr>
        <w:t xml:space="preserve">     а)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714375" cy="228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,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352425" cy="1809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,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447675" cy="1809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, 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371475" cy="200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;                     б)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038225" cy="228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 xml:space="preserve">,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581025" cy="200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895">
        <w:rPr>
          <w:sz w:val="28"/>
          <w:szCs w:val="28"/>
        </w:rPr>
        <w:t>;</w:t>
      </w:r>
    </w:p>
    <w:p w:rsidR="005240B7" w:rsidRPr="00863895" w:rsidRDefault="005240B7" w:rsidP="005240B7">
      <w:pPr>
        <w:ind w:left="-180" w:right="-95" w:firstLine="180"/>
        <w:rPr>
          <w:sz w:val="28"/>
          <w:szCs w:val="28"/>
        </w:rPr>
      </w:pPr>
      <w:r w:rsidRPr="00863895">
        <w:rPr>
          <w:sz w:val="28"/>
          <w:szCs w:val="28"/>
        </w:rPr>
        <w:t xml:space="preserve">     в)</w:t>
      </w:r>
      <w:r>
        <w:rPr>
          <w:noProof/>
          <w:position w:val="-24"/>
          <w:sz w:val="28"/>
          <w:szCs w:val="28"/>
        </w:rPr>
        <w:drawing>
          <wp:inline distT="0" distB="0" distL="0" distR="0">
            <wp:extent cx="2362200" cy="390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0B7" w:rsidRPr="00BD4758" w:rsidRDefault="005240B7" w:rsidP="005240B7">
      <w:pPr>
        <w:ind w:left="284" w:right="-95" w:hanging="284"/>
      </w:pPr>
    </w:p>
    <w:p w:rsidR="005240B7" w:rsidRPr="003665E4" w:rsidRDefault="005240B7" w:rsidP="005240B7">
      <w:pPr>
        <w:ind w:right="-622"/>
        <w:rPr>
          <w:sz w:val="28"/>
          <w:szCs w:val="28"/>
        </w:rPr>
      </w:pPr>
      <w:r w:rsidRPr="003665E4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    </w:t>
      </w:r>
    </w:p>
    <w:p w:rsidR="005240B7" w:rsidRPr="003665E4" w:rsidRDefault="005240B7" w:rsidP="005240B7">
      <w:pPr>
        <w:jc w:val="center"/>
        <w:rPr>
          <w:b/>
          <w:sz w:val="28"/>
          <w:szCs w:val="28"/>
        </w:rPr>
      </w:pPr>
      <w:r w:rsidRPr="003665E4">
        <w:rPr>
          <w:b/>
          <w:sz w:val="28"/>
          <w:szCs w:val="28"/>
        </w:rPr>
        <w:t>Контрольные вопросы</w:t>
      </w:r>
    </w:p>
    <w:p w:rsidR="005240B7" w:rsidRPr="00863895" w:rsidRDefault="005240B7" w:rsidP="005240B7">
      <w:pPr>
        <w:spacing w:before="120"/>
        <w:ind w:right="-624"/>
        <w:rPr>
          <w:sz w:val="28"/>
          <w:szCs w:val="28"/>
        </w:rPr>
      </w:pPr>
      <w:r w:rsidRPr="00863895">
        <w:rPr>
          <w:sz w:val="28"/>
          <w:szCs w:val="28"/>
        </w:rPr>
        <w:t>1.  В чем состоит геометрический смысл определенного интеграла?</w:t>
      </w:r>
    </w:p>
    <w:p w:rsidR="005240B7" w:rsidRPr="00863895" w:rsidRDefault="005240B7" w:rsidP="005240B7">
      <w:pPr>
        <w:ind w:right="-622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63895">
        <w:rPr>
          <w:sz w:val="28"/>
          <w:szCs w:val="28"/>
        </w:rPr>
        <w:t>Перечислите четыре случая применения определенного интеграла к вычислению площадей плоских фигур.</w:t>
      </w:r>
    </w:p>
    <w:p w:rsidR="005240B7" w:rsidRDefault="005240B7" w:rsidP="005240B7">
      <w:pPr>
        <w:rPr>
          <w:b/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</w:p>
    <w:p w:rsidR="005240B7" w:rsidRDefault="005240B7" w:rsidP="005240B7">
      <w:pPr>
        <w:rPr>
          <w:b/>
          <w:sz w:val="28"/>
          <w:szCs w:val="28"/>
        </w:rPr>
      </w:pPr>
    </w:p>
    <w:p w:rsidR="00FD41B0" w:rsidRDefault="00FD41B0"/>
    <w:sectPr w:rsidR="00FD4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882"/>
    <w:rsid w:val="005240B7"/>
    <w:rsid w:val="00C67882"/>
    <w:rsid w:val="00FD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0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0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0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0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png"/><Relationship Id="rId39" Type="http://schemas.openxmlformats.org/officeDocument/2006/relationships/image" Target="media/image35.wmf"/><Relationship Id="rId21" Type="http://schemas.openxmlformats.org/officeDocument/2006/relationships/image" Target="media/image17.wmf"/><Relationship Id="rId34" Type="http://schemas.openxmlformats.org/officeDocument/2006/relationships/image" Target="media/image30.wmf"/><Relationship Id="rId42" Type="http://schemas.openxmlformats.org/officeDocument/2006/relationships/image" Target="media/image38.wmf"/><Relationship Id="rId47" Type="http://schemas.openxmlformats.org/officeDocument/2006/relationships/image" Target="media/image43.wmf"/><Relationship Id="rId50" Type="http://schemas.openxmlformats.org/officeDocument/2006/relationships/image" Target="media/image46.wmf"/><Relationship Id="rId55" Type="http://schemas.openxmlformats.org/officeDocument/2006/relationships/image" Target="media/image51.wmf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9" Type="http://schemas.openxmlformats.org/officeDocument/2006/relationships/image" Target="media/image25.wmf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wmf"/><Relationship Id="rId37" Type="http://schemas.openxmlformats.org/officeDocument/2006/relationships/image" Target="media/image33.wmf"/><Relationship Id="rId40" Type="http://schemas.openxmlformats.org/officeDocument/2006/relationships/image" Target="media/image36.wmf"/><Relationship Id="rId45" Type="http://schemas.openxmlformats.org/officeDocument/2006/relationships/image" Target="media/image41.wmf"/><Relationship Id="rId53" Type="http://schemas.openxmlformats.org/officeDocument/2006/relationships/image" Target="media/image49.wmf"/><Relationship Id="rId58" Type="http://schemas.openxmlformats.org/officeDocument/2006/relationships/image" Target="media/image54.wmf"/><Relationship Id="rId5" Type="http://schemas.openxmlformats.org/officeDocument/2006/relationships/image" Target="media/image1.wm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png"/><Relationship Id="rId27" Type="http://schemas.openxmlformats.org/officeDocument/2006/relationships/image" Target="media/image23.wmf"/><Relationship Id="rId30" Type="http://schemas.openxmlformats.org/officeDocument/2006/relationships/image" Target="media/image26.png"/><Relationship Id="rId35" Type="http://schemas.openxmlformats.org/officeDocument/2006/relationships/image" Target="media/image31.wmf"/><Relationship Id="rId43" Type="http://schemas.openxmlformats.org/officeDocument/2006/relationships/image" Target="media/image39.wmf"/><Relationship Id="rId48" Type="http://schemas.openxmlformats.org/officeDocument/2006/relationships/image" Target="media/image44.wmf"/><Relationship Id="rId56" Type="http://schemas.openxmlformats.org/officeDocument/2006/relationships/image" Target="media/image52.wmf"/><Relationship Id="rId8" Type="http://schemas.openxmlformats.org/officeDocument/2006/relationships/image" Target="media/image4.wmf"/><Relationship Id="rId51" Type="http://schemas.openxmlformats.org/officeDocument/2006/relationships/image" Target="media/image47.wmf"/><Relationship Id="rId3" Type="http://schemas.openxmlformats.org/officeDocument/2006/relationships/settings" Target="settings.xml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33" Type="http://schemas.openxmlformats.org/officeDocument/2006/relationships/image" Target="media/image29.wmf"/><Relationship Id="rId38" Type="http://schemas.openxmlformats.org/officeDocument/2006/relationships/image" Target="media/image34.wmf"/><Relationship Id="rId46" Type="http://schemas.openxmlformats.org/officeDocument/2006/relationships/image" Target="media/image42.wmf"/><Relationship Id="rId59" Type="http://schemas.openxmlformats.org/officeDocument/2006/relationships/fontTable" Target="fontTable.xml"/><Relationship Id="rId20" Type="http://schemas.openxmlformats.org/officeDocument/2006/relationships/image" Target="media/image16.wmf"/><Relationship Id="rId41" Type="http://schemas.openxmlformats.org/officeDocument/2006/relationships/image" Target="media/image37.wmf"/><Relationship Id="rId54" Type="http://schemas.openxmlformats.org/officeDocument/2006/relationships/image" Target="media/image50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36" Type="http://schemas.openxmlformats.org/officeDocument/2006/relationships/image" Target="media/image32.wmf"/><Relationship Id="rId49" Type="http://schemas.openxmlformats.org/officeDocument/2006/relationships/image" Target="media/image45.wmf"/><Relationship Id="rId57" Type="http://schemas.openxmlformats.org/officeDocument/2006/relationships/image" Target="media/image53.wmf"/><Relationship Id="rId10" Type="http://schemas.openxmlformats.org/officeDocument/2006/relationships/image" Target="media/image6.wmf"/><Relationship Id="rId31" Type="http://schemas.openxmlformats.org/officeDocument/2006/relationships/image" Target="media/image27.wmf"/><Relationship Id="rId44" Type="http://schemas.openxmlformats.org/officeDocument/2006/relationships/image" Target="media/image40.wmf"/><Relationship Id="rId52" Type="http://schemas.openxmlformats.org/officeDocument/2006/relationships/image" Target="media/image48.wmf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524</Words>
  <Characters>2989</Characters>
  <Application>Microsoft Office Word</Application>
  <DocSecurity>0</DocSecurity>
  <Lines>24</Lines>
  <Paragraphs>7</Paragraphs>
  <ScaleCrop>false</ScaleCrop>
  <Company/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409</dc:creator>
  <cp:keywords/>
  <dc:description/>
  <cp:lastModifiedBy>Кабинет 409</cp:lastModifiedBy>
  <cp:revision>2</cp:revision>
  <dcterms:created xsi:type="dcterms:W3CDTF">2017-10-14T07:05:00Z</dcterms:created>
  <dcterms:modified xsi:type="dcterms:W3CDTF">2017-10-14T07:05:00Z</dcterms:modified>
</cp:coreProperties>
</file>