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65436D" w:rsidRPr="0065436D" w:rsidTr="00A35279">
        <w:tc>
          <w:tcPr>
            <w:tcW w:w="1129" w:type="dxa"/>
            <w:shd w:val="clear" w:color="auto" w:fill="auto"/>
          </w:tcPr>
          <w:p w:rsidR="0065436D" w:rsidRPr="0065436D" w:rsidRDefault="0065436D" w:rsidP="0065436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33400" cy="704850"/>
                  <wp:effectExtent l="0" t="0" r="0" b="0"/>
                  <wp:docPr id="1" name="Рисунок 1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65436D" w:rsidRPr="0065436D" w:rsidRDefault="0065436D" w:rsidP="0065436D">
            <w:pPr>
              <w:jc w:val="center"/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65436D" w:rsidRPr="0065436D" w:rsidRDefault="0065436D" w:rsidP="0065436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5436D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65436D" w:rsidRPr="0065436D" w:rsidRDefault="0065436D" w:rsidP="0065436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5436D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65436D" w:rsidRPr="0065436D" w:rsidRDefault="0065436D" w:rsidP="0065436D">
      <w:pPr>
        <w:ind w:firstLine="720"/>
        <w:jc w:val="right"/>
        <w:rPr>
          <w:sz w:val="28"/>
          <w:szCs w:val="28"/>
        </w:rPr>
      </w:pPr>
    </w:p>
    <w:p w:rsidR="0065436D" w:rsidRPr="0065436D" w:rsidRDefault="0065436D" w:rsidP="0065436D">
      <w:pPr>
        <w:ind w:firstLine="720"/>
        <w:rPr>
          <w:sz w:val="28"/>
          <w:szCs w:val="28"/>
        </w:rPr>
      </w:pPr>
    </w:p>
    <w:p w:rsidR="0065436D" w:rsidRPr="0065436D" w:rsidRDefault="0065436D" w:rsidP="0065436D">
      <w:pPr>
        <w:ind w:firstLine="720"/>
        <w:jc w:val="right"/>
        <w:rPr>
          <w:sz w:val="28"/>
          <w:szCs w:val="28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226"/>
        <w:gridCol w:w="4345"/>
      </w:tblGrid>
      <w:tr w:rsidR="0065436D" w:rsidRPr="0065436D" w:rsidTr="00A35279">
        <w:tblPrEx>
          <w:tblCellMar>
            <w:top w:w="0" w:type="dxa"/>
            <w:bottom w:w="0" w:type="dxa"/>
          </w:tblCellMar>
        </w:tblPrEx>
        <w:trPr>
          <w:trHeight w:val="1164"/>
          <w:jc w:val="right"/>
        </w:trPr>
        <w:tc>
          <w:tcPr>
            <w:tcW w:w="5226" w:type="dxa"/>
          </w:tcPr>
          <w:p w:rsidR="0065436D" w:rsidRPr="0065436D" w:rsidRDefault="0065436D" w:rsidP="0065436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</w:p>
        </w:tc>
        <w:tc>
          <w:tcPr>
            <w:tcW w:w="4345" w:type="dxa"/>
          </w:tcPr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УТВЕРЖДАЮ</w:t>
            </w:r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 xml:space="preserve">Зам. директора </w:t>
            </w:r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_____________ Л.Р. Туктарова</w:t>
            </w:r>
          </w:p>
          <w:p w:rsidR="0065436D" w:rsidRPr="0065436D" w:rsidRDefault="0065436D" w:rsidP="0065436D">
            <w:r w:rsidRPr="0065436D">
              <w:rPr>
                <w:sz w:val="28"/>
                <w:szCs w:val="28"/>
              </w:rPr>
              <w:t>«29»</w:t>
            </w:r>
            <w:r w:rsidRPr="0065436D">
              <w:rPr>
                <w:sz w:val="28"/>
                <w:szCs w:val="28"/>
                <w:lang w:val="en-US"/>
              </w:rPr>
              <w:t xml:space="preserve"> </w:t>
            </w:r>
            <w:r w:rsidRPr="0065436D">
              <w:rPr>
                <w:sz w:val="28"/>
                <w:szCs w:val="28"/>
              </w:rPr>
              <w:t>августа  2017 г.</w:t>
            </w:r>
          </w:p>
        </w:tc>
      </w:tr>
    </w:tbl>
    <w:p w:rsidR="0002143E" w:rsidRPr="00D93D58" w:rsidRDefault="0002143E" w:rsidP="0002143E">
      <w:pPr>
        <w:jc w:val="center"/>
        <w:rPr>
          <w:sz w:val="28"/>
          <w:szCs w:val="28"/>
        </w:rPr>
      </w:pPr>
    </w:p>
    <w:p w:rsidR="0002143E" w:rsidRPr="00D93D58" w:rsidRDefault="0002143E" w:rsidP="0002143E">
      <w:pPr>
        <w:jc w:val="center"/>
        <w:rPr>
          <w:sz w:val="28"/>
          <w:szCs w:val="28"/>
        </w:rPr>
      </w:pPr>
    </w:p>
    <w:p w:rsidR="0002143E" w:rsidRPr="00D93D58" w:rsidRDefault="0002143E" w:rsidP="0002143E">
      <w:pPr>
        <w:jc w:val="center"/>
        <w:rPr>
          <w:sz w:val="28"/>
          <w:szCs w:val="28"/>
        </w:rPr>
      </w:pPr>
    </w:p>
    <w:p w:rsidR="0002143E" w:rsidRPr="00D93D58" w:rsidRDefault="0002143E" w:rsidP="0002143E">
      <w:pPr>
        <w:jc w:val="center"/>
        <w:rPr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СБОРНИК МЕТОДИЧЕСКИХ УКАЗАНИЙ</w:t>
      </w: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ДЛЯ СТУДЕНТОВ ПО ВЫПОЛНЕНИЮ</w:t>
      </w: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ПРАКТИЧЕСКИХ РАБОТ</w:t>
      </w: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 </w:t>
      </w:r>
      <w:r w:rsidRPr="00D93D58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МАТЕМАТИКА</w:t>
      </w:r>
      <w:r w:rsidRPr="00D93D58">
        <w:rPr>
          <w:b/>
          <w:sz w:val="28"/>
          <w:szCs w:val="28"/>
        </w:rPr>
        <w:t>»</w:t>
      </w: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с</w:t>
      </w:r>
      <w:r w:rsidRPr="00D93D58">
        <w:rPr>
          <w:b/>
          <w:i/>
          <w:sz w:val="28"/>
          <w:szCs w:val="28"/>
        </w:rPr>
        <w:t>пециальност</w:t>
      </w:r>
      <w:r>
        <w:rPr>
          <w:b/>
          <w:i/>
          <w:sz w:val="28"/>
          <w:szCs w:val="28"/>
        </w:rPr>
        <w:t>ь</w:t>
      </w:r>
      <w:r w:rsidRPr="00D93D58">
        <w:rPr>
          <w:b/>
          <w:i/>
          <w:sz w:val="28"/>
          <w:szCs w:val="28"/>
        </w:rPr>
        <w:t xml:space="preserve"> </w:t>
      </w:r>
      <w:r w:rsidR="0065436D">
        <w:rPr>
          <w:b/>
          <w:i/>
          <w:sz w:val="28"/>
          <w:szCs w:val="28"/>
        </w:rPr>
        <w:t>20.02.04</w:t>
      </w:r>
      <w:bookmarkStart w:id="0" w:name="_GoBack"/>
      <w:bookmarkEnd w:id="0"/>
      <w:r>
        <w:rPr>
          <w:b/>
          <w:i/>
          <w:sz w:val="28"/>
          <w:szCs w:val="28"/>
        </w:rPr>
        <w:t xml:space="preserve"> </w:t>
      </w:r>
      <w:r w:rsidRPr="00D93D58">
        <w:rPr>
          <w:b/>
          <w:sz w:val="28"/>
          <w:szCs w:val="28"/>
        </w:rPr>
        <w:t>«</w:t>
      </w:r>
      <w:r w:rsidRPr="00AF424D">
        <w:rPr>
          <w:rFonts w:ascii="Times New Roman CYR" w:hAnsi="Times New Roman CYR" w:cs="Times New Roman CYR"/>
          <w:b/>
          <w:bCs/>
          <w:i/>
          <w:color w:val="000000"/>
          <w:sz w:val="28"/>
          <w:szCs w:val="28"/>
        </w:rPr>
        <w:t>Пожарная безопасность</w:t>
      </w:r>
      <w:r w:rsidRPr="00D93D58">
        <w:rPr>
          <w:b/>
          <w:sz w:val="28"/>
          <w:szCs w:val="28"/>
        </w:rPr>
        <w:t>»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</w:p>
    <w:p w:rsidR="0002143E" w:rsidRDefault="0002143E" w:rsidP="0002143E">
      <w:pPr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ДЛЯ СТУДЕНТОВ ОЧНОЙ  </w:t>
      </w:r>
      <w:r w:rsidRPr="00270A40">
        <w:rPr>
          <w:b/>
          <w:sz w:val="28"/>
          <w:szCs w:val="28"/>
        </w:rPr>
        <w:t>ФОРМ</w:t>
      </w:r>
      <w:r>
        <w:rPr>
          <w:b/>
          <w:sz w:val="28"/>
          <w:szCs w:val="28"/>
        </w:rPr>
        <w:t>Ы</w:t>
      </w:r>
      <w:r w:rsidRPr="00270A40">
        <w:rPr>
          <w:b/>
          <w:sz w:val="28"/>
          <w:szCs w:val="28"/>
        </w:rPr>
        <w:t xml:space="preserve"> ОБУЧЕНИЯ</w:t>
      </w: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tbl>
      <w:tblPr>
        <w:tblW w:w="4350" w:type="dxa"/>
        <w:jc w:val="right"/>
        <w:tblLayout w:type="fixed"/>
        <w:tblLook w:val="01E0" w:firstRow="1" w:lastRow="1" w:firstColumn="1" w:lastColumn="1" w:noHBand="0" w:noVBand="0"/>
      </w:tblPr>
      <w:tblGrid>
        <w:gridCol w:w="4350"/>
      </w:tblGrid>
      <w:tr w:rsidR="0065436D" w:rsidRPr="0065436D" w:rsidTr="00A35279">
        <w:trPr>
          <w:trHeight w:val="1164"/>
          <w:jc w:val="right"/>
        </w:trPr>
        <w:tc>
          <w:tcPr>
            <w:tcW w:w="4345" w:type="dxa"/>
            <w:hideMark/>
          </w:tcPr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СОГЛАСОВАНО</w:t>
            </w:r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Зав. кафедрой</w:t>
            </w:r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 xml:space="preserve">_____________ </w:t>
            </w:r>
            <w:proofErr w:type="spellStart"/>
            <w:r w:rsidRPr="0065436D">
              <w:rPr>
                <w:sz w:val="28"/>
                <w:szCs w:val="28"/>
              </w:rPr>
              <w:t>В.Ф.Султанова</w:t>
            </w:r>
            <w:proofErr w:type="spellEnd"/>
          </w:p>
        </w:tc>
      </w:tr>
      <w:tr w:rsidR="0065436D" w:rsidRPr="0065436D" w:rsidTr="00A35279">
        <w:trPr>
          <w:trHeight w:val="1164"/>
          <w:jc w:val="right"/>
        </w:trPr>
        <w:tc>
          <w:tcPr>
            <w:tcW w:w="4345" w:type="dxa"/>
            <w:hideMark/>
          </w:tcPr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РАЗРАБОТАЛ:</w:t>
            </w:r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Преподаватели</w:t>
            </w:r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 xml:space="preserve">_____________ </w:t>
            </w:r>
            <w:proofErr w:type="spellStart"/>
            <w:r w:rsidRPr="0065436D">
              <w:rPr>
                <w:sz w:val="28"/>
                <w:szCs w:val="28"/>
              </w:rPr>
              <w:t>Р.Р.Нуртдинов</w:t>
            </w:r>
            <w:proofErr w:type="spellEnd"/>
          </w:p>
          <w:p w:rsid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>_____________</w:t>
            </w:r>
            <w:proofErr w:type="spellStart"/>
            <w:r w:rsidRPr="0065436D">
              <w:rPr>
                <w:sz w:val="28"/>
                <w:szCs w:val="28"/>
              </w:rPr>
              <w:t>В.Ф.Султанова</w:t>
            </w:r>
            <w:proofErr w:type="spellEnd"/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  <w:r w:rsidRPr="0065436D">
              <w:rPr>
                <w:sz w:val="28"/>
                <w:szCs w:val="28"/>
              </w:rPr>
              <w:t xml:space="preserve">_____________ </w:t>
            </w:r>
            <w:r>
              <w:rPr>
                <w:sz w:val="28"/>
                <w:szCs w:val="28"/>
              </w:rPr>
              <w:t>Г.Р. Идрисова</w:t>
            </w:r>
          </w:p>
          <w:p w:rsidR="0065436D" w:rsidRDefault="0065436D" w:rsidP="0065436D">
            <w:pPr>
              <w:rPr>
                <w:sz w:val="28"/>
                <w:szCs w:val="28"/>
              </w:rPr>
            </w:pPr>
          </w:p>
          <w:p w:rsidR="0065436D" w:rsidRPr="0065436D" w:rsidRDefault="0065436D" w:rsidP="0065436D">
            <w:pPr>
              <w:rPr>
                <w:sz w:val="28"/>
                <w:szCs w:val="28"/>
              </w:rPr>
            </w:pPr>
          </w:p>
        </w:tc>
      </w:tr>
    </w:tbl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Cs/>
          <w:sz w:val="28"/>
          <w:szCs w:val="28"/>
        </w:rPr>
      </w:pPr>
      <w:r w:rsidRPr="00D93D58">
        <w:rPr>
          <w:bCs/>
          <w:sz w:val="28"/>
          <w:szCs w:val="28"/>
        </w:rPr>
        <w:t>Уфа 201</w:t>
      </w:r>
      <w:r w:rsidR="0065436D">
        <w:rPr>
          <w:bCs/>
          <w:sz w:val="28"/>
          <w:szCs w:val="28"/>
        </w:rPr>
        <w:t>7</w:t>
      </w:r>
      <w:r w:rsidRPr="00D93D58">
        <w:rPr>
          <w:bCs/>
          <w:sz w:val="28"/>
          <w:szCs w:val="28"/>
        </w:rPr>
        <w:t xml:space="preserve"> г.</w:t>
      </w:r>
    </w:p>
    <w:p w:rsidR="0002143E" w:rsidRDefault="0002143E" w:rsidP="0002143E">
      <w:pPr>
        <w:jc w:val="center"/>
        <w:rPr>
          <w:bCs/>
          <w:sz w:val="28"/>
          <w:szCs w:val="28"/>
        </w:rPr>
      </w:pPr>
    </w:p>
    <w:p w:rsidR="0002143E" w:rsidRDefault="0002143E" w:rsidP="0002143E">
      <w:pPr>
        <w:jc w:val="center"/>
        <w:rPr>
          <w:bCs/>
          <w:sz w:val="28"/>
          <w:szCs w:val="28"/>
        </w:rPr>
      </w:pPr>
    </w:p>
    <w:p w:rsidR="0002143E" w:rsidRPr="00D93D58" w:rsidRDefault="0002143E" w:rsidP="0002143E">
      <w:pPr>
        <w:jc w:val="center"/>
        <w:rPr>
          <w:bCs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СОДЕРЖАНИЕ</w:t>
      </w: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bCs/>
                <w:sz w:val="28"/>
                <w:szCs w:val="28"/>
              </w:rPr>
            </w:pPr>
            <w:r w:rsidRPr="00D93D58">
              <w:rPr>
                <w:bCs/>
                <w:sz w:val="28"/>
                <w:szCs w:val="28"/>
              </w:rPr>
              <w:t>Стр.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  <w:r w:rsidRPr="00D93D58">
              <w:rPr>
                <w:sz w:val="28"/>
                <w:szCs w:val="28"/>
              </w:rPr>
              <w:t>Предисловие</w:t>
            </w: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  <w:r w:rsidRPr="00D93D58">
              <w:rPr>
                <w:sz w:val="28"/>
                <w:szCs w:val="28"/>
              </w:rPr>
              <w:t>3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  <w:r w:rsidRPr="00D93D58">
              <w:rPr>
                <w:sz w:val="28"/>
                <w:szCs w:val="28"/>
              </w:rPr>
              <w:t xml:space="preserve"> № 1 «</w:t>
            </w:r>
            <w:r w:rsidRPr="00513A57">
              <w:rPr>
                <w:sz w:val="28"/>
                <w:szCs w:val="28"/>
              </w:rPr>
              <w:t>Вычисление пределов функций. Раскрытие неопределенностей»</w:t>
            </w: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  <w:r w:rsidRPr="00D93D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Pr="00D93D58">
              <w:rPr>
                <w:sz w:val="28"/>
                <w:szCs w:val="28"/>
              </w:rPr>
              <w:t xml:space="preserve">2 </w:t>
            </w:r>
            <w:r w:rsidRPr="00F81D48">
              <w:rPr>
                <w:sz w:val="28"/>
                <w:szCs w:val="28"/>
              </w:rPr>
              <w:t>«Нахождение производных по алгоритму. Вычисление производной сложных функций»</w:t>
            </w: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  <w:r w:rsidRPr="00D93D58">
              <w:rPr>
                <w:sz w:val="28"/>
                <w:szCs w:val="28"/>
              </w:rPr>
              <w:t xml:space="preserve"> № 3 «</w:t>
            </w:r>
            <w:r w:rsidRPr="00513A57">
              <w:rPr>
                <w:sz w:val="28"/>
                <w:szCs w:val="28"/>
              </w:rPr>
              <w:t>Решение задач на геометрический смысл производной</w:t>
            </w:r>
            <w:r w:rsidRPr="00D93D58">
              <w:rPr>
                <w:sz w:val="28"/>
                <w:szCs w:val="28"/>
              </w:rPr>
              <w:t>»</w:t>
            </w: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  <w:r w:rsidRPr="00D93D58">
              <w:rPr>
                <w:sz w:val="28"/>
                <w:szCs w:val="28"/>
              </w:rPr>
              <w:t xml:space="preserve"> № 4 «</w:t>
            </w:r>
            <w:r w:rsidRPr="00513A57">
              <w:rPr>
                <w:sz w:val="28"/>
                <w:szCs w:val="28"/>
              </w:rPr>
              <w:t>Вычисление неопределённых интегралов</w:t>
            </w:r>
            <w:r w:rsidRPr="00D93D58">
              <w:rPr>
                <w:sz w:val="28"/>
                <w:szCs w:val="28"/>
              </w:rPr>
              <w:t>»</w:t>
            </w: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  <w:r w:rsidRPr="00D93D58">
              <w:rPr>
                <w:sz w:val="28"/>
                <w:szCs w:val="28"/>
              </w:rPr>
              <w:t xml:space="preserve"> № 5 «</w:t>
            </w:r>
            <w:r w:rsidRPr="00513A57">
              <w:rPr>
                <w:sz w:val="28"/>
                <w:szCs w:val="28"/>
              </w:rPr>
              <w:t>Вычисление определённых интегралов</w:t>
            </w:r>
            <w:r w:rsidRPr="00D93D58">
              <w:rPr>
                <w:sz w:val="28"/>
                <w:szCs w:val="28"/>
              </w:rPr>
              <w:t>»</w:t>
            </w: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513A57" w:rsidRDefault="0002143E" w:rsidP="00421E7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 </w:t>
            </w:r>
            <w:r w:rsidRPr="00D93D58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6</w:t>
            </w:r>
            <w:r w:rsidRPr="00CB0C16">
              <w:rPr>
                <w:b/>
                <w:sz w:val="28"/>
                <w:szCs w:val="28"/>
              </w:rPr>
              <w:t xml:space="preserve"> </w:t>
            </w:r>
            <w:r w:rsidRPr="00D93D5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Вычисление площадей плоских фигур с помощью определенного интеграла</w:t>
            </w:r>
            <w:r w:rsidRPr="00D93D58">
              <w:rPr>
                <w:sz w:val="28"/>
                <w:szCs w:val="28"/>
              </w:rPr>
              <w:t>»</w:t>
            </w: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647879" w:rsidRDefault="0002143E" w:rsidP="00421E78">
            <w:pPr>
              <w:pStyle w:val="a4"/>
              <w:ind w:right="-284"/>
              <w:jc w:val="left"/>
              <w:rPr>
                <w:b/>
                <w:sz w:val="28"/>
                <w:szCs w:val="28"/>
                <w:lang w:val="ru-RU" w:eastAsia="ru-RU"/>
              </w:rPr>
            </w:pPr>
            <w:r w:rsidRPr="00647879">
              <w:rPr>
                <w:sz w:val="28"/>
                <w:szCs w:val="28"/>
                <w:lang w:val="ru-RU" w:eastAsia="ru-RU"/>
              </w:rPr>
              <w:t>Практическая работа № 7</w:t>
            </w:r>
            <w:r w:rsidRPr="00647879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r w:rsidRPr="00647879">
              <w:rPr>
                <w:sz w:val="28"/>
                <w:szCs w:val="28"/>
                <w:lang w:val="ru-RU" w:eastAsia="ru-RU"/>
              </w:rPr>
              <w:t>«Операции над множествами»</w:t>
            </w:r>
            <w:r w:rsidRPr="00647879">
              <w:rPr>
                <w:b/>
                <w:sz w:val="28"/>
                <w:szCs w:val="28"/>
                <w:lang w:val="ru-RU" w:eastAsia="ru-RU"/>
              </w:rPr>
              <w:t xml:space="preserve">  </w:t>
            </w:r>
          </w:p>
          <w:p w:rsidR="0002143E" w:rsidRPr="00647879" w:rsidRDefault="0002143E" w:rsidP="00421E78">
            <w:pPr>
              <w:pStyle w:val="a6"/>
              <w:rPr>
                <w:sz w:val="32"/>
                <w:lang w:val="ru-RU" w:eastAsia="ru-RU"/>
              </w:rPr>
            </w:pPr>
            <w:r w:rsidRPr="00647879">
              <w:rPr>
                <w:sz w:val="28"/>
                <w:szCs w:val="28"/>
                <w:lang w:val="ru-RU" w:eastAsia="ru-RU"/>
              </w:rPr>
              <w:t>Практическая работа № 8«</w:t>
            </w:r>
            <w:r w:rsidRPr="00647879">
              <w:rPr>
                <w:sz w:val="28"/>
                <w:lang w:val="ru-RU" w:eastAsia="ru-RU"/>
              </w:rPr>
              <w:t>Составление матрицы  инцидентности и смежности</w:t>
            </w:r>
            <w:r w:rsidRPr="00647879">
              <w:rPr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723" w:type="dxa"/>
          </w:tcPr>
          <w:p w:rsidR="0002143E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02143E" w:rsidRDefault="0002143E" w:rsidP="00421E78">
            <w:pPr>
              <w:jc w:val="center"/>
              <w:rPr>
                <w:sz w:val="28"/>
                <w:szCs w:val="28"/>
              </w:rPr>
            </w:pPr>
          </w:p>
          <w:p w:rsidR="0002143E" w:rsidRPr="00DA656A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647879" w:rsidRDefault="0002143E" w:rsidP="00421E78">
            <w:pPr>
              <w:pStyle w:val="a6"/>
              <w:rPr>
                <w:sz w:val="28"/>
                <w:szCs w:val="28"/>
                <w:lang w:val="ru-RU" w:eastAsia="ru-RU"/>
              </w:rPr>
            </w:pPr>
            <w:r w:rsidRPr="00647879">
              <w:rPr>
                <w:sz w:val="28"/>
                <w:szCs w:val="28"/>
                <w:lang w:val="ru-RU" w:eastAsia="ru-RU"/>
              </w:rPr>
              <w:t>Практическая работа № 9 -10«</w:t>
            </w:r>
            <w:r w:rsidRPr="00647879">
              <w:rPr>
                <w:sz w:val="28"/>
                <w:lang w:val="ru-RU" w:eastAsia="ru-RU"/>
              </w:rPr>
              <w:t xml:space="preserve"> Действия над матрицами. Вычисление определителей</w:t>
            </w:r>
            <w:r w:rsidRPr="00647879">
              <w:rPr>
                <w:sz w:val="28"/>
                <w:szCs w:val="28"/>
                <w:lang w:val="ru-RU" w:eastAsia="ru-RU"/>
              </w:rPr>
              <w:t>»</w:t>
            </w:r>
          </w:p>
          <w:p w:rsidR="0002143E" w:rsidRPr="00647879" w:rsidRDefault="0002143E" w:rsidP="00421E78">
            <w:pPr>
              <w:pStyle w:val="a6"/>
              <w:rPr>
                <w:sz w:val="28"/>
                <w:szCs w:val="28"/>
                <w:lang w:val="ru-RU" w:eastAsia="ru-RU"/>
              </w:rPr>
            </w:pPr>
            <w:r w:rsidRPr="00647879">
              <w:rPr>
                <w:sz w:val="28"/>
                <w:szCs w:val="28"/>
                <w:lang w:val="ru-RU" w:eastAsia="ru-RU"/>
              </w:rPr>
              <w:t>Практическая работа № 11-12 «Решение систем линейных уравнений»</w:t>
            </w:r>
          </w:p>
          <w:p w:rsidR="0002143E" w:rsidRPr="00647879" w:rsidRDefault="0002143E" w:rsidP="00421E78">
            <w:pPr>
              <w:pStyle w:val="a6"/>
              <w:spacing w:line="480" w:lineRule="auto"/>
              <w:rPr>
                <w:sz w:val="28"/>
                <w:lang w:val="ru-RU" w:eastAsia="ru-RU"/>
              </w:rPr>
            </w:pPr>
          </w:p>
        </w:tc>
        <w:tc>
          <w:tcPr>
            <w:tcW w:w="1723" w:type="dxa"/>
          </w:tcPr>
          <w:p w:rsidR="0002143E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  <w:p w:rsidR="0002143E" w:rsidRDefault="0002143E" w:rsidP="00421E78">
            <w:pPr>
              <w:rPr>
                <w:sz w:val="28"/>
                <w:szCs w:val="28"/>
              </w:rPr>
            </w:pPr>
          </w:p>
          <w:p w:rsidR="0002143E" w:rsidRPr="00BA0014" w:rsidRDefault="0002143E" w:rsidP="00421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02143E" w:rsidRPr="00D93D58" w:rsidTr="00421E78">
        <w:tc>
          <w:tcPr>
            <w:tcW w:w="7848" w:type="dxa"/>
          </w:tcPr>
          <w:p w:rsidR="0002143E" w:rsidRPr="00647879" w:rsidRDefault="0002143E" w:rsidP="00421E78">
            <w:pPr>
              <w:pStyle w:val="a6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</w:p>
        </w:tc>
      </w:tr>
      <w:tr w:rsidR="0002143E" w:rsidRPr="00D93D58" w:rsidTr="00421E78">
        <w:tc>
          <w:tcPr>
            <w:tcW w:w="7848" w:type="dxa"/>
          </w:tcPr>
          <w:p w:rsidR="0002143E" w:rsidRPr="00D93D58" w:rsidRDefault="0002143E" w:rsidP="00421E78">
            <w:pPr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2143E" w:rsidRPr="00D93D58" w:rsidRDefault="0002143E" w:rsidP="00421E78">
            <w:pPr>
              <w:jc w:val="center"/>
              <w:rPr>
                <w:sz w:val="28"/>
                <w:szCs w:val="28"/>
              </w:rPr>
            </w:pPr>
          </w:p>
        </w:tc>
      </w:tr>
    </w:tbl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rPr>
          <w:b/>
          <w:sz w:val="28"/>
          <w:szCs w:val="28"/>
        </w:rPr>
      </w:pPr>
    </w:p>
    <w:p w:rsidR="0002143E" w:rsidRPr="00D93D58" w:rsidRDefault="0002143E" w:rsidP="0002143E">
      <w:pPr>
        <w:rPr>
          <w:b/>
          <w:sz w:val="28"/>
          <w:szCs w:val="28"/>
        </w:rPr>
      </w:pPr>
    </w:p>
    <w:p w:rsidR="0002143E" w:rsidRPr="00D93D58" w:rsidRDefault="0002143E" w:rsidP="0002143E">
      <w:pPr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ПРЕДИСЛОВИЕ</w:t>
      </w:r>
    </w:p>
    <w:p w:rsidR="0002143E" w:rsidRPr="00D93D58" w:rsidRDefault="0002143E" w:rsidP="0002143E">
      <w:pPr>
        <w:ind w:firstLine="708"/>
        <w:jc w:val="both"/>
        <w:rPr>
          <w:sz w:val="28"/>
          <w:szCs w:val="28"/>
        </w:rPr>
      </w:pPr>
    </w:p>
    <w:p w:rsidR="0002143E" w:rsidRDefault="0002143E" w:rsidP="0002143E">
      <w:pPr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D93D58">
        <w:rPr>
          <w:sz w:val="28"/>
          <w:szCs w:val="28"/>
        </w:rPr>
        <w:tab/>
        <w:t>Методические указания для выполнения практических работ являются частью основной профессиональной образовательной программы Государс</w:t>
      </w:r>
      <w:r>
        <w:rPr>
          <w:sz w:val="28"/>
          <w:szCs w:val="28"/>
        </w:rPr>
        <w:t>твенного</w:t>
      </w:r>
      <w:r w:rsidRPr="00D93D58">
        <w:rPr>
          <w:sz w:val="28"/>
          <w:szCs w:val="28"/>
        </w:rPr>
        <w:t xml:space="preserve"> образовательной учреждения среднего профессионального образования «Уфимский государственный колледж радиоэлектроники»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02143E" w:rsidRPr="00F77B75" w:rsidRDefault="0002143E" w:rsidP="0002143E">
      <w:pPr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D93D58">
        <w:rPr>
          <w:sz w:val="28"/>
          <w:szCs w:val="28"/>
        </w:rPr>
        <w:t xml:space="preserve">специальности СПО </w:t>
      </w:r>
      <w:r w:rsidRPr="00F77B75">
        <w:rPr>
          <w:sz w:val="28"/>
          <w:szCs w:val="28"/>
        </w:rPr>
        <w:t>280703 «</w:t>
      </w:r>
      <w:r w:rsidRPr="00F77B75">
        <w:rPr>
          <w:rFonts w:ascii="Times New Roman CYR" w:hAnsi="Times New Roman CYR" w:cs="Times New Roman CYR"/>
          <w:bCs/>
          <w:color w:val="000000"/>
          <w:sz w:val="28"/>
          <w:szCs w:val="28"/>
        </w:rPr>
        <w:t>Пожарная безопасность</w:t>
      </w:r>
      <w:r w:rsidRPr="00F77B75">
        <w:rPr>
          <w:sz w:val="28"/>
          <w:szCs w:val="28"/>
        </w:rPr>
        <w:t>»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r w:rsidRPr="00064392">
        <w:rPr>
          <w:sz w:val="28"/>
          <w:szCs w:val="28"/>
        </w:rPr>
        <w:t>в</w:t>
      </w:r>
      <w:r w:rsidRPr="00D93D58">
        <w:rPr>
          <w:sz w:val="28"/>
          <w:szCs w:val="28"/>
        </w:rPr>
        <w:t xml:space="preserve"> соответствии с требованиями  ФГОС СПО третьего поколения. </w:t>
      </w:r>
    </w:p>
    <w:p w:rsidR="0002143E" w:rsidRPr="00D93D58" w:rsidRDefault="0002143E" w:rsidP="0002143E">
      <w:pPr>
        <w:jc w:val="both"/>
        <w:rPr>
          <w:sz w:val="28"/>
          <w:szCs w:val="28"/>
        </w:rPr>
      </w:pPr>
      <w:r w:rsidRPr="00D93D58">
        <w:rPr>
          <w:sz w:val="28"/>
          <w:szCs w:val="28"/>
        </w:rPr>
        <w:tab/>
        <w:t>Методические указания по выполнению практических  работ адресованы  студентам очной формы обучения.</w:t>
      </w:r>
    </w:p>
    <w:p w:rsidR="0002143E" w:rsidRPr="00D93D58" w:rsidRDefault="0002143E" w:rsidP="0002143E">
      <w:pPr>
        <w:jc w:val="both"/>
        <w:rPr>
          <w:sz w:val="28"/>
          <w:szCs w:val="28"/>
        </w:rPr>
      </w:pPr>
      <w:r w:rsidRPr="00D93D58">
        <w:rPr>
          <w:sz w:val="28"/>
          <w:szCs w:val="28"/>
        </w:rPr>
        <w:tab/>
        <w:t>Методические указания созданы в помощь для работы на занятиях, подготовки к практическим работам</w:t>
      </w:r>
      <w:r>
        <w:rPr>
          <w:sz w:val="28"/>
          <w:szCs w:val="28"/>
        </w:rPr>
        <w:t>,</w:t>
      </w:r>
      <w:r w:rsidRPr="00D93D58">
        <w:rPr>
          <w:sz w:val="28"/>
          <w:szCs w:val="28"/>
        </w:rPr>
        <w:t xml:space="preserve"> правильного составления отчетов.</w:t>
      </w:r>
    </w:p>
    <w:p w:rsidR="0002143E" w:rsidRPr="00D93D58" w:rsidRDefault="0002143E" w:rsidP="0002143E">
      <w:pPr>
        <w:jc w:val="both"/>
        <w:rPr>
          <w:sz w:val="28"/>
          <w:szCs w:val="28"/>
        </w:rPr>
      </w:pPr>
      <w:r w:rsidRPr="00D93D58">
        <w:rPr>
          <w:sz w:val="28"/>
          <w:szCs w:val="28"/>
        </w:rPr>
        <w:tab/>
        <w:t xml:space="preserve">Приступая к выполнению практической работы, необходимо внимательно прочитать цель и задачи занятия, ознакомиться с требованиями к уровню подготовки в соответствии с федеральными государственными стандартами третьего поколения (ФГОС-3), краткими теоретическими и учебно-методическими материалами по теме практической работы, ответить на вопросы для закрепления теоретического материала. </w:t>
      </w:r>
    </w:p>
    <w:p w:rsidR="0002143E" w:rsidRPr="00D93D58" w:rsidRDefault="0002143E" w:rsidP="0002143E">
      <w:pPr>
        <w:jc w:val="both"/>
        <w:rPr>
          <w:sz w:val="28"/>
          <w:szCs w:val="28"/>
        </w:rPr>
      </w:pPr>
      <w:r w:rsidRPr="00D93D58">
        <w:rPr>
          <w:sz w:val="28"/>
          <w:szCs w:val="28"/>
        </w:rPr>
        <w:tab/>
        <w:t>Все задания к практической работе необходимо выполнять в соответствии с инструкцией, анализировать полученные в ходе занятия результаты по приведенной методике.</w:t>
      </w:r>
    </w:p>
    <w:p w:rsidR="0002143E" w:rsidRPr="00D93D58" w:rsidRDefault="0002143E" w:rsidP="0002143E">
      <w:pPr>
        <w:jc w:val="both"/>
        <w:rPr>
          <w:sz w:val="28"/>
          <w:szCs w:val="28"/>
        </w:rPr>
      </w:pPr>
      <w:r w:rsidRPr="00D93D58">
        <w:rPr>
          <w:sz w:val="28"/>
          <w:szCs w:val="28"/>
        </w:rPr>
        <w:tab/>
        <w:t>Отчет о практической работе необходимо выполнить по приведенному алгоритму, опираясь на образец.</w:t>
      </w:r>
    </w:p>
    <w:p w:rsidR="0002143E" w:rsidRDefault="0002143E" w:rsidP="0002143E">
      <w:pPr>
        <w:jc w:val="both"/>
        <w:rPr>
          <w:sz w:val="28"/>
          <w:szCs w:val="28"/>
        </w:rPr>
      </w:pPr>
      <w:r w:rsidRPr="00D93D58">
        <w:rPr>
          <w:sz w:val="28"/>
          <w:szCs w:val="28"/>
        </w:rPr>
        <w:tab/>
        <w:t>Наличие положительной оценки по практическим работам необходимо для получения допуска к экзамену по дисциплине</w:t>
      </w:r>
      <w:r>
        <w:rPr>
          <w:sz w:val="28"/>
          <w:szCs w:val="28"/>
        </w:rPr>
        <w:t xml:space="preserve"> «Математика»</w:t>
      </w:r>
      <w:r w:rsidRPr="00D93D58">
        <w:rPr>
          <w:sz w:val="28"/>
          <w:szCs w:val="28"/>
        </w:rPr>
        <w:t xml:space="preserve">, поэтому в случае отсутствия на уроке по любой причине или получения неудовлетворительной оценки за практическую </w:t>
      </w:r>
      <w:r>
        <w:rPr>
          <w:sz w:val="28"/>
          <w:szCs w:val="28"/>
        </w:rPr>
        <w:t xml:space="preserve"> работу </w:t>
      </w:r>
      <w:r w:rsidRPr="00D93D58">
        <w:rPr>
          <w:sz w:val="28"/>
          <w:szCs w:val="28"/>
        </w:rPr>
        <w:t>необходимо найти время для ее выполнения или пересдачи.</w:t>
      </w:r>
    </w:p>
    <w:p w:rsidR="0002143E" w:rsidRDefault="0002143E" w:rsidP="0002143E">
      <w:pPr>
        <w:jc w:val="both"/>
        <w:rPr>
          <w:sz w:val="28"/>
          <w:szCs w:val="28"/>
        </w:rPr>
      </w:pPr>
    </w:p>
    <w:p w:rsidR="0002143E" w:rsidRPr="00D93D58" w:rsidRDefault="0002143E" w:rsidP="0002143E">
      <w:pPr>
        <w:jc w:val="both"/>
        <w:rPr>
          <w:sz w:val="28"/>
          <w:szCs w:val="28"/>
        </w:rPr>
      </w:pPr>
    </w:p>
    <w:p w:rsidR="0002143E" w:rsidRPr="00D93D58" w:rsidRDefault="0002143E" w:rsidP="0002143E">
      <w:pPr>
        <w:shd w:val="clear" w:color="auto" w:fill="FFFFFF"/>
        <w:tabs>
          <w:tab w:val="left" w:pos="720"/>
        </w:tabs>
        <w:ind w:firstLine="567"/>
        <w:jc w:val="center"/>
        <w:rPr>
          <w:b/>
          <w:color w:val="000000"/>
          <w:sz w:val="28"/>
          <w:szCs w:val="28"/>
        </w:rPr>
      </w:pPr>
      <w:r w:rsidRPr="00D93D58">
        <w:rPr>
          <w:b/>
          <w:color w:val="000000"/>
          <w:sz w:val="28"/>
          <w:szCs w:val="28"/>
        </w:rPr>
        <w:t xml:space="preserve">Правила выполнения </w:t>
      </w:r>
      <w:r w:rsidRPr="00064392">
        <w:rPr>
          <w:b/>
          <w:sz w:val="28"/>
          <w:szCs w:val="28"/>
        </w:rPr>
        <w:t>практических</w:t>
      </w:r>
      <w:r w:rsidRPr="00D93D58">
        <w:rPr>
          <w:b/>
          <w:color w:val="000000"/>
          <w:sz w:val="28"/>
          <w:szCs w:val="28"/>
        </w:rPr>
        <w:t xml:space="preserve"> работ</w:t>
      </w:r>
    </w:p>
    <w:p w:rsidR="0002143E" w:rsidRPr="00D93D58" w:rsidRDefault="0002143E" w:rsidP="0002143E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02143E" w:rsidRPr="00D93D58" w:rsidRDefault="0002143E" w:rsidP="0002143E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D93D58">
        <w:rPr>
          <w:color w:val="000000"/>
          <w:sz w:val="28"/>
          <w:szCs w:val="28"/>
        </w:rPr>
        <w:tab/>
        <w:t xml:space="preserve">1. Студент должен прийти на </w:t>
      </w:r>
      <w:r>
        <w:rPr>
          <w:color w:val="000000"/>
          <w:sz w:val="28"/>
          <w:szCs w:val="28"/>
        </w:rPr>
        <w:t>практическое</w:t>
      </w:r>
      <w:r w:rsidRPr="00D93D58">
        <w:rPr>
          <w:color w:val="000000"/>
          <w:sz w:val="28"/>
          <w:szCs w:val="28"/>
        </w:rPr>
        <w:t xml:space="preserve"> занятие </w:t>
      </w:r>
      <w:proofErr w:type="gramStart"/>
      <w:r w:rsidRPr="00D93D58">
        <w:rPr>
          <w:color w:val="000000"/>
          <w:sz w:val="28"/>
          <w:szCs w:val="28"/>
        </w:rPr>
        <w:t>подготовленным</w:t>
      </w:r>
      <w:proofErr w:type="gramEnd"/>
      <w:r w:rsidRPr="00D93D58">
        <w:rPr>
          <w:color w:val="000000"/>
          <w:sz w:val="28"/>
          <w:szCs w:val="28"/>
        </w:rPr>
        <w:t xml:space="preserve"> к выполнению </w:t>
      </w:r>
      <w:r>
        <w:rPr>
          <w:color w:val="000000"/>
          <w:sz w:val="28"/>
          <w:szCs w:val="28"/>
        </w:rPr>
        <w:t>практической</w:t>
      </w:r>
      <w:r w:rsidRPr="00D93D58">
        <w:rPr>
          <w:color w:val="000000"/>
          <w:sz w:val="28"/>
          <w:szCs w:val="28"/>
        </w:rPr>
        <w:t xml:space="preserve"> работы.</w:t>
      </w:r>
    </w:p>
    <w:p w:rsidR="0002143E" w:rsidRPr="00D93D58" w:rsidRDefault="0002143E" w:rsidP="0002143E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D93D58">
        <w:rPr>
          <w:color w:val="000000"/>
          <w:sz w:val="28"/>
          <w:szCs w:val="28"/>
        </w:rPr>
        <w:tab/>
        <w:t xml:space="preserve">2. После проведения </w:t>
      </w:r>
      <w:r>
        <w:rPr>
          <w:color w:val="000000"/>
          <w:sz w:val="28"/>
          <w:szCs w:val="28"/>
        </w:rPr>
        <w:t>практической</w:t>
      </w:r>
      <w:r w:rsidRPr="00D93D58">
        <w:rPr>
          <w:color w:val="000000"/>
          <w:sz w:val="28"/>
          <w:szCs w:val="28"/>
        </w:rPr>
        <w:t xml:space="preserve"> работы студент должен представить отчет о проделанной работе.</w:t>
      </w:r>
    </w:p>
    <w:p w:rsidR="0002143E" w:rsidRPr="00D93D58" w:rsidRDefault="0002143E" w:rsidP="0002143E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D93D58">
        <w:rPr>
          <w:color w:val="000000"/>
          <w:sz w:val="28"/>
          <w:szCs w:val="28"/>
        </w:rPr>
        <w:tab/>
        <w:t xml:space="preserve">3. Отчет о проделанной работе следует выполнять в журнале </w:t>
      </w:r>
      <w:r>
        <w:rPr>
          <w:color w:val="000000"/>
          <w:sz w:val="28"/>
          <w:szCs w:val="28"/>
        </w:rPr>
        <w:t>практических</w:t>
      </w:r>
      <w:r w:rsidRPr="00D93D58">
        <w:rPr>
          <w:color w:val="000000"/>
          <w:sz w:val="28"/>
          <w:szCs w:val="28"/>
        </w:rPr>
        <w:t xml:space="preserve"> работ на листах формата А</w:t>
      </w:r>
      <w:proofErr w:type="gramStart"/>
      <w:r w:rsidRPr="00D93D58">
        <w:rPr>
          <w:color w:val="000000"/>
          <w:sz w:val="28"/>
          <w:szCs w:val="28"/>
        </w:rPr>
        <w:t>4</w:t>
      </w:r>
      <w:proofErr w:type="gramEnd"/>
      <w:r w:rsidRPr="00D93D58">
        <w:rPr>
          <w:color w:val="000000"/>
          <w:sz w:val="28"/>
          <w:szCs w:val="28"/>
        </w:rPr>
        <w:t xml:space="preserve"> с одной стороны листа.</w:t>
      </w:r>
    </w:p>
    <w:p w:rsidR="0002143E" w:rsidRPr="00D93D58" w:rsidRDefault="0002143E" w:rsidP="0002143E">
      <w:pPr>
        <w:shd w:val="clear" w:color="auto" w:fill="FFFFFF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02143E" w:rsidRPr="00D93D58" w:rsidRDefault="0002143E" w:rsidP="0002143E">
      <w:pPr>
        <w:shd w:val="clear" w:color="auto" w:fill="FFFFFF"/>
        <w:jc w:val="both"/>
        <w:rPr>
          <w:color w:val="000000"/>
          <w:sz w:val="28"/>
          <w:szCs w:val="28"/>
        </w:rPr>
      </w:pPr>
      <w:r w:rsidRPr="00D93D58">
        <w:rPr>
          <w:color w:val="000000"/>
          <w:sz w:val="28"/>
          <w:szCs w:val="28"/>
        </w:rPr>
        <w:t xml:space="preserve">Оценку по </w:t>
      </w:r>
      <w:r>
        <w:rPr>
          <w:color w:val="000000"/>
          <w:sz w:val="28"/>
          <w:szCs w:val="28"/>
        </w:rPr>
        <w:t>практической</w:t>
      </w:r>
      <w:r w:rsidRPr="00D93D58">
        <w:rPr>
          <w:color w:val="000000"/>
          <w:sz w:val="28"/>
          <w:szCs w:val="28"/>
        </w:rPr>
        <w:t xml:space="preserve"> работе студент получает, если:</w:t>
      </w:r>
    </w:p>
    <w:p w:rsidR="0002143E" w:rsidRPr="00D93D58" w:rsidRDefault="0002143E" w:rsidP="0002143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62C92">
        <w:rPr>
          <w:color w:val="000000"/>
          <w:sz w:val="28"/>
          <w:szCs w:val="28"/>
        </w:rPr>
        <w:t xml:space="preserve">- </w:t>
      </w:r>
      <w:r w:rsidRPr="00D93D58">
        <w:rPr>
          <w:color w:val="000000"/>
          <w:sz w:val="28"/>
          <w:szCs w:val="28"/>
        </w:rPr>
        <w:t>студентом работа выполнена в полном объеме;</w:t>
      </w:r>
    </w:p>
    <w:p w:rsidR="0002143E" w:rsidRPr="00D93D58" w:rsidRDefault="0002143E" w:rsidP="0002143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62C92">
        <w:rPr>
          <w:color w:val="000000"/>
          <w:sz w:val="28"/>
          <w:szCs w:val="28"/>
        </w:rPr>
        <w:t xml:space="preserve">- </w:t>
      </w:r>
      <w:r w:rsidRPr="00D93D58">
        <w:rPr>
          <w:color w:val="000000"/>
          <w:sz w:val="28"/>
          <w:szCs w:val="28"/>
        </w:rPr>
        <w:t>студент может пояснить выполнение любого этапа работы;</w:t>
      </w:r>
    </w:p>
    <w:p w:rsidR="0002143E" w:rsidRPr="00D93D58" w:rsidRDefault="0002143E" w:rsidP="0002143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62C92">
        <w:rPr>
          <w:color w:val="000000"/>
          <w:sz w:val="28"/>
          <w:szCs w:val="28"/>
        </w:rPr>
        <w:lastRenderedPageBreak/>
        <w:t xml:space="preserve">- </w:t>
      </w:r>
      <w:r w:rsidRPr="00D93D58">
        <w:rPr>
          <w:color w:val="000000"/>
          <w:sz w:val="28"/>
          <w:szCs w:val="28"/>
        </w:rPr>
        <w:t>отчет выполнен в соответствии с требованиями к выполнению работы;</w:t>
      </w:r>
    </w:p>
    <w:p w:rsidR="0002143E" w:rsidRPr="00D93D58" w:rsidRDefault="0002143E" w:rsidP="0002143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62C92">
        <w:rPr>
          <w:color w:val="000000"/>
          <w:sz w:val="28"/>
          <w:szCs w:val="28"/>
        </w:rPr>
        <w:t xml:space="preserve">- </w:t>
      </w:r>
      <w:r w:rsidRPr="00D93D58">
        <w:rPr>
          <w:color w:val="000000"/>
          <w:sz w:val="28"/>
          <w:szCs w:val="28"/>
        </w:rPr>
        <w:t>студент отвечает на контрольные вопросы на удовлетворительную оценку и выше.</w:t>
      </w:r>
    </w:p>
    <w:p w:rsidR="0002143E" w:rsidRPr="00D93D58" w:rsidRDefault="0002143E" w:rsidP="0002143E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D93D58">
        <w:rPr>
          <w:color w:val="000000"/>
          <w:sz w:val="28"/>
          <w:szCs w:val="28"/>
        </w:rPr>
        <w:tab/>
        <w:t xml:space="preserve">Зачет по выполнению </w:t>
      </w:r>
      <w:r>
        <w:rPr>
          <w:color w:val="000000"/>
          <w:sz w:val="28"/>
          <w:szCs w:val="28"/>
        </w:rPr>
        <w:t>практических</w:t>
      </w:r>
      <w:r w:rsidRPr="00D93D58">
        <w:rPr>
          <w:color w:val="000000"/>
          <w:sz w:val="28"/>
          <w:szCs w:val="28"/>
        </w:rPr>
        <w:t xml:space="preserve"> работ студент получает при условии выполнения всех предусмотренных программой </w:t>
      </w:r>
      <w:r>
        <w:rPr>
          <w:color w:val="000000"/>
          <w:sz w:val="28"/>
          <w:szCs w:val="28"/>
        </w:rPr>
        <w:t>практических</w:t>
      </w:r>
      <w:r w:rsidRPr="00D93D58">
        <w:rPr>
          <w:color w:val="000000"/>
          <w:sz w:val="28"/>
          <w:szCs w:val="28"/>
        </w:rPr>
        <w:t xml:space="preserve"> работ после сдачи журнала с отчетами по работам и оценкам.</w:t>
      </w:r>
    </w:p>
    <w:p w:rsidR="0002143E" w:rsidRPr="00D93D58" w:rsidRDefault="0002143E" w:rsidP="0002143E">
      <w:pPr>
        <w:jc w:val="both"/>
        <w:rPr>
          <w:sz w:val="28"/>
          <w:szCs w:val="28"/>
        </w:rPr>
      </w:pPr>
    </w:p>
    <w:p w:rsidR="0002143E" w:rsidRPr="00D93D58" w:rsidRDefault="0002143E" w:rsidP="0002143E">
      <w:pPr>
        <w:jc w:val="both"/>
        <w:rPr>
          <w:sz w:val="28"/>
          <w:szCs w:val="28"/>
        </w:rPr>
      </w:pPr>
      <w:r w:rsidRPr="00D93D58">
        <w:rPr>
          <w:b/>
          <w:sz w:val="28"/>
          <w:szCs w:val="28"/>
          <w:u w:val="single"/>
        </w:rPr>
        <w:t>Внимание!</w:t>
      </w:r>
      <w:r w:rsidRPr="00D93D58">
        <w:rPr>
          <w:b/>
          <w:sz w:val="28"/>
          <w:szCs w:val="28"/>
        </w:rPr>
        <w:t xml:space="preserve"> </w:t>
      </w:r>
      <w:r w:rsidRPr="00D93D58">
        <w:rPr>
          <w:sz w:val="28"/>
          <w:szCs w:val="28"/>
        </w:rPr>
        <w:t xml:space="preserve">Если в процессе подготовки к практическим работам или при решении задач возникают вопросы, разрешить которые самостоятельно не удается, необходимо обратиться к преподавателю для получения разъяснений или указаний в дни проведения дополнительных занятий. </w:t>
      </w: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Обеспеченность занятия:</w:t>
      </w:r>
    </w:p>
    <w:p w:rsidR="0002143E" w:rsidRPr="00D93D58" w:rsidRDefault="0002143E" w:rsidP="0002143E">
      <w:pPr>
        <w:ind w:firstLine="720"/>
        <w:jc w:val="center"/>
        <w:rPr>
          <w:i/>
          <w:sz w:val="28"/>
          <w:szCs w:val="28"/>
        </w:rPr>
      </w:pPr>
    </w:p>
    <w:p w:rsidR="0002143E" w:rsidRPr="00D93D58" w:rsidRDefault="0002143E" w:rsidP="0002143E">
      <w:pPr>
        <w:numPr>
          <w:ilvl w:val="0"/>
          <w:numId w:val="2"/>
        </w:numPr>
        <w:tabs>
          <w:tab w:val="clear" w:pos="720"/>
        </w:tabs>
        <w:ind w:left="0"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>Учебно-методическая литература:</w:t>
      </w:r>
    </w:p>
    <w:p w:rsidR="0002143E" w:rsidRPr="00D93D58" w:rsidRDefault="0002143E" w:rsidP="0002143E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proofErr w:type="spellStart"/>
      <w:r w:rsidRPr="00D93D58">
        <w:rPr>
          <w:sz w:val="28"/>
          <w:szCs w:val="28"/>
        </w:rPr>
        <w:t>Фаронов</w:t>
      </w:r>
      <w:proofErr w:type="spellEnd"/>
      <w:r w:rsidRPr="00D93D58">
        <w:rPr>
          <w:sz w:val="28"/>
          <w:szCs w:val="28"/>
        </w:rPr>
        <w:t xml:space="preserve"> В.В. Турбо Паскаль 7.0. Учебный курс: учебное пособие. – М.: КНОРУС", 2009;</w:t>
      </w:r>
    </w:p>
    <w:p w:rsidR="0002143E" w:rsidRDefault="0002143E" w:rsidP="0002143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4711FD">
        <w:rPr>
          <w:bCs/>
          <w:sz w:val="28"/>
          <w:szCs w:val="28"/>
        </w:rPr>
        <w:t xml:space="preserve">Богомолов Н.В.. Практические </w:t>
      </w:r>
      <w:r>
        <w:rPr>
          <w:bCs/>
          <w:sz w:val="28"/>
          <w:szCs w:val="28"/>
        </w:rPr>
        <w:t>занятия по математике:  Учебное</w:t>
      </w:r>
    </w:p>
    <w:p w:rsidR="0002143E" w:rsidRPr="00091413" w:rsidRDefault="0002143E" w:rsidP="00021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11FD">
        <w:rPr>
          <w:bCs/>
          <w:sz w:val="28"/>
          <w:szCs w:val="28"/>
        </w:rPr>
        <w:t>пособие – М. Высшая школа, 200</w:t>
      </w:r>
      <w:r>
        <w:rPr>
          <w:bCs/>
          <w:sz w:val="28"/>
          <w:szCs w:val="28"/>
        </w:rPr>
        <w:t>9;</w:t>
      </w:r>
    </w:p>
    <w:p w:rsidR="0002143E" w:rsidRDefault="0002143E" w:rsidP="0002143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4711FD">
        <w:rPr>
          <w:bCs/>
          <w:sz w:val="28"/>
          <w:szCs w:val="28"/>
        </w:rPr>
        <w:t xml:space="preserve"> Соловейчик И.Л., </w:t>
      </w:r>
      <w:proofErr w:type="spellStart"/>
      <w:r w:rsidRPr="004711FD">
        <w:rPr>
          <w:bCs/>
          <w:sz w:val="28"/>
          <w:szCs w:val="28"/>
        </w:rPr>
        <w:t>Лисичкин</w:t>
      </w:r>
      <w:proofErr w:type="spellEnd"/>
      <w:r w:rsidRPr="004711FD">
        <w:rPr>
          <w:bCs/>
          <w:sz w:val="28"/>
          <w:szCs w:val="28"/>
        </w:rPr>
        <w:t xml:space="preserve"> В.Т. Сборник задач по математике</w:t>
      </w:r>
      <w:r>
        <w:rPr>
          <w:bCs/>
          <w:sz w:val="28"/>
          <w:szCs w:val="28"/>
        </w:rPr>
        <w:t>:</w:t>
      </w:r>
    </w:p>
    <w:p w:rsidR="0002143E" w:rsidRDefault="0002143E" w:rsidP="00021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711FD">
        <w:rPr>
          <w:bCs/>
          <w:sz w:val="28"/>
          <w:szCs w:val="28"/>
        </w:rPr>
        <w:t>Учебное</w:t>
      </w:r>
      <w:r>
        <w:rPr>
          <w:bCs/>
          <w:sz w:val="28"/>
          <w:szCs w:val="28"/>
        </w:rPr>
        <w:t xml:space="preserve"> </w:t>
      </w:r>
      <w:r w:rsidRPr="00091413">
        <w:rPr>
          <w:bCs/>
          <w:sz w:val="28"/>
          <w:szCs w:val="28"/>
        </w:rPr>
        <w:t>посо</w:t>
      </w:r>
      <w:r>
        <w:rPr>
          <w:bCs/>
          <w:sz w:val="28"/>
          <w:szCs w:val="28"/>
        </w:rPr>
        <w:t>би</w:t>
      </w:r>
      <w:proofErr w:type="gramStart"/>
      <w:r>
        <w:rPr>
          <w:bCs/>
          <w:sz w:val="28"/>
          <w:szCs w:val="28"/>
        </w:rPr>
        <w:t>е-</w:t>
      </w:r>
      <w:proofErr w:type="gramEnd"/>
      <w:r>
        <w:rPr>
          <w:bCs/>
          <w:sz w:val="28"/>
          <w:szCs w:val="28"/>
        </w:rPr>
        <w:t xml:space="preserve"> М.    Высшая школа , 2007.</w:t>
      </w:r>
    </w:p>
    <w:p w:rsidR="0002143E" w:rsidRDefault="0002143E" w:rsidP="0002143E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−     Спирина М.С., Спирин П.А.  Дискретная математика   М.,2012</w:t>
      </w:r>
    </w:p>
    <w:p w:rsidR="0002143E" w:rsidRDefault="0002143E" w:rsidP="0002143E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−     </w:t>
      </w:r>
      <w:proofErr w:type="spellStart"/>
      <w:r>
        <w:rPr>
          <w:sz w:val="28"/>
          <w:szCs w:val="28"/>
        </w:rPr>
        <w:t>Москинова</w:t>
      </w:r>
      <w:proofErr w:type="spellEnd"/>
      <w:r>
        <w:rPr>
          <w:sz w:val="28"/>
          <w:szCs w:val="28"/>
        </w:rPr>
        <w:t xml:space="preserve"> Г.И.  Дискретная математика  М. «Логос», 2008</w:t>
      </w:r>
    </w:p>
    <w:p w:rsidR="0002143E" w:rsidRDefault="0002143E" w:rsidP="0002143E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−  Судоплатов С.В., </w:t>
      </w:r>
      <w:proofErr w:type="spellStart"/>
      <w:r>
        <w:rPr>
          <w:sz w:val="28"/>
          <w:szCs w:val="28"/>
        </w:rPr>
        <w:t>Овчинникова</w:t>
      </w:r>
      <w:proofErr w:type="spellEnd"/>
      <w:r>
        <w:rPr>
          <w:sz w:val="28"/>
          <w:szCs w:val="28"/>
        </w:rPr>
        <w:t xml:space="preserve">  Е.В. Дискретная математика  Инфра-М-НГТУ, 2009</w:t>
      </w:r>
    </w:p>
    <w:p w:rsidR="0002143E" w:rsidRDefault="0002143E" w:rsidP="000214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ресурсы:</w:t>
      </w:r>
    </w:p>
    <w:p w:rsidR="0002143E" w:rsidRDefault="0002143E" w:rsidP="00021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ИНТУИТ. Национальный открытый университет. Проект Издательства «Открытые Системы». [Электронный ресурс]- режим доступа: </w:t>
      </w:r>
      <w:hyperlink r:id="rId7" w:history="1">
        <w:r>
          <w:rPr>
            <w:rStyle w:val="a8"/>
            <w:bCs/>
            <w:sz w:val="28"/>
            <w:szCs w:val="28"/>
          </w:rPr>
          <w:t>http://www.intuit.ru</w:t>
        </w:r>
      </w:hyperlink>
      <w:r>
        <w:rPr>
          <w:bCs/>
          <w:sz w:val="28"/>
          <w:szCs w:val="28"/>
        </w:rPr>
        <w:t xml:space="preserve"> (2003-2011)</w:t>
      </w:r>
    </w:p>
    <w:p w:rsidR="0002143E" w:rsidRPr="00F978B6" w:rsidRDefault="0002143E" w:rsidP="00021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2143E" w:rsidRPr="00D93D58" w:rsidRDefault="0002143E" w:rsidP="0002143E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>Технические средства обучения:</w:t>
      </w:r>
    </w:p>
    <w:p w:rsidR="0002143E" w:rsidRPr="00F978B6" w:rsidRDefault="0002143E" w:rsidP="0002143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микрокалькуляторы</w:t>
      </w:r>
    </w:p>
    <w:p w:rsidR="0002143E" w:rsidRPr="005D6F28" w:rsidRDefault="0002143E" w:rsidP="0002143E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091413">
        <w:rPr>
          <w:sz w:val="28"/>
          <w:szCs w:val="28"/>
        </w:rPr>
        <w:t xml:space="preserve">Рабочая тетрадь </w:t>
      </w:r>
    </w:p>
    <w:p w:rsidR="0002143E" w:rsidRPr="00D93D58" w:rsidRDefault="0002143E" w:rsidP="0002143E">
      <w:pPr>
        <w:rPr>
          <w:sz w:val="28"/>
          <w:szCs w:val="28"/>
        </w:rPr>
      </w:pPr>
    </w:p>
    <w:p w:rsidR="0002143E" w:rsidRPr="00D93D58" w:rsidRDefault="0002143E" w:rsidP="0002143E">
      <w:pPr>
        <w:ind w:firstLine="720"/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Порядок вып</w:t>
      </w:r>
      <w:r>
        <w:rPr>
          <w:b/>
          <w:sz w:val="28"/>
          <w:szCs w:val="28"/>
        </w:rPr>
        <w:t xml:space="preserve">олнения отчета по практической </w:t>
      </w:r>
      <w:r w:rsidRPr="00D93D58">
        <w:rPr>
          <w:b/>
          <w:sz w:val="28"/>
          <w:szCs w:val="28"/>
        </w:rPr>
        <w:t>работе</w:t>
      </w:r>
    </w:p>
    <w:p w:rsidR="0002143E" w:rsidRPr="00D93D58" w:rsidRDefault="0002143E" w:rsidP="0002143E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 xml:space="preserve">Ознакомиться с теоретическим материалом по </w:t>
      </w:r>
      <w:r>
        <w:rPr>
          <w:sz w:val="28"/>
          <w:szCs w:val="28"/>
        </w:rPr>
        <w:t xml:space="preserve">практической </w:t>
      </w:r>
      <w:r w:rsidRPr="00D93D58">
        <w:rPr>
          <w:sz w:val="28"/>
          <w:szCs w:val="28"/>
        </w:rPr>
        <w:t>работе.</w:t>
      </w:r>
    </w:p>
    <w:p w:rsidR="0002143E" w:rsidRPr="00D93D58" w:rsidRDefault="0002143E" w:rsidP="0002143E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>Записать краткий конспект теоретической части.</w:t>
      </w:r>
    </w:p>
    <w:p w:rsidR="0002143E" w:rsidRPr="00D93D58" w:rsidRDefault="0002143E" w:rsidP="0002143E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>Выполнить предложенное задание согласно варианту по списку группы.</w:t>
      </w:r>
    </w:p>
    <w:p w:rsidR="0002143E" w:rsidRPr="00D93D58" w:rsidRDefault="0002143E" w:rsidP="0002143E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>Продемонстрировать резуль</w:t>
      </w:r>
      <w:r>
        <w:rPr>
          <w:sz w:val="28"/>
          <w:szCs w:val="28"/>
        </w:rPr>
        <w:t>та</w:t>
      </w:r>
      <w:r w:rsidRPr="00D93D58">
        <w:rPr>
          <w:sz w:val="28"/>
          <w:szCs w:val="28"/>
        </w:rPr>
        <w:t>ты выполнения предложенных заданий преп</w:t>
      </w:r>
      <w:r>
        <w:rPr>
          <w:sz w:val="28"/>
          <w:szCs w:val="28"/>
        </w:rPr>
        <w:t>о</w:t>
      </w:r>
      <w:r w:rsidRPr="00D93D58">
        <w:rPr>
          <w:sz w:val="28"/>
          <w:szCs w:val="28"/>
        </w:rPr>
        <w:t>давателю.</w:t>
      </w:r>
    </w:p>
    <w:p w:rsidR="0002143E" w:rsidRPr="00D93D58" w:rsidRDefault="0002143E" w:rsidP="0002143E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>Ответить на контрольные вопросы.</w:t>
      </w:r>
    </w:p>
    <w:p w:rsidR="0002143E" w:rsidRPr="00423189" w:rsidRDefault="0002143E" w:rsidP="0002143E">
      <w:pPr>
        <w:numPr>
          <w:ilvl w:val="0"/>
          <w:numId w:val="1"/>
        </w:numPr>
        <w:ind w:left="0" w:firstLine="720"/>
        <w:rPr>
          <w:sz w:val="28"/>
          <w:szCs w:val="28"/>
        </w:rPr>
      </w:pPr>
      <w:r w:rsidRPr="00D93D58">
        <w:rPr>
          <w:sz w:val="28"/>
          <w:szCs w:val="28"/>
        </w:rPr>
        <w:t>Запис</w:t>
      </w:r>
      <w:r>
        <w:rPr>
          <w:sz w:val="28"/>
          <w:szCs w:val="28"/>
        </w:rPr>
        <w:t>ать выводы о проделанной работе</w:t>
      </w:r>
    </w:p>
    <w:p w:rsidR="0002143E" w:rsidRPr="00D93D58" w:rsidRDefault="0002143E" w:rsidP="0002143E">
      <w:pPr>
        <w:rPr>
          <w:sz w:val="28"/>
          <w:szCs w:val="28"/>
        </w:rPr>
      </w:pPr>
    </w:p>
    <w:p w:rsidR="0002143E" w:rsidRPr="00D93D58" w:rsidRDefault="0002143E" w:rsidP="0002143E">
      <w:pPr>
        <w:rPr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Практическая</w:t>
      </w:r>
      <w:r w:rsidRPr="00D93D58">
        <w:rPr>
          <w:b/>
          <w:sz w:val="28"/>
          <w:szCs w:val="28"/>
        </w:rPr>
        <w:t xml:space="preserve"> работа № 1 </w:t>
      </w:r>
    </w:p>
    <w:p w:rsidR="0002143E" w:rsidRPr="00D93D58" w:rsidRDefault="0002143E" w:rsidP="0002143E">
      <w:pPr>
        <w:ind w:firstLine="720"/>
        <w:jc w:val="center"/>
        <w:rPr>
          <w:b/>
          <w:sz w:val="28"/>
          <w:szCs w:val="28"/>
        </w:rPr>
      </w:pPr>
    </w:p>
    <w:p w:rsidR="0002143E" w:rsidRPr="00332DE4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 </w:t>
      </w:r>
      <w:r w:rsidRPr="00332DE4">
        <w:rPr>
          <w:b/>
          <w:sz w:val="28"/>
          <w:szCs w:val="28"/>
        </w:rPr>
        <w:t>«Вычисление пределов функций. Раскрытие неопределенностей»</w:t>
      </w:r>
    </w:p>
    <w:p w:rsidR="0002143E" w:rsidRPr="00D93D58" w:rsidRDefault="0002143E" w:rsidP="0002143E">
      <w:pPr>
        <w:ind w:firstLine="720"/>
        <w:jc w:val="center"/>
        <w:rPr>
          <w:b/>
          <w:sz w:val="28"/>
          <w:szCs w:val="28"/>
        </w:rPr>
      </w:pPr>
    </w:p>
    <w:p w:rsidR="0002143E" w:rsidRPr="00332DE4" w:rsidRDefault="0002143E" w:rsidP="0002143E">
      <w:pPr>
        <w:ind w:firstLine="720"/>
        <w:jc w:val="both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Учебная цель:   </w:t>
      </w:r>
      <w:r w:rsidRPr="00332DE4">
        <w:rPr>
          <w:bCs/>
          <w:sz w:val="28"/>
          <w:szCs w:val="28"/>
        </w:rPr>
        <w:t>научиться вычислять пределы с использованием замечательных пределов, раскрывать неопределённости</w:t>
      </w:r>
    </w:p>
    <w:p w:rsidR="0002143E" w:rsidRPr="00D93D58" w:rsidRDefault="0002143E" w:rsidP="0002143E">
      <w:pPr>
        <w:ind w:firstLine="720"/>
        <w:rPr>
          <w:b/>
          <w:sz w:val="28"/>
          <w:szCs w:val="28"/>
        </w:rPr>
      </w:pPr>
    </w:p>
    <w:p w:rsidR="0002143E" w:rsidRPr="00D93D58" w:rsidRDefault="0002143E" w:rsidP="0002143E">
      <w:pPr>
        <w:ind w:firstLine="720"/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02143E" w:rsidRPr="00D93D58" w:rsidRDefault="0002143E" w:rsidP="0002143E">
      <w:pPr>
        <w:ind w:firstLine="720"/>
        <w:jc w:val="both"/>
        <w:rPr>
          <w:sz w:val="28"/>
          <w:szCs w:val="28"/>
        </w:rPr>
      </w:pPr>
    </w:p>
    <w:p w:rsidR="0002143E" w:rsidRDefault="0002143E" w:rsidP="0002143E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 xml:space="preserve">Студент должен </w:t>
      </w:r>
    </w:p>
    <w:p w:rsidR="0002143E" w:rsidRPr="00FD3878" w:rsidRDefault="0002143E" w:rsidP="0002143E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FF0000"/>
          <w:sz w:val="28"/>
          <w:szCs w:val="28"/>
        </w:rPr>
        <w:t xml:space="preserve">         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02143E" w:rsidRPr="00FD3878" w:rsidRDefault="0002143E" w:rsidP="0002143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02143E" w:rsidRPr="00D93D58" w:rsidRDefault="0002143E" w:rsidP="0002143E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02143E" w:rsidRPr="00D93D58" w:rsidRDefault="0002143E" w:rsidP="0002143E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235">
        <w:rPr>
          <w:sz w:val="28"/>
          <w:szCs w:val="28"/>
        </w:rPr>
        <w:t>основные понятия и методы математического анализа</w:t>
      </w:r>
      <w:r>
        <w:rPr>
          <w:sz w:val="28"/>
          <w:szCs w:val="28"/>
        </w:rPr>
        <w:t>;</w:t>
      </w:r>
    </w:p>
    <w:p w:rsidR="0002143E" w:rsidRDefault="0002143E" w:rsidP="0002143E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02143E" w:rsidRPr="00D93D58" w:rsidRDefault="0002143E" w:rsidP="0002143E">
      <w:pPr>
        <w:pStyle w:val="a3"/>
        <w:ind w:left="0" w:firstLine="720"/>
        <w:jc w:val="both"/>
        <w:rPr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02143E" w:rsidRPr="00D93D58" w:rsidRDefault="0002143E" w:rsidP="0002143E">
      <w:pPr>
        <w:ind w:firstLine="720"/>
        <w:jc w:val="center"/>
        <w:rPr>
          <w:sz w:val="28"/>
          <w:szCs w:val="28"/>
        </w:rPr>
      </w:pPr>
    </w:p>
    <w:p w:rsidR="0002143E" w:rsidRPr="001B67E0" w:rsidRDefault="0002143E" w:rsidP="0002143E">
      <w:pPr>
        <w:ind w:firstLine="360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>Теорема 1: Функция не может иметь двух разных пределов в точке.</w:t>
      </w:r>
    </w:p>
    <w:p w:rsidR="0002143E" w:rsidRPr="001B67E0" w:rsidRDefault="0002143E" w:rsidP="0002143E">
      <w:pPr>
        <w:ind w:firstLine="360"/>
        <w:rPr>
          <w:bCs/>
          <w:sz w:val="28"/>
          <w:szCs w:val="28"/>
        </w:rPr>
      </w:pPr>
    </w:p>
    <w:p w:rsidR="0002143E" w:rsidRPr="001B67E0" w:rsidRDefault="0002143E" w:rsidP="0002143E">
      <w:pPr>
        <w:ind w:firstLine="360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>Теорема 2: Предел суммы (разности) функций равен сумме (разности) их пределов, если последние существуют:</w:t>
      </w:r>
    </w:p>
    <w:p w:rsidR="0002143E" w:rsidRPr="001B67E0" w:rsidRDefault="0002143E" w:rsidP="0002143E">
      <w:pPr>
        <w:ind w:firstLine="360"/>
        <w:jc w:val="center"/>
        <w:rPr>
          <w:bCs/>
          <w:sz w:val="28"/>
          <w:szCs w:val="28"/>
        </w:rPr>
      </w:pPr>
      <w:r w:rsidRPr="001B67E0">
        <w:rPr>
          <w:bCs/>
          <w:position w:val="-20"/>
          <w:sz w:val="28"/>
          <w:szCs w:val="28"/>
        </w:rPr>
        <w:object w:dxaOrig="37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2pt;height:21.2pt" o:ole="">
            <v:imagedata r:id="rId8" o:title=""/>
          </v:shape>
          <o:OLEObject Type="Embed" ProgID="Equation.3" ShapeID="_x0000_i1025" DrawAspect="Content" ObjectID="_1572429763" r:id="rId9"/>
        </w:object>
      </w:r>
      <w:r w:rsidRPr="001B67E0">
        <w:rPr>
          <w:bCs/>
          <w:sz w:val="28"/>
          <w:szCs w:val="28"/>
        </w:rPr>
        <w:t>,</w:t>
      </w:r>
    </w:p>
    <w:p w:rsidR="0002143E" w:rsidRPr="001B67E0" w:rsidRDefault="0002143E" w:rsidP="0002143E">
      <w:pPr>
        <w:ind w:firstLine="360"/>
        <w:rPr>
          <w:bCs/>
          <w:sz w:val="28"/>
          <w:szCs w:val="28"/>
        </w:rPr>
      </w:pPr>
    </w:p>
    <w:p w:rsidR="0002143E" w:rsidRPr="001B67E0" w:rsidRDefault="0002143E" w:rsidP="0002143E">
      <w:pPr>
        <w:ind w:firstLine="360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>Теорема 3: Предел произведения функций равен произведению их пределов, если последние существуют</w:t>
      </w:r>
      <w:proofErr w:type="gramStart"/>
      <w:r w:rsidRPr="001B67E0">
        <w:rPr>
          <w:bCs/>
          <w:sz w:val="28"/>
          <w:szCs w:val="28"/>
        </w:rPr>
        <w:t>:</w:t>
      </w:r>
      <w:proofErr w:type="gramEnd"/>
    </w:p>
    <w:p w:rsidR="0002143E" w:rsidRPr="001B67E0" w:rsidRDefault="0002143E" w:rsidP="0002143E">
      <w:pPr>
        <w:ind w:firstLine="360"/>
        <w:jc w:val="center"/>
        <w:rPr>
          <w:bCs/>
          <w:sz w:val="28"/>
          <w:szCs w:val="28"/>
        </w:rPr>
      </w:pPr>
      <w:r w:rsidRPr="001B67E0">
        <w:rPr>
          <w:bCs/>
          <w:position w:val="-20"/>
          <w:sz w:val="28"/>
          <w:szCs w:val="28"/>
        </w:rPr>
        <w:object w:dxaOrig="3540" w:dyaOrig="440">
          <v:shape id="_x0000_i1026" type="#_x0000_t75" style="width:176.45pt;height:21.2pt" o:ole="">
            <v:imagedata r:id="rId10" o:title=""/>
          </v:shape>
          <o:OLEObject Type="Embed" ProgID="Equation.3" ShapeID="_x0000_i1026" DrawAspect="Content" ObjectID="_1572429764" r:id="rId11"/>
        </w:object>
      </w:r>
      <w:r w:rsidRPr="001B67E0">
        <w:rPr>
          <w:bCs/>
          <w:sz w:val="28"/>
          <w:szCs w:val="28"/>
        </w:rPr>
        <w:t>,</w:t>
      </w:r>
    </w:p>
    <w:p w:rsidR="0002143E" w:rsidRPr="001B67E0" w:rsidRDefault="0002143E" w:rsidP="0002143E">
      <w:pPr>
        <w:ind w:firstLine="360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>Следствие: Постоянный множитель можно выносить за знак предела, т.е</w:t>
      </w:r>
      <w:proofErr w:type="gramStart"/>
      <w:r w:rsidRPr="001B67E0">
        <w:rPr>
          <w:bCs/>
          <w:sz w:val="28"/>
          <w:szCs w:val="28"/>
        </w:rPr>
        <w:t>.</w:t>
      </w:r>
      <w:proofErr w:type="gramEnd"/>
    </w:p>
    <w:p w:rsidR="0002143E" w:rsidRPr="001B67E0" w:rsidRDefault="0002143E" w:rsidP="0002143E">
      <w:pPr>
        <w:ind w:firstLine="360"/>
        <w:jc w:val="center"/>
        <w:rPr>
          <w:bCs/>
          <w:sz w:val="28"/>
          <w:szCs w:val="28"/>
        </w:rPr>
      </w:pPr>
      <w:r w:rsidRPr="001B67E0">
        <w:rPr>
          <w:bCs/>
          <w:position w:val="-20"/>
          <w:sz w:val="28"/>
          <w:szCs w:val="28"/>
        </w:rPr>
        <w:object w:dxaOrig="2280" w:dyaOrig="440">
          <v:shape id="_x0000_i1027" type="#_x0000_t75" style="width:114.35pt;height:21.2pt" o:ole="">
            <v:imagedata r:id="rId12" o:title=""/>
          </v:shape>
          <o:OLEObject Type="Embed" ProgID="Equation.3" ShapeID="_x0000_i1027" DrawAspect="Content" ObjectID="_1572429765" r:id="rId13"/>
        </w:object>
      </w:r>
      <w:r w:rsidRPr="001B67E0">
        <w:rPr>
          <w:bCs/>
          <w:sz w:val="28"/>
          <w:szCs w:val="28"/>
        </w:rPr>
        <w:t>,</w:t>
      </w:r>
    </w:p>
    <w:p w:rsidR="0002143E" w:rsidRPr="001B67E0" w:rsidRDefault="0002143E" w:rsidP="0002143E">
      <w:pPr>
        <w:ind w:firstLine="360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>Теорема 4: Предел отношений двух функций равен отношению их пределов, если последние существуют и предел делителя отличен от нуля:</w:t>
      </w:r>
    </w:p>
    <w:p w:rsidR="0002143E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bCs/>
          <w:position w:val="-56"/>
          <w:sz w:val="28"/>
          <w:szCs w:val="28"/>
        </w:rPr>
        <w:object w:dxaOrig="2020" w:dyaOrig="1040">
          <v:shape id="_x0000_i1028" type="#_x0000_t75" style="width:101.65pt;height:52.25pt" o:ole="">
            <v:imagedata r:id="rId14" o:title=""/>
          </v:shape>
          <o:OLEObject Type="Embed" ProgID="Equation.3" ShapeID="_x0000_i1028" DrawAspect="Content" ObjectID="_1572429766" r:id="rId15"/>
        </w:object>
      </w:r>
    </w:p>
    <w:p w:rsidR="0002143E" w:rsidRPr="004B7A99" w:rsidRDefault="0002143E" w:rsidP="0002143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4B7A99">
        <w:rPr>
          <w:bCs/>
          <w:sz w:val="28"/>
          <w:szCs w:val="28"/>
        </w:rPr>
        <w:t>амечательны</w:t>
      </w:r>
      <w:r>
        <w:rPr>
          <w:bCs/>
          <w:sz w:val="28"/>
          <w:szCs w:val="28"/>
        </w:rPr>
        <w:t>е</w:t>
      </w:r>
      <w:r w:rsidRPr="004B7A99">
        <w:rPr>
          <w:bCs/>
          <w:sz w:val="28"/>
          <w:szCs w:val="28"/>
        </w:rPr>
        <w:t xml:space="preserve"> предел</w:t>
      </w:r>
      <w:r>
        <w:rPr>
          <w:bCs/>
          <w:sz w:val="28"/>
          <w:szCs w:val="28"/>
        </w:rPr>
        <w:t>ы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bCs/>
          <w:position w:val="-24"/>
          <w:sz w:val="28"/>
          <w:szCs w:val="28"/>
        </w:rPr>
        <w:object w:dxaOrig="1219" w:dyaOrig="620">
          <v:shape id="_x0000_i1029" type="#_x0000_t75" style="width:60.7pt;height:31.05pt" o:ole="">
            <v:imagedata r:id="rId16" o:title=""/>
          </v:shape>
          <o:OLEObject Type="Embed" ProgID="Equation.3" ShapeID="_x0000_i1029" DrawAspect="Content" ObjectID="_1572429767" r:id="rId17"/>
        </w:object>
      </w:r>
      <w:r w:rsidRPr="001B67E0">
        <w:rPr>
          <w:bCs/>
          <w:sz w:val="28"/>
          <w:szCs w:val="28"/>
        </w:rPr>
        <w:t xml:space="preserve">   и   </w:t>
      </w:r>
      <w:r w:rsidRPr="001B67E0">
        <w:rPr>
          <w:bCs/>
          <w:position w:val="-28"/>
          <w:sz w:val="28"/>
          <w:szCs w:val="28"/>
        </w:rPr>
        <w:object w:dxaOrig="1560" w:dyaOrig="740">
          <v:shape id="_x0000_i1030" type="#_x0000_t75" style="width:77.65pt;height:36.7pt" o:ole="">
            <v:imagedata r:id="rId18" o:title=""/>
          </v:shape>
          <o:OLEObject Type="Embed" ProgID="Equation.3" ShapeID="_x0000_i1030" DrawAspect="Content" ObjectID="_1572429768" r:id="rId19"/>
        </w:object>
      </w:r>
    </w:p>
    <w:p w:rsidR="0002143E" w:rsidRDefault="0002143E" w:rsidP="0002143E">
      <w:pPr>
        <w:rPr>
          <w:b/>
          <w:sz w:val="28"/>
          <w:szCs w:val="28"/>
        </w:rPr>
      </w:pPr>
    </w:p>
    <w:p w:rsidR="0002143E" w:rsidRDefault="0002143E" w:rsidP="0002143E">
      <w:pPr>
        <w:ind w:firstLine="720"/>
        <w:jc w:val="center"/>
        <w:rPr>
          <w:b/>
          <w:sz w:val="28"/>
          <w:szCs w:val="28"/>
        </w:rPr>
      </w:pPr>
    </w:p>
    <w:p w:rsidR="0002143E" w:rsidRDefault="0002143E" w:rsidP="0002143E">
      <w:pPr>
        <w:ind w:firstLine="720"/>
        <w:jc w:val="center"/>
        <w:rPr>
          <w:b/>
          <w:sz w:val="28"/>
          <w:szCs w:val="28"/>
        </w:rPr>
      </w:pPr>
    </w:p>
    <w:p w:rsidR="0002143E" w:rsidRPr="00D93D58" w:rsidRDefault="0002143E" w:rsidP="0002143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Примеры</w:t>
      </w:r>
      <w:r w:rsidRPr="00D93D58">
        <w:rPr>
          <w:b/>
          <w:sz w:val="28"/>
          <w:szCs w:val="28"/>
        </w:rPr>
        <w:t xml:space="preserve"> по выполнению практической работы</w:t>
      </w:r>
    </w:p>
    <w:p w:rsidR="0002143E" w:rsidRPr="00D93D58" w:rsidRDefault="0002143E" w:rsidP="0002143E">
      <w:pPr>
        <w:ind w:firstLine="720"/>
        <w:jc w:val="center"/>
        <w:rPr>
          <w:i/>
          <w:sz w:val="28"/>
          <w:szCs w:val="28"/>
        </w:rPr>
      </w:pP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   Приводим некоторые приёмы вычисления пределов, излагая их на конкретных примерах.</w: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1) Предел многочлена. Вычислить </w:t>
      </w:r>
      <w:r w:rsidRPr="001B67E0">
        <w:rPr>
          <w:position w:val="-20"/>
          <w:sz w:val="28"/>
          <w:szCs w:val="28"/>
        </w:rPr>
        <w:object w:dxaOrig="2260" w:dyaOrig="460">
          <v:shape id="_x0000_i1031" type="#_x0000_t75" style="width:112.95pt;height:22.6pt" o:ole="">
            <v:imagedata r:id="rId20" o:title=""/>
          </v:shape>
          <o:OLEObject Type="Embed" ProgID="Equation.3" ShapeID="_x0000_i1031" DrawAspect="Content" ObjectID="_1572429769" r:id="rId21"/>
        </w:object>
      </w:r>
      <w:r w:rsidRPr="001B67E0">
        <w:rPr>
          <w:bCs/>
          <w:sz w:val="28"/>
          <w:szCs w:val="28"/>
        </w:rPr>
        <w:t xml:space="preserve"> </w:t>
      </w:r>
    </w:p>
    <w:p w:rsidR="0002143E" w:rsidRPr="00F978B6" w:rsidRDefault="0002143E" w:rsidP="0002143E">
      <w:pPr>
        <w:jc w:val="center"/>
        <w:rPr>
          <w:sz w:val="28"/>
          <w:szCs w:val="28"/>
        </w:rPr>
      </w:pPr>
      <w:r w:rsidRPr="001B67E0">
        <w:rPr>
          <w:position w:val="-42"/>
          <w:sz w:val="28"/>
          <w:szCs w:val="28"/>
        </w:rPr>
        <w:object w:dxaOrig="9220" w:dyaOrig="960">
          <v:shape id="_x0000_i1032" type="#_x0000_t75" style="width:461.65pt;height:48pt" o:ole="">
            <v:imagedata r:id="rId22" o:title=""/>
          </v:shape>
          <o:OLEObject Type="Embed" ProgID="Equation.3" ShapeID="_x0000_i1032" DrawAspect="Content" ObjectID="_1572429770" r:id="rId23"/>
        </w:objec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    Таким образом, для вычисления предела многочлена </w:t>
      </w:r>
      <w:r w:rsidRPr="001B67E0">
        <w:rPr>
          <w:bCs/>
          <w:sz w:val="28"/>
          <w:szCs w:val="28"/>
          <w:lang w:val="en-US"/>
        </w:rPr>
        <w:t>f</w:t>
      </w:r>
      <w:r w:rsidRPr="001B67E0">
        <w:rPr>
          <w:bCs/>
          <w:sz w:val="28"/>
          <w:szCs w:val="28"/>
        </w:rPr>
        <w:t xml:space="preserve">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) при 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 →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 xml:space="preserve">0 </w:t>
      </w:r>
      <w:r w:rsidRPr="001B67E0">
        <w:rPr>
          <w:bCs/>
          <w:sz w:val="28"/>
          <w:szCs w:val="28"/>
        </w:rPr>
        <w:t xml:space="preserve"> достаточно вместо переменной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 поставить значение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 xml:space="preserve">0 </w:t>
      </w:r>
      <w:r w:rsidRPr="001B67E0">
        <w:rPr>
          <w:bCs/>
          <w:sz w:val="28"/>
          <w:szCs w:val="28"/>
        </w:rPr>
        <w:t>, к которому она стремится, и выполнить соответствующие действия, т.е.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22"/>
          <w:sz w:val="28"/>
          <w:szCs w:val="28"/>
        </w:rPr>
        <w:object w:dxaOrig="1719" w:dyaOrig="460">
          <v:shape id="_x0000_i1033" type="#_x0000_t75" style="width:86.1pt;height:22.6pt" o:ole="">
            <v:imagedata r:id="rId24" o:title=""/>
          </v:shape>
          <o:OLEObject Type="Embed" ProgID="Equation.3" ShapeID="_x0000_i1033" DrawAspect="Content" ObjectID="_1572429771" r:id="rId25"/>
        </w:objec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2) Предел отношения двух многочленов,  </w:t>
      </w:r>
      <w:r w:rsidRPr="001B67E0">
        <w:rPr>
          <w:position w:val="-30"/>
          <w:sz w:val="28"/>
          <w:szCs w:val="28"/>
        </w:rPr>
        <w:object w:dxaOrig="1700" w:dyaOrig="680">
          <v:shape id="_x0000_i1034" type="#_x0000_t75" style="width:84.7pt;height:33.9pt" o:ole="">
            <v:imagedata r:id="rId26" o:title=""/>
          </v:shape>
          <o:OLEObject Type="Embed" ProgID="Equation.3" ShapeID="_x0000_i1034" DrawAspect="Content" ObjectID="_1572429772" r:id="rId27"/>
        </w:object>
      </w:r>
      <w:r w:rsidRPr="001B67E0">
        <w:rPr>
          <w:bCs/>
          <w:sz w:val="28"/>
          <w:szCs w:val="28"/>
        </w:rPr>
        <w:t xml:space="preserve">, где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>0</w:t>
      </w:r>
      <w:r w:rsidRPr="001B67E0">
        <w:rPr>
          <w:bCs/>
          <w:sz w:val="28"/>
          <w:szCs w:val="28"/>
        </w:rPr>
        <w:t xml:space="preserve"> – число.</w: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а) Если </w:t>
      </w:r>
      <w:r w:rsidRPr="001B67E0">
        <w:rPr>
          <w:bCs/>
          <w:sz w:val="28"/>
          <w:szCs w:val="28"/>
          <w:lang w:val="en-US"/>
        </w:rPr>
        <w:t>g</w:t>
      </w:r>
      <w:r w:rsidRPr="001B67E0">
        <w:rPr>
          <w:bCs/>
          <w:sz w:val="28"/>
          <w:szCs w:val="28"/>
        </w:rPr>
        <w:t xml:space="preserve">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>0</w:t>
      </w:r>
      <w:r w:rsidRPr="001B67E0">
        <w:rPr>
          <w:bCs/>
          <w:sz w:val="28"/>
          <w:szCs w:val="28"/>
        </w:rPr>
        <w:t>) ≠ 0, то можно применить теорему о пределе частного.</w: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 </w:t>
      </w:r>
    </w:p>
    <w:p w:rsidR="0002143E" w:rsidRPr="00F978B6" w:rsidRDefault="0002143E" w:rsidP="0002143E">
      <w:pPr>
        <w:jc w:val="both"/>
        <w:rPr>
          <w:bCs/>
          <w:sz w:val="28"/>
          <w:szCs w:val="28"/>
        </w:rPr>
      </w:pPr>
      <w:r w:rsidRPr="00C46972">
        <w:rPr>
          <w:b/>
          <w:bCs/>
          <w:sz w:val="28"/>
          <w:szCs w:val="28"/>
        </w:rPr>
        <w:t xml:space="preserve">       Пример 1</w:t>
      </w:r>
      <w:r w:rsidRPr="001B67E0">
        <w:rPr>
          <w:bCs/>
          <w:sz w:val="28"/>
          <w:szCs w:val="28"/>
        </w:rPr>
        <w:t>. Пусть требуется вычислить</w:t>
      </w:r>
      <w:r>
        <w:rPr>
          <w:bCs/>
          <w:sz w:val="28"/>
          <w:szCs w:val="28"/>
        </w:rPr>
        <w:t>: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28"/>
          <w:sz w:val="28"/>
          <w:szCs w:val="28"/>
        </w:rPr>
        <w:object w:dxaOrig="2659" w:dyaOrig="700">
          <v:shape id="_x0000_i1035" type="#_x0000_t75" style="width:132.7pt;height:35.3pt" o:ole="">
            <v:imagedata r:id="rId28" o:title=""/>
          </v:shape>
          <o:OLEObject Type="Embed" ProgID="Equation.3" ShapeID="_x0000_i1035" DrawAspect="Content" ObjectID="_1572429773" r:id="rId29"/>
        </w:object>
      </w:r>
    </w:p>
    <w:p w:rsidR="0002143E" w:rsidRPr="001B67E0" w:rsidRDefault="0002143E" w:rsidP="0002143E">
      <w:pPr>
        <w:rPr>
          <w:bCs/>
          <w:sz w:val="28"/>
          <w:szCs w:val="28"/>
        </w:rPr>
      </w:pPr>
    </w:p>
    <w:p w:rsidR="0002143E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Здесь </w:t>
      </w:r>
      <w:r w:rsidRPr="001B67E0">
        <w:rPr>
          <w:bCs/>
          <w:sz w:val="28"/>
          <w:szCs w:val="28"/>
          <w:lang w:val="en-US"/>
        </w:rPr>
        <w:t>f</w:t>
      </w:r>
      <w:r w:rsidRPr="001B67E0">
        <w:rPr>
          <w:bCs/>
          <w:sz w:val="28"/>
          <w:szCs w:val="28"/>
        </w:rPr>
        <w:t xml:space="preserve">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) =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perscript"/>
        </w:rPr>
        <w:t>3</w:t>
      </w:r>
      <w:r w:rsidRPr="001B67E0">
        <w:rPr>
          <w:bCs/>
          <w:sz w:val="28"/>
          <w:szCs w:val="28"/>
        </w:rPr>
        <w:t xml:space="preserve"> – 2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 – 3  и  </w:t>
      </w:r>
      <w:r w:rsidRPr="001B67E0">
        <w:rPr>
          <w:bCs/>
          <w:sz w:val="28"/>
          <w:szCs w:val="28"/>
          <w:lang w:val="en-US"/>
        </w:rPr>
        <w:t>g</w:t>
      </w:r>
      <w:r w:rsidRPr="001B67E0">
        <w:rPr>
          <w:bCs/>
          <w:sz w:val="28"/>
          <w:szCs w:val="28"/>
        </w:rPr>
        <w:t xml:space="preserve">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) =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perscript"/>
        </w:rPr>
        <w:t>2</w:t>
      </w:r>
      <w:r w:rsidRPr="001B67E0">
        <w:rPr>
          <w:bCs/>
          <w:sz w:val="28"/>
          <w:szCs w:val="28"/>
        </w:rPr>
        <w:t xml:space="preserve"> + 3</w:t>
      </w:r>
      <w:r w:rsidRPr="001B67E0">
        <w:rPr>
          <w:bCs/>
          <w:sz w:val="28"/>
          <w:szCs w:val="28"/>
          <w:lang w:val="en-US"/>
        </w:rPr>
        <w:t>x</w:t>
      </w:r>
      <w:r>
        <w:rPr>
          <w:bCs/>
          <w:sz w:val="28"/>
          <w:szCs w:val="28"/>
        </w:rPr>
        <w:t xml:space="preserve"> + 3. </w:t>
      </w:r>
      <w:r w:rsidRPr="001B67E0">
        <w:rPr>
          <w:bCs/>
          <w:sz w:val="28"/>
          <w:szCs w:val="28"/>
        </w:rPr>
        <w:t xml:space="preserve">Так как </w:t>
      </w:r>
      <w:r w:rsidRPr="001B67E0">
        <w:rPr>
          <w:bCs/>
          <w:sz w:val="28"/>
          <w:szCs w:val="28"/>
          <w:lang w:val="en-US"/>
        </w:rPr>
        <w:t>g</w:t>
      </w:r>
      <w:r w:rsidRPr="001B67E0">
        <w:rPr>
          <w:bCs/>
          <w:sz w:val="28"/>
          <w:szCs w:val="28"/>
        </w:rPr>
        <w:t xml:space="preserve"> (3) = 3</w:t>
      </w:r>
      <w:r w:rsidRPr="001B67E0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 + 3 ∙ 3 + 3 =</w: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 ≠ 0. то имеем</w:t>
      </w:r>
      <w:r w:rsidRPr="001B67E0">
        <w:rPr>
          <w:bCs/>
          <w:sz w:val="28"/>
          <w:szCs w:val="28"/>
        </w:rPr>
        <w:t>: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38"/>
          <w:sz w:val="28"/>
          <w:szCs w:val="28"/>
        </w:rPr>
        <w:object w:dxaOrig="4560" w:dyaOrig="880">
          <v:shape id="_x0000_i1036" type="#_x0000_t75" style="width:228.7pt;height:43.75pt" o:ole="">
            <v:imagedata r:id="rId30" o:title=""/>
          </v:shape>
          <o:OLEObject Type="Embed" ProgID="Equation.3" ShapeID="_x0000_i1036" DrawAspect="Content" ObjectID="_1572429774" r:id="rId31"/>
        </w:objec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б) Если </w:t>
      </w:r>
      <w:r w:rsidRPr="001B67E0">
        <w:rPr>
          <w:bCs/>
          <w:sz w:val="28"/>
          <w:szCs w:val="28"/>
          <w:lang w:val="en-US"/>
        </w:rPr>
        <w:t>g</w:t>
      </w:r>
      <w:r w:rsidRPr="001B67E0">
        <w:rPr>
          <w:bCs/>
          <w:sz w:val="28"/>
          <w:szCs w:val="28"/>
        </w:rPr>
        <w:t xml:space="preserve">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>0</w:t>
      </w:r>
      <w:r w:rsidRPr="001B67E0">
        <w:rPr>
          <w:bCs/>
          <w:sz w:val="28"/>
          <w:szCs w:val="28"/>
        </w:rPr>
        <w:t>) = 0, то теорему о пределе частного применить нельзя. Тогда если ƒ(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>0</w:t>
      </w:r>
      <w:r w:rsidRPr="001B67E0">
        <w:rPr>
          <w:bCs/>
          <w:sz w:val="28"/>
          <w:szCs w:val="28"/>
        </w:rPr>
        <w:t xml:space="preserve">) = </w:t>
      </w:r>
      <w:r w:rsidRPr="001B67E0">
        <w:rPr>
          <w:bCs/>
          <w:sz w:val="28"/>
          <w:szCs w:val="28"/>
          <w:lang w:val="en-US"/>
        </w:rPr>
        <w:t>A</w:t>
      </w:r>
      <w:r>
        <w:rPr>
          <w:bCs/>
          <w:sz w:val="28"/>
          <w:szCs w:val="28"/>
        </w:rPr>
        <w:t xml:space="preserve"> ≠ 0, то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30"/>
          <w:sz w:val="28"/>
          <w:szCs w:val="28"/>
        </w:rPr>
        <w:object w:dxaOrig="1359" w:dyaOrig="680">
          <v:shape id="_x0000_i1037" type="#_x0000_t75" style="width:67.75pt;height:33.9pt" o:ole="">
            <v:imagedata r:id="rId32" o:title=""/>
          </v:shape>
          <o:OLEObject Type="Embed" ProgID="Equation.3" ShapeID="_x0000_i1037" DrawAspect="Content" ObjectID="_1572429775" r:id="rId33"/>
        </w:objec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>если же ƒ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>0</w:t>
      </w:r>
      <w:r w:rsidRPr="001B67E0">
        <w:rPr>
          <w:bCs/>
          <w:sz w:val="28"/>
          <w:szCs w:val="28"/>
        </w:rPr>
        <w:t xml:space="preserve">) = 0 – имеем неопределённость вида 0/0. В этом случае предел </w:t>
      </w:r>
      <w:r w:rsidRPr="001B67E0">
        <w:rPr>
          <w:position w:val="-30"/>
          <w:sz w:val="28"/>
          <w:szCs w:val="28"/>
        </w:rPr>
        <w:object w:dxaOrig="960" w:dyaOrig="680">
          <v:shape id="_x0000_i1038" type="#_x0000_t75" style="width:48pt;height:33.9pt" o:ole="">
            <v:imagedata r:id="rId34" o:title=""/>
          </v:shape>
          <o:OLEObject Type="Embed" ProgID="Equation.3" ShapeID="_x0000_i1038" DrawAspect="Content" ObjectID="_1572429776" r:id="rId35"/>
        </w:object>
      </w:r>
      <w:r w:rsidRPr="001B67E0">
        <w:rPr>
          <w:bCs/>
          <w:sz w:val="28"/>
          <w:szCs w:val="28"/>
        </w:rPr>
        <w:t xml:space="preserve"> можно вычислить разложением многочленов ƒ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) и </w:t>
      </w:r>
      <w:r w:rsidRPr="001B67E0">
        <w:rPr>
          <w:bCs/>
          <w:sz w:val="28"/>
          <w:szCs w:val="28"/>
          <w:lang w:val="en-US"/>
        </w:rPr>
        <w:t>g</w:t>
      </w:r>
      <w:r w:rsidRPr="001B67E0">
        <w:rPr>
          <w:bCs/>
          <w:sz w:val="28"/>
          <w:szCs w:val="28"/>
        </w:rPr>
        <w:t xml:space="preserve"> (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) на множители или заменой </w:t>
      </w:r>
      <w:r w:rsidRPr="001B67E0">
        <w:rPr>
          <w:bCs/>
          <w:sz w:val="28"/>
          <w:szCs w:val="28"/>
          <w:lang w:val="en-US"/>
        </w:rPr>
        <w:t>y</w:t>
      </w:r>
      <w:r w:rsidRPr="001B67E0">
        <w:rPr>
          <w:bCs/>
          <w:sz w:val="28"/>
          <w:szCs w:val="28"/>
        </w:rPr>
        <w:t xml:space="preserve">=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 -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  <w:vertAlign w:val="subscript"/>
        </w:rPr>
        <w:t>0</w:t>
      </w:r>
      <w:r w:rsidRPr="001B67E0">
        <w:rPr>
          <w:bCs/>
          <w:sz w:val="28"/>
          <w:szCs w:val="28"/>
        </w:rPr>
        <w:t>.</w: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C46972">
        <w:rPr>
          <w:b/>
          <w:bCs/>
          <w:sz w:val="28"/>
          <w:szCs w:val="28"/>
        </w:rPr>
        <w:t xml:space="preserve">       Пример 2.</w:t>
      </w:r>
      <w:r w:rsidRPr="001B67E0">
        <w:rPr>
          <w:bCs/>
          <w:sz w:val="28"/>
          <w:szCs w:val="28"/>
        </w:rPr>
        <w:t xml:space="preserve"> Вычислить </w:t>
      </w:r>
      <w:r w:rsidRPr="001B67E0">
        <w:rPr>
          <w:position w:val="-24"/>
          <w:sz w:val="28"/>
          <w:szCs w:val="28"/>
        </w:rPr>
        <w:object w:dxaOrig="1480" w:dyaOrig="660">
          <v:shape id="_x0000_i1039" type="#_x0000_t75" style="width:74.8pt;height:32.45pt" o:ole="">
            <v:imagedata r:id="rId36" o:title=""/>
          </v:shape>
          <o:OLEObject Type="Embed" ProgID="Equation.3" ShapeID="_x0000_i1039" DrawAspect="Content" ObjectID="_1572429777" r:id="rId37"/>
        </w:object>
      </w:r>
      <w:r w:rsidRPr="001B67E0">
        <w:rPr>
          <w:bCs/>
          <w:sz w:val="28"/>
          <w:szCs w:val="28"/>
        </w:rPr>
        <w:t>.</w: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        Здесь ƒ (2) = 2</w:t>
      </w:r>
      <w:r w:rsidRPr="001B67E0">
        <w:rPr>
          <w:bCs/>
          <w:sz w:val="28"/>
          <w:szCs w:val="28"/>
          <w:vertAlign w:val="superscript"/>
        </w:rPr>
        <w:t>2</w:t>
      </w:r>
      <w:r w:rsidRPr="001B67E0">
        <w:rPr>
          <w:bCs/>
          <w:sz w:val="28"/>
          <w:szCs w:val="28"/>
        </w:rPr>
        <w:t xml:space="preserve"> - 5∙2 + 6 = </w:t>
      </w:r>
      <w:smartTag w:uri="urn:schemas-microsoft-com:office:smarttags" w:element="metricconverter">
        <w:smartTagPr>
          <w:attr w:name="ProductID" w:val="0, g"/>
        </w:smartTagPr>
        <w:r w:rsidRPr="001B67E0">
          <w:rPr>
            <w:bCs/>
            <w:sz w:val="28"/>
            <w:szCs w:val="28"/>
          </w:rPr>
          <w:t>0, g</w:t>
        </w:r>
      </w:smartTag>
      <w:r w:rsidRPr="001B67E0">
        <w:rPr>
          <w:bCs/>
          <w:sz w:val="28"/>
          <w:szCs w:val="28"/>
        </w:rPr>
        <w:t xml:space="preserve"> (2) = 2</w:t>
      </w:r>
      <w:r w:rsidRPr="001B67E0">
        <w:rPr>
          <w:bCs/>
          <w:sz w:val="28"/>
          <w:szCs w:val="28"/>
          <w:vertAlign w:val="superscript"/>
        </w:rPr>
        <w:t>2</w:t>
      </w:r>
      <w:r w:rsidRPr="001B67E0">
        <w:rPr>
          <w:bCs/>
          <w:sz w:val="28"/>
          <w:szCs w:val="28"/>
        </w:rPr>
        <w:t xml:space="preserve"> - 6∙2 + 8 = 0. Так как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 ≠ 2, имеем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28"/>
          <w:sz w:val="28"/>
          <w:szCs w:val="28"/>
        </w:rPr>
        <w:object w:dxaOrig="4800" w:dyaOrig="700">
          <v:shape id="_x0000_i1040" type="#_x0000_t75" style="width:240pt;height:35.3pt" o:ole="">
            <v:imagedata r:id="rId38" o:title=""/>
          </v:shape>
          <o:OLEObject Type="Embed" ProgID="Equation.3" ShapeID="_x0000_i1040" DrawAspect="Content" ObjectID="_1572429778" r:id="rId39"/>
        </w:objec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или, заменяя </w:t>
      </w:r>
      <w:r w:rsidRPr="001B67E0">
        <w:rPr>
          <w:bCs/>
          <w:sz w:val="28"/>
          <w:szCs w:val="28"/>
          <w:lang w:val="en-US"/>
        </w:rPr>
        <w:t>y</w:t>
      </w:r>
      <w:r w:rsidRPr="001B67E0">
        <w:rPr>
          <w:bCs/>
          <w:sz w:val="28"/>
          <w:szCs w:val="28"/>
        </w:rPr>
        <w:t xml:space="preserve"> =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-2 и учитывая, что </w:t>
      </w:r>
      <w:r w:rsidRPr="001B67E0">
        <w:rPr>
          <w:bCs/>
          <w:sz w:val="28"/>
          <w:szCs w:val="28"/>
          <w:lang w:val="en-US"/>
        </w:rPr>
        <w:t>y</w:t>
      </w:r>
      <w:r w:rsidRPr="001B67E0">
        <w:rPr>
          <w:bCs/>
          <w:sz w:val="28"/>
          <w:szCs w:val="28"/>
        </w:rPr>
        <w:t xml:space="preserve"> → 0 при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 → 2, получаем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30"/>
          <w:sz w:val="28"/>
          <w:szCs w:val="28"/>
        </w:rPr>
        <w:object w:dxaOrig="9999" w:dyaOrig="740">
          <v:shape id="_x0000_i1041" type="#_x0000_t75" style="width:499.75pt;height:36.7pt" o:ole="">
            <v:imagedata r:id="rId40" o:title=""/>
          </v:shape>
          <o:OLEObject Type="Embed" ProgID="Equation.3" ShapeID="_x0000_i1041" DrawAspect="Content" ObjectID="_1572429779" r:id="rId41"/>
        </w:objec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lastRenderedPageBreak/>
        <w:t>3)</w:t>
      </w:r>
      <w:r w:rsidRPr="001B67E0">
        <w:rPr>
          <w:b/>
          <w:bCs/>
          <w:sz w:val="28"/>
          <w:szCs w:val="28"/>
        </w:rPr>
        <w:t xml:space="preserve"> </w:t>
      </w:r>
      <w:r w:rsidRPr="001B67E0">
        <w:rPr>
          <w:bCs/>
          <w:sz w:val="28"/>
          <w:szCs w:val="28"/>
        </w:rPr>
        <w:t xml:space="preserve">Предел отношения многочленов </w:t>
      </w:r>
      <w:r w:rsidRPr="001B67E0">
        <w:rPr>
          <w:position w:val="-30"/>
          <w:sz w:val="28"/>
          <w:szCs w:val="28"/>
        </w:rPr>
        <w:object w:dxaOrig="560" w:dyaOrig="680">
          <v:shape id="_x0000_i1042" type="#_x0000_t75" style="width:28.25pt;height:33.9pt" o:ole="">
            <v:imagedata r:id="rId42" o:title=""/>
          </v:shape>
          <o:OLEObject Type="Embed" ProgID="Equation.3" ShapeID="_x0000_i1042" DrawAspect="Content" ObjectID="_1572429780" r:id="rId43"/>
        </w:object>
      </w:r>
      <w:r w:rsidRPr="001B67E0">
        <w:rPr>
          <w:bCs/>
          <w:sz w:val="28"/>
          <w:szCs w:val="28"/>
        </w:rPr>
        <w:t xml:space="preserve"> при </w:t>
      </w:r>
      <w:r w:rsidRPr="001B67E0">
        <w:rPr>
          <w:bCs/>
          <w:sz w:val="28"/>
          <w:szCs w:val="28"/>
          <w:lang w:val="en-US"/>
        </w:rPr>
        <w:t>x</w:t>
      </w:r>
      <w:r w:rsidRPr="001B67E0">
        <w:rPr>
          <w:bCs/>
          <w:sz w:val="28"/>
          <w:szCs w:val="28"/>
        </w:rPr>
        <w:t xml:space="preserve"> → ∞ .</w: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C46972">
        <w:rPr>
          <w:b/>
          <w:bCs/>
          <w:sz w:val="28"/>
          <w:szCs w:val="28"/>
        </w:rPr>
        <w:t xml:space="preserve">        Пример 3.</w:t>
      </w:r>
      <w:r w:rsidRPr="001B67E0">
        <w:rPr>
          <w:bCs/>
          <w:sz w:val="28"/>
          <w:szCs w:val="28"/>
        </w:rPr>
        <w:t xml:space="preserve"> Вычислить </w:t>
      </w:r>
      <w:r w:rsidRPr="001B67E0">
        <w:rPr>
          <w:position w:val="-24"/>
          <w:sz w:val="28"/>
          <w:szCs w:val="28"/>
        </w:rPr>
        <w:object w:dxaOrig="2120" w:dyaOrig="660">
          <v:shape id="_x0000_i1043" type="#_x0000_t75" style="width:105.9pt;height:32.45pt" o:ole="">
            <v:imagedata r:id="rId44" o:title=""/>
          </v:shape>
          <o:OLEObject Type="Embed" ProgID="Equation.3" ShapeID="_x0000_i1043" DrawAspect="Content" ObjectID="_1572429781" r:id="rId45"/>
        </w:object>
      </w:r>
      <w:r w:rsidRPr="001B67E0">
        <w:rPr>
          <w:bCs/>
          <w:sz w:val="28"/>
          <w:szCs w:val="28"/>
        </w:rPr>
        <w:t>.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60"/>
          <w:sz w:val="28"/>
          <w:szCs w:val="28"/>
        </w:rPr>
        <w:object w:dxaOrig="8779" w:dyaOrig="1320">
          <v:shape id="_x0000_i1044" type="#_x0000_t75" style="width:439.05pt;height:66.35pt" o:ole="">
            <v:imagedata r:id="rId46" o:title=""/>
          </v:shape>
          <o:OLEObject Type="Embed" ProgID="Equation.3" ShapeID="_x0000_i1044" DrawAspect="Content" ObjectID="_1572429782" r:id="rId47"/>
        </w:object>
      </w:r>
      <w:r w:rsidRPr="001B67E0">
        <w:rPr>
          <w:bCs/>
          <w:sz w:val="28"/>
          <w:szCs w:val="28"/>
        </w:rPr>
        <w:t>.</w: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      </w:t>
      </w:r>
      <w:r w:rsidRPr="00C46972">
        <w:rPr>
          <w:b/>
          <w:bCs/>
          <w:sz w:val="28"/>
          <w:szCs w:val="28"/>
        </w:rPr>
        <w:t>Пример 4</w:t>
      </w:r>
      <w:r w:rsidRPr="001B67E0">
        <w:rPr>
          <w:bCs/>
          <w:i/>
          <w:sz w:val="28"/>
          <w:szCs w:val="28"/>
        </w:rPr>
        <w:t>.</w:t>
      </w:r>
      <w:r w:rsidRPr="001B67E0">
        <w:rPr>
          <w:bCs/>
          <w:sz w:val="28"/>
          <w:szCs w:val="28"/>
        </w:rPr>
        <w:t xml:space="preserve"> Вычислить</w:t>
      </w:r>
      <w:r w:rsidRPr="001B67E0">
        <w:rPr>
          <w:bCs/>
          <w:position w:val="-24"/>
          <w:sz w:val="28"/>
          <w:szCs w:val="28"/>
        </w:rPr>
        <w:object w:dxaOrig="2000" w:dyaOrig="660">
          <v:shape id="_x0000_i1045" type="#_x0000_t75" style="width:100.25pt;height:32.45pt" o:ole="">
            <v:imagedata r:id="rId48" o:title=""/>
          </v:shape>
          <o:OLEObject Type="Embed" ProgID="Equation.3" ShapeID="_x0000_i1045" DrawAspect="Content" ObjectID="_1572429783" r:id="rId49"/>
        </w:objec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bCs/>
          <w:position w:val="-60"/>
          <w:sz w:val="28"/>
          <w:szCs w:val="28"/>
        </w:rPr>
        <w:object w:dxaOrig="7420" w:dyaOrig="1320">
          <v:shape id="_x0000_i1046" type="#_x0000_t75" style="width:371.3pt;height:66.35pt" o:ole="">
            <v:imagedata r:id="rId50" o:title=""/>
          </v:shape>
          <o:OLEObject Type="Embed" ProgID="Equation.3" ShapeID="_x0000_i1046" DrawAspect="Content" ObjectID="_1572429784" r:id="rId51"/>
        </w:object>
      </w:r>
      <w:r w:rsidRPr="001B67E0">
        <w:rPr>
          <w:bCs/>
          <w:sz w:val="28"/>
          <w:szCs w:val="28"/>
        </w:rPr>
        <w:t>.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i/>
          <w:sz w:val="28"/>
          <w:szCs w:val="28"/>
        </w:rPr>
        <w:t xml:space="preserve">         </w:t>
      </w:r>
      <w:r w:rsidRPr="00C46972">
        <w:rPr>
          <w:b/>
          <w:bCs/>
          <w:sz w:val="28"/>
          <w:szCs w:val="28"/>
        </w:rPr>
        <w:t>Пример 5</w:t>
      </w:r>
      <w:r w:rsidRPr="00C46972">
        <w:rPr>
          <w:b/>
          <w:bCs/>
          <w:i/>
          <w:sz w:val="28"/>
          <w:szCs w:val="28"/>
        </w:rPr>
        <w:t>.</w:t>
      </w:r>
      <w:r w:rsidRPr="001B67E0">
        <w:rPr>
          <w:bCs/>
          <w:sz w:val="28"/>
          <w:szCs w:val="28"/>
        </w:rPr>
        <w:t xml:space="preserve"> Вычислить </w:t>
      </w:r>
      <w:r w:rsidRPr="001B67E0">
        <w:rPr>
          <w:bCs/>
          <w:position w:val="-24"/>
          <w:sz w:val="28"/>
          <w:szCs w:val="28"/>
        </w:rPr>
        <w:object w:dxaOrig="2140" w:dyaOrig="660">
          <v:shape id="_x0000_i1047" type="#_x0000_t75" style="width:107.3pt;height:32.45pt" o:ole="">
            <v:imagedata r:id="rId52" o:title=""/>
          </v:shape>
          <o:OLEObject Type="Embed" ProgID="Equation.3" ShapeID="_x0000_i1047" DrawAspect="Content" ObjectID="_1572429785" r:id="rId53"/>
        </w:object>
      </w:r>
    </w:p>
    <w:p w:rsidR="0002143E" w:rsidRPr="00F978B6" w:rsidRDefault="0002143E" w:rsidP="0002143E">
      <w:pPr>
        <w:rPr>
          <w:sz w:val="28"/>
          <w:szCs w:val="28"/>
        </w:rPr>
      </w:pPr>
      <w:r w:rsidRPr="001B67E0">
        <w:rPr>
          <w:position w:val="-60"/>
          <w:sz w:val="28"/>
          <w:szCs w:val="28"/>
        </w:rPr>
        <w:object w:dxaOrig="7699" w:dyaOrig="1320">
          <v:shape id="_x0000_i1048" type="#_x0000_t75" style="width:384pt;height:66.35pt" o:ole="">
            <v:imagedata r:id="rId54" o:title=""/>
          </v:shape>
          <o:OLEObject Type="Embed" ProgID="Equation.3" ShapeID="_x0000_i1048" DrawAspect="Content" ObjectID="_1572429786" r:id="rId55"/>
        </w:object>
      </w:r>
      <w:r w:rsidRPr="001B67E0">
        <w:rPr>
          <w:sz w:val="28"/>
          <w:szCs w:val="28"/>
        </w:rPr>
        <w:t>.</w: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4) </w:t>
      </w:r>
      <w:r w:rsidRPr="001B67E0">
        <w:rPr>
          <w:bCs/>
          <w:i/>
          <w:sz w:val="28"/>
          <w:szCs w:val="28"/>
        </w:rPr>
        <w:t>Пределы некоторых иррациональных функций</w:t>
      </w:r>
      <w:r w:rsidRPr="001B67E0">
        <w:rPr>
          <w:bCs/>
          <w:sz w:val="28"/>
          <w:szCs w:val="28"/>
        </w:rPr>
        <w:t xml:space="preserve">. Для вычисления  </w:t>
      </w:r>
      <w:r w:rsidRPr="001B67E0">
        <w:rPr>
          <w:position w:val="-20"/>
          <w:sz w:val="28"/>
          <w:szCs w:val="28"/>
        </w:rPr>
        <w:object w:dxaOrig="1040" w:dyaOrig="480">
          <v:shape id="_x0000_i1049" type="#_x0000_t75" style="width:52.25pt;height:24pt" o:ole="">
            <v:imagedata r:id="rId56" o:title=""/>
          </v:shape>
          <o:OLEObject Type="Embed" ProgID="Equation.3" ShapeID="_x0000_i1049" DrawAspect="Content" ObjectID="_1572429787" r:id="rId57"/>
        </w:object>
      </w:r>
      <w:r w:rsidRPr="001B67E0">
        <w:rPr>
          <w:bCs/>
          <w:sz w:val="28"/>
          <w:szCs w:val="28"/>
        </w:rPr>
        <w:t>,</w: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где </w:t>
      </w:r>
      <w:r w:rsidRPr="001B67E0">
        <w:rPr>
          <w:bCs/>
          <w:i/>
          <w:sz w:val="28"/>
          <w:szCs w:val="28"/>
        </w:rPr>
        <w:t>ƒ (</w:t>
      </w:r>
      <w:r w:rsidRPr="001B67E0">
        <w:rPr>
          <w:bCs/>
          <w:i/>
          <w:sz w:val="28"/>
          <w:szCs w:val="28"/>
          <w:lang w:val="en-US"/>
        </w:rPr>
        <w:t>x</w:t>
      </w:r>
      <w:r w:rsidRPr="001B67E0">
        <w:rPr>
          <w:bCs/>
          <w:i/>
          <w:sz w:val="28"/>
          <w:szCs w:val="28"/>
        </w:rPr>
        <w:t>) ≥</w:t>
      </w:r>
      <w:r w:rsidRPr="001B67E0">
        <w:rPr>
          <w:bCs/>
          <w:sz w:val="28"/>
          <w:szCs w:val="28"/>
        </w:rPr>
        <w:t xml:space="preserve"> 0 и </w:t>
      </w:r>
      <w:r w:rsidRPr="001B67E0">
        <w:rPr>
          <w:position w:val="-20"/>
          <w:sz w:val="28"/>
          <w:szCs w:val="28"/>
        </w:rPr>
        <w:object w:dxaOrig="1540" w:dyaOrig="440">
          <v:shape id="_x0000_i1050" type="#_x0000_t75" style="width:77.65pt;height:21.2pt" o:ole="">
            <v:imagedata r:id="rId58" o:title=""/>
          </v:shape>
          <o:OLEObject Type="Embed" ProgID="Equation.3" ShapeID="_x0000_i1050" DrawAspect="Content" ObjectID="_1572429788" r:id="rId59"/>
        </w:object>
      </w:r>
      <w:r w:rsidRPr="001B67E0">
        <w:rPr>
          <w:bCs/>
          <w:sz w:val="28"/>
          <w:szCs w:val="28"/>
        </w:rPr>
        <w:t>, воспользуемся равенством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position w:val="-20"/>
          <w:sz w:val="28"/>
          <w:szCs w:val="28"/>
        </w:rPr>
        <w:object w:dxaOrig="1920" w:dyaOrig="480">
          <v:shape id="_x0000_i1051" type="#_x0000_t75" style="width:96pt;height:24pt" o:ole="">
            <v:imagedata r:id="rId60" o:title=""/>
          </v:shape>
          <o:OLEObject Type="Embed" ProgID="Equation.3" ShapeID="_x0000_i1051" DrawAspect="Content" ObjectID="_1572429789" r:id="rId61"/>
        </w:object>
      </w:r>
      <w:r w:rsidRPr="001B67E0">
        <w:rPr>
          <w:sz w:val="28"/>
          <w:szCs w:val="28"/>
        </w:rPr>
        <w:t>,</w:t>
      </w:r>
    </w:p>
    <w:p w:rsidR="0002143E" w:rsidRPr="001B67E0" w:rsidRDefault="0002143E" w:rsidP="0002143E">
      <w:pPr>
        <w:rPr>
          <w:bCs/>
          <w:sz w:val="28"/>
          <w:szCs w:val="28"/>
        </w:rPr>
      </w:pPr>
      <w:proofErr w:type="gramStart"/>
      <w:r w:rsidRPr="001B67E0">
        <w:rPr>
          <w:bCs/>
          <w:sz w:val="28"/>
          <w:szCs w:val="28"/>
        </w:rPr>
        <w:t>которое</w:t>
      </w:r>
      <w:proofErr w:type="gramEnd"/>
      <w:r w:rsidRPr="001B67E0">
        <w:rPr>
          <w:bCs/>
          <w:sz w:val="28"/>
          <w:szCs w:val="28"/>
        </w:rPr>
        <w:t xml:space="preserve"> принимается нами без доказательства. Например,</w:t>
      </w:r>
    </w:p>
    <w:p w:rsidR="0002143E" w:rsidRPr="001B67E0" w:rsidRDefault="0002143E" w:rsidP="0002143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</w:t>
      </w:r>
      <w:r w:rsidRPr="001B67E0">
        <w:rPr>
          <w:position w:val="-20"/>
          <w:sz w:val="28"/>
          <w:szCs w:val="28"/>
        </w:rPr>
        <w:object w:dxaOrig="4780" w:dyaOrig="540">
          <v:shape id="_x0000_i1052" type="#_x0000_t75" style="width:238.6pt;height:26.8pt" o:ole="">
            <v:imagedata r:id="rId62" o:title=""/>
          </v:shape>
          <o:OLEObject Type="Embed" ProgID="Equation.3" ShapeID="_x0000_i1052" DrawAspect="Content" ObjectID="_1572429790" r:id="rId63"/>
        </w:objec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423189">
        <w:rPr>
          <w:bCs/>
          <w:sz w:val="28"/>
          <w:szCs w:val="28"/>
        </w:rPr>
        <w:t xml:space="preserve">       </w:t>
      </w:r>
      <w:r w:rsidRPr="00C46972">
        <w:rPr>
          <w:b/>
          <w:bCs/>
          <w:sz w:val="28"/>
          <w:szCs w:val="28"/>
        </w:rPr>
        <w:t>Пример 6.</w:t>
      </w:r>
      <w:r w:rsidRPr="001B67E0">
        <w:rPr>
          <w:bCs/>
          <w:sz w:val="28"/>
          <w:szCs w:val="28"/>
        </w:rPr>
        <w:t xml:space="preserve"> Вычислить  </w:t>
      </w:r>
      <w:r w:rsidRPr="001B67E0">
        <w:rPr>
          <w:bCs/>
          <w:position w:val="-32"/>
          <w:sz w:val="28"/>
          <w:szCs w:val="28"/>
        </w:rPr>
        <w:object w:dxaOrig="1980" w:dyaOrig="700">
          <v:shape id="_x0000_i1053" type="#_x0000_t75" style="width:98.8pt;height:35.3pt" o:ole="">
            <v:imagedata r:id="rId64" o:title=""/>
          </v:shape>
          <o:OLEObject Type="Embed" ProgID="Equation.3" ShapeID="_x0000_i1053" DrawAspect="Content" ObjectID="_1572429791" r:id="rId65"/>
        </w:objec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sz w:val="28"/>
          <w:szCs w:val="28"/>
        </w:rPr>
        <w:t xml:space="preserve">      Так как  </w:t>
      </w:r>
      <w:r w:rsidRPr="001B67E0">
        <w:rPr>
          <w:bCs/>
          <w:position w:val="-20"/>
          <w:sz w:val="28"/>
          <w:szCs w:val="28"/>
        </w:rPr>
        <w:object w:dxaOrig="2380" w:dyaOrig="520">
          <v:shape id="_x0000_i1054" type="#_x0000_t75" style="width:118.6pt;height:26.8pt" o:ole="">
            <v:imagedata r:id="rId66" o:title=""/>
          </v:shape>
          <o:OLEObject Type="Embed" ProgID="Equation.3" ShapeID="_x0000_i1054" DrawAspect="Content" ObjectID="_1572429792" r:id="rId67"/>
        </w:object>
      </w:r>
      <w:r w:rsidRPr="001B67E0">
        <w:rPr>
          <w:bCs/>
          <w:sz w:val="28"/>
          <w:szCs w:val="28"/>
        </w:rPr>
        <w:t>, то теорему о пределе частного применить нельзя. Умножая числитель и знаменатель на выражение, сопряжённое знаменателю, получим</w: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1B67E0">
        <w:rPr>
          <w:bCs/>
          <w:position w:val="-80"/>
          <w:sz w:val="28"/>
          <w:szCs w:val="28"/>
        </w:rPr>
        <w:object w:dxaOrig="9540" w:dyaOrig="1840">
          <v:shape id="_x0000_i1055" type="#_x0000_t75" style="width:477.2pt;height:91.75pt" o:ole="">
            <v:imagedata r:id="rId68" o:title=""/>
          </v:shape>
          <o:OLEObject Type="Embed" ProgID="Equation.3" ShapeID="_x0000_i1055" DrawAspect="Content" ObjectID="_1572429793" r:id="rId69"/>
        </w:object>
      </w:r>
    </w:p>
    <w:p w:rsidR="0002143E" w:rsidRPr="001B67E0" w:rsidRDefault="0002143E" w:rsidP="0002143E">
      <w:pPr>
        <w:rPr>
          <w:bCs/>
          <w:i/>
          <w:sz w:val="28"/>
          <w:szCs w:val="28"/>
        </w:rPr>
      </w:pPr>
      <w:r w:rsidRPr="001B67E0">
        <w:rPr>
          <w:bCs/>
          <w:sz w:val="28"/>
          <w:szCs w:val="28"/>
        </w:rPr>
        <w:t xml:space="preserve">5) </w:t>
      </w:r>
      <w:r w:rsidRPr="001B67E0">
        <w:rPr>
          <w:bCs/>
          <w:i/>
          <w:sz w:val="28"/>
          <w:szCs w:val="28"/>
        </w:rPr>
        <w:t>Применение замечательных пределов</w:t>
      </w:r>
    </w:p>
    <w:p w:rsidR="0002143E" w:rsidRPr="001B67E0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bCs/>
          <w:position w:val="-24"/>
          <w:sz w:val="28"/>
          <w:szCs w:val="28"/>
        </w:rPr>
        <w:object w:dxaOrig="1219" w:dyaOrig="620">
          <v:shape id="_x0000_i1056" type="#_x0000_t75" style="width:60.7pt;height:31.05pt" o:ole="">
            <v:imagedata r:id="rId16" o:title=""/>
          </v:shape>
          <o:OLEObject Type="Embed" ProgID="Equation.3" ShapeID="_x0000_i1056" DrawAspect="Content" ObjectID="_1572429794" r:id="rId70"/>
        </w:object>
      </w:r>
      <w:r w:rsidRPr="001B67E0">
        <w:rPr>
          <w:bCs/>
          <w:sz w:val="28"/>
          <w:szCs w:val="28"/>
        </w:rPr>
        <w:t xml:space="preserve">   и   </w:t>
      </w:r>
      <w:r w:rsidRPr="001B67E0">
        <w:rPr>
          <w:bCs/>
          <w:position w:val="-28"/>
          <w:sz w:val="28"/>
          <w:szCs w:val="28"/>
        </w:rPr>
        <w:object w:dxaOrig="1560" w:dyaOrig="740">
          <v:shape id="_x0000_i1057" type="#_x0000_t75" style="width:77.65pt;height:36.7pt" o:ole="">
            <v:imagedata r:id="rId18" o:title=""/>
          </v:shape>
          <o:OLEObject Type="Embed" ProgID="Equation.3" ShapeID="_x0000_i1057" DrawAspect="Content" ObjectID="_1572429795" r:id="rId71"/>
        </w:objec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</w:p>
    <w:p w:rsidR="0002143E" w:rsidRPr="001B67E0" w:rsidRDefault="0002143E" w:rsidP="0002143E">
      <w:pPr>
        <w:jc w:val="both"/>
        <w:rPr>
          <w:bCs/>
          <w:position w:val="10"/>
          <w:sz w:val="28"/>
          <w:szCs w:val="28"/>
        </w:rPr>
      </w:pPr>
      <w:r w:rsidRPr="001B67E0">
        <w:rPr>
          <w:bCs/>
          <w:position w:val="10"/>
          <w:sz w:val="28"/>
          <w:szCs w:val="28"/>
        </w:rPr>
        <w:t>Пользуясь этими формулам</w:t>
      </w:r>
      <w:r>
        <w:rPr>
          <w:bCs/>
          <w:position w:val="10"/>
          <w:sz w:val="28"/>
          <w:szCs w:val="28"/>
        </w:rPr>
        <w:t>и, можно вычислить ряд пределов</w:t>
      </w:r>
    </w:p>
    <w:p w:rsidR="0002143E" w:rsidRPr="001B67E0" w:rsidRDefault="0002143E" w:rsidP="0002143E">
      <w:pPr>
        <w:jc w:val="both"/>
        <w:rPr>
          <w:bCs/>
          <w:sz w:val="28"/>
          <w:szCs w:val="28"/>
        </w:rPr>
      </w:pPr>
      <w:r w:rsidRPr="00423189">
        <w:rPr>
          <w:bCs/>
          <w:position w:val="10"/>
          <w:sz w:val="28"/>
          <w:szCs w:val="28"/>
        </w:rPr>
        <w:t xml:space="preserve">        </w:t>
      </w:r>
      <w:r w:rsidRPr="00C46972">
        <w:rPr>
          <w:b/>
          <w:bCs/>
          <w:sz w:val="28"/>
          <w:szCs w:val="28"/>
        </w:rPr>
        <w:t>Пример 7.</w:t>
      </w:r>
      <w:r w:rsidRPr="001B67E0">
        <w:rPr>
          <w:bCs/>
          <w:sz w:val="28"/>
          <w:szCs w:val="28"/>
        </w:rPr>
        <w:t xml:space="preserve"> Вычислить</w:t>
      </w:r>
      <w:r w:rsidRPr="001B67E0">
        <w:rPr>
          <w:bCs/>
          <w:position w:val="10"/>
          <w:sz w:val="28"/>
          <w:szCs w:val="28"/>
        </w:rPr>
        <w:t xml:space="preserve">  </w:t>
      </w:r>
      <w:r w:rsidRPr="001B67E0">
        <w:rPr>
          <w:bCs/>
          <w:position w:val="-24"/>
          <w:sz w:val="28"/>
          <w:szCs w:val="28"/>
        </w:rPr>
        <w:object w:dxaOrig="999" w:dyaOrig="620">
          <v:shape id="_x0000_i1058" type="#_x0000_t75" style="width:50.8pt;height:31.05pt" o:ole="">
            <v:imagedata r:id="rId72" o:title=""/>
          </v:shape>
          <o:OLEObject Type="Embed" ProgID="Equation.3" ShapeID="_x0000_i1058" DrawAspect="Content" ObjectID="_1572429796" r:id="rId73"/>
        </w:object>
      </w:r>
    </w:p>
    <w:p w:rsidR="0002143E" w:rsidRPr="001B67E0" w:rsidRDefault="0002143E" w:rsidP="0002143E">
      <w:pPr>
        <w:rPr>
          <w:bCs/>
          <w:position w:val="10"/>
          <w:sz w:val="28"/>
          <w:szCs w:val="28"/>
        </w:rPr>
      </w:pPr>
      <w:r w:rsidRPr="001B67E0">
        <w:rPr>
          <w:position w:val="-24"/>
          <w:sz w:val="28"/>
          <w:szCs w:val="28"/>
        </w:rPr>
        <w:object w:dxaOrig="3640" w:dyaOrig="620">
          <v:shape id="_x0000_i1059" type="#_x0000_t75" style="width:182.1pt;height:31.05pt" o:ole="">
            <v:imagedata r:id="rId74" o:title=""/>
          </v:shape>
          <o:OLEObject Type="Embed" ProgID="Equation.3" ShapeID="_x0000_i1059" DrawAspect="Content" ObjectID="_1572429797" r:id="rId75"/>
        </w:object>
      </w:r>
      <w:r w:rsidRPr="001B67E0">
        <w:rPr>
          <w:bCs/>
          <w:position w:val="10"/>
          <w:sz w:val="28"/>
          <w:szCs w:val="28"/>
        </w:rPr>
        <w:t>, заменяя 3</w:t>
      </w:r>
      <w:r w:rsidRPr="001B67E0">
        <w:rPr>
          <w:bCs/>
          <w:i/>
          <w:position w:val="10"/>
          <w:sz w:val="28"/>
          <w:szCs w:val="28"/>
          <w:lang w:val="en-US"/>
        </w:rPr>
        <w:t>x</w:t>
      </w:r>
      <w:r w:rsidRPr="001B67E0">
        <w:rPr>
          <w:bCs/>
          <w:i/>
          <w:position w:val="10"/>
          <w:sz w:val="28"/>
          <w:szCs w:val="28"/>
        </w:rPr>
        <w:t xml:space="preserve"> = </w:t>
      </w:r>
      <w:r w:rsidRPr="001B67E0">
        <w:rPr>
          <w:bCs/>
          <w:i/>
          <w:position w:val="10"/>
          <w:sz w:val="28"/>
          <w:szCs w:val="28"/>
          <w:lang w:val="en-US"/>
        </w:rPr>
        <w:t>y</w:t>
      </w:r>
      <w:r w:rsidRPr="001B67E0">
        <w:rPr>
          <w:bCs/>
          <w:i/>
          <w:position w:val="10"/>
          <w:sz w:val="28"/>
          <w:szCs w:val="28"/>
        </w:rPr>
        <w:t xml:space="preserve"> </w:t>
      </w:r>
      <w:r w:rsidRPr="001B67E0">
        <w:rPr>
          <w:bCs/>
          <w:position w:val="10"/>
          <w:sz w:val="28"/>
          <w:szCs w:val="28"/>
        </w:rPr>
        <w:t xml:space="preserve">и учитывая, что </w:t>
      </w:r>
      <w:r w:rsidRPr="001B67E0">
        <w:rPr>
          <w:bCs/>
          <w:i/>
          <w:position w:val="10"/>
          <w:sz w:val="28"/>
          <w:szCs w:val="28"/>
          <w:lang w:val="en-US"/>
        </w:rPr>
        <w:t>y</w:t>
      </w:r>
      <w:r w:rsidRPr="001B67E0">
        <w:rPr>
          <w:bCs/>
          <w:i/>
          <w:position w:val="10"/>
          <w:sz w:val="28"/>
          <w:szCs w:val="28"/>
        </w:rPr>
        <w:t xml:space="preserve"> →</w:t>
      </w:r>
      <w:r w:rsidRPr="001B67E0">
        <w:rPr>
          <w:bCs/>
          <w:position w:val="10"/>
          <w:sz w:val="28"/>
          <w:szCs w:val="28"/>
        </w:rPr>
        <w:t xml:space="preserve"> 0 при </w:t>
      </w:r>
      <w:r w:rsidRPr="001B67E0">
        <w:rPr>
          <w:bCs/>
          <w:i/>
          <w:position w:val="10"/>
          <w:sz w:val="28"/>
          <w:szCs w:val="28"/>
          <w:lang w:val="en-US"/>
        </w:rPr>
        <w:t>x</w:t>
      </w:r>
      <w:r w:rsidRPr="001B67E0">
        <w:rPr>
          <w:bCs/>
          <w:i/>
          <w:position w:val="10"/>
          <w:sz w:val="28"/>
          <w:szCs w:val="28"/>
        </w:rPr>
        <w:t xml:space="preserve"> →</w:t>
      </w:r>
      <w:r w:rsidRPr="001B67E0">
        <w:rPr>
          <w:bCs/>
          <w:position w:val="10"/>
          <w:sz w:val="28"/>
          <w:szCs w:val="28"/>
        </w:rPr>
        <w:t xml:space="preserve"> 0, получаем:</w:t>
      </w:r>
      <w:r w:rsidRPr="001B67E0">
        <w:rPr>
          <w:sz w:val="28"/>
          <w:szCs w:val="28"/>
        </w:rPr>
        <w:t xml:space="preserve"> </w:t>
      </w:r>
      <w:r w:rsidRPr="001B67E0">
        <w:rPr>
          <w:bCs/>
          <w:position w:val="10"/>
          <w:sz w:val="28"/>
          <w:szCs w:val="28"/>
        </w:rPr>
        <w:t xml:space="preserve"> </w:t>
      </w:r>
    </w:p>
    <w:p w:rsidR="0002143E" w:rsidRPr="00F978B6" w:rsidRDefault="0002143E" w:rsidP="0002143E">
      <w:pPr>
        <w:jc w:val="center"/>
        <w:rPr>
          <w:bCs/>
          <w:position w:val="10"/>
          <w:sz w:val="28"/>
          <w:szCs w:val="28"/>
        </w:rPr>
      </w:pPr>
      <w:r w:rsidRPr="001B67E0">
        <w:rPr>
          <w:position w:val="-30"/>
          <w:sz w:val="28"/>
          <w:szCs w:val="28"/>
        </w:rPr>
        <w:object w:dxaOrig="3120" w:dyaOrig="680">
          <v:shape id="_x0000_i1060" type="#_x0000_t75" style="width:156.7pt;height:33.9pt" o:ole="">
            <v:imagedata r:id="rId76" o:title=""/>
          </v:shape>
          <o:OLEObject Type="Embed" ProgID="Equation.3" ShapeID="_x0000_i1060" DrawAspect="Content" ObjectID="_1572429798" r:id="rId77"/>
        </w:object>
      </w:r>
    </w:p>
    <w:p w:rsidR="0002143E" w:rsidRPr="001B67E0" w:rsidRDefault="0002143E" w:rsidP="0002143E">
      <w:pPr>
        <w:rPr>
          <w:bCs/>
          <w:position w:val="10"/>
          <w:sz w:val="28"/>
          <w:szCs w:val="28"/>
        </w:rPr>
      </w:pPr>
      <w:r>
        <w:rPr>
          <w:bCs/>
          <w:i/>
          <w:position w:val="10"/>
          <w:sz w:val="28"/>
          <w:szCs w:val="28"/>
        </w:rPr>
        <w:t xml:space="preserve">         </w:t>
      </w:r>
      <w:r w:rsidRPr="001B67E0">
        <w:rPr>
          <w:bCs/>
          <w:i/>
          <w:position w:val="10"/>
          <w:sz w:val="28"/>
          <w:szCs w:val="28"/>
        </w:rPr>
        <w:t xml:space="preserve"> </w:t>
      </w:r>
      <w:r w:rsidRPr="00C46972">
        <w:rPr>
          <w:b/>
          <w:bCs/>
          <w:sz w:val="28"/>
          <w:szCs w:val="28"/>
        </w:rPr>
        <w:t>Пример 8 .</w:t>
      </w:r>
      <w:r w:rsidRPr="001B67E0">
        <w:rPr>
          <w:bCs/>
          <w:position w:val="10"/>
          <w:sz w:val="28"/>
          <w:szCs w:val="28"/>
        </w:rPr>
        <w:t xml:space="preserve"> </w:t>
      </w:r>
      <w:r w:rsidRPr="001B67E0">
        <w:rPr>
          <w:bCs/>
          <w:sz w:val="28"/>
          <w:szCs w:val="28"/>
        </w:rPr>
        <w:t>Вычислить</w:t>
      </w:r>
      <w:r w:rsidRPr="001B67E0">
        <w:rPr>
          <w:bCs/>
          <w:position w:val="10"/>
          <w:sz w:val="28"/>
          <w:szCs w:val="28"/>
        </w:rPr>
        <w:t xml:space="preserve"> </w:t>
      </w:r>
      <w:r w:rsidRPr="001B67E0">
        <w:rPr>
          <w:bCs/>
          <w:position w:val="-24"/>
          <w:sz w:val="28"/>
          <w:szCs w:val="28"/>
        </w:rPr>
        <w:object w:dxaOrig="999" w:dyaOrig="620">
          <v:shape id="_x0000_i1061" type="#_x0000_t75" style="width:50.8pt;height:31.05pt" o:ole="">
            <v:imagedata r:id="rId78" o:title=""/>
          </v:shape>
          <o:OLEObject Type="Embed" ProgID="Equation.3" ShapeID="_x0000_i1061" DrawAspect="Content" ObjectID="_1572429799" r:id="rId79"/>
        </w:object>
      </w:r>
    </w:p>
    <w:p w:rsidR="0002143E" w:rsidRPr="001B67E0" w:rsidRDefault="0002143E" w:rsidP="0002143E">
      <w:pPr>
        <w:jc w:val="both"/>
        <w:rPr>
          <w:bCs/>
          <w:position w:val="10"/>
          <w:sz w:val="28"/>
          <w:szCs w:val="28"/>
        </w:rPr>
      </w:pPr>
    </w:p>
    <w:p w:rsidR="0002143E" w:rsidRPr="001B67E0" w:rsidRDefault="0002143E" w:rsidP="0002143E">
      <w:pPr>
        <w:jc w:val="both"/>
        <w:rPr>
          <w:bCs/>
          <w:position w:val="10"/>
          <w:sz w:val="28"/>
          <w:szCs w:val="28"/>
        </w:rPr>
      </w:pPr>
      <w:r w:rsidRPr="001B67E0">
        <w:rPr>
          <w:position w:val="-74"/>
          <w:sz w:val="28"/>
          <w:szCs w:val="28"/>
        </w:rPr>
        <w:object w:dxaOrig="10040" w:dyaOrig="1600">
          <v:shape id="_x0000_i1062" type="#_x0000_t75" style="width:502.6pt;height:80.45pt" o:ole="">
            <v:imagedata r:id="rId80" o:title=""/>
          </v:shape>
          <o:OLEObject Type="Embed" ProgID="Equation.3" ShapeID="_x0000_i1062" DrawAspect="Content" ObjectID="_1572429800" r:id="rId81"/>
        </w:object>
      </w:r>
      <w:r w:rsidRPr="001B67E0">
        <w:rPr>
          <w:bCs/>
          <w:position w:val="10"/>
          <w:sz w:val="28"/>
          <w:szCs w:val="28"/>
        </w:rPr>
        <w:t>Здесь мы воспользовались известным из курса средней школы пределом</w:t>
      </w:r>
    </w:p>
    <w:p w:rsidR="0002143E" w:rsidRPr="00F978B6" w:rsidRDefault="0002143E" w:rsidP="0002143E">
      <w:pPr>
        <w:jc w:val="center"/>
        <w:rPr>
          <w:bCs/>
          <w:sz w:val="28"/>
          <w:szCs w:val="28"/>
        </w:rPr>
      </w:pPr>
      <w:r w:rsidRPr="001B67E0">
        <w:rPr>
          <w:bCs/>
          <w:position w:val="-20"/>
          <w:sz w:val="28"/>
          <w:szCs w:val="28"/>
        </w:rPr>
        <w:object w:dxaOrig="1219" w:dyaOrig="440">
          <v:shape id="_x0000_i1063" type="#_x0000_t75" style="width:60.7pt;height:21.2pt" o:ole="">
            <v:imagedata r:id="rId82" o:title=""/>
          </v:shape>
          <o:OLEObject Type="Embed" ProgID="Equation.3" ShapeID="_x0000_i1063" DrawAspect="Content" ObjectID="_1572429801" r:id="rId83"/>
        </w:object>
      </w:r>
    </w:p>
    <w:p w:rsidR="0002143E" w:rsidRPr="001B67E0" w:rsidRDefault="0002143E" w:rsidP="0002143E">
      <w:pPr>
        <w:rPr>
          <w:bCs/>
          <w:sz w:val="28"/>
          <w:szCs w:val="28"/>
        </w:rPr>
      </w:pPr>
      <w:r w:rsidRPr="00C46972">
        <w:rPr>
          <w:b/>
          <w:bCs/>
          <w:i/>
          <w:position w:val="10"/>
          <w:sz w:val="28"/>
          <w:szCs w:val="28"/>
        </w:rPr>
        <w:t xml:space="preserve">           </w:t>
      </w:r>
      <w:r w:rsidRPr="00C46972">
        <w:rPr>
          <w:b/>
          <w:bCs/>
          <w:sz w:val="28"/>
          <w:szCs w:val="28"/>
        </w:rPr>
        <w:t>Пример 9 .</w:t>
      </w:r>
      <w:r w:rsidRPr="001B67E0">
        <w:rPr>
          <w:bCs/>
          <w:sz w:val="28"/>
          <w:szCs w:val="28"/>
        </w:rPr>
        <w:t xml:space="preserve"> Вычислить</w:t>
      </w:r>
      <w:r w:rsidRPr="001B67E0">
        <w:rPr>
          <w:bCs/>
          <w:position w:val="10"/>
          <w:sz w:val="28"/>
          <w:szCs w:val="28"/>
        </w:rPr>
        <w:t xml:space="preserve"> </w:t>
      </w:r>
      <w:r w:rsidRPr="001B67E0">
        <w:rPr>
          <w:bCs/>
          <w:position w:val="-28"/>
          <w:sz w:val="28"/>
          <w:szCs w:val="28"/>
        </w:rPr>
        <w:object w:dxaOrig="1380" w:dyaOrig="740">
          <v:shape id="_x0000_i1064" type="#_x0000_t75" style="width:69.2pt;height:36.7pt" o:ole="">
            <v:imagedata r:id="rId84" o:title=""/>
          </v:shape>
          <o:OLEObject Type="Embed" ProgID="Equation.3" ShapeID="_x0000_i1064" DrawAspect="Content" ObjectID="_1572429802" r:id="rId85"/>
        </w:object>
      </w:r>
    </w:p>
    <w:p w:rsidR="0002143E" w:rsidRPr="001B67E0" w:rsidRDefault="0002143E" w:rsidP="0002143E">
      <w:pPr>
        <w:jc w:val="center"/>
        <w:rPr>
          <w:bCs/>
          <w:position w:val="10"/>
          <w:sz w:val="28"/>
          <w:szCs w:val="28"/>
        </w:rPr>
      </w:pPr>
      <w:r w:rsidRPr="001B67E0">
        <w:rPr>
          <w:bCs/>
          <w:position w:val="-80"/>
          <w:sz w:val="28"/>
          <w:szCs w:val="28"/>
        </w:rPr>
        <w:object w:dxaOrig="5899" w:dyaOrig="1860">
          <v:shape id="_x0000_i1065" type="#_x0000_t75" style="width:295.05pt;height:93.2pt" o:ole="">
            <v:imagedata r:id="rId86" o:title=""/>
          </v:shape>
          <o:OLEObject Type="Embed" ProgID="Equation.3" ShapeID="_x0000_i1065" DrawAspect="Content" ObjectID="_1572429803" r:id="rId87"/>
        </w:object>
      </w:r>
    </w:p>
    <w:p w:rsidR="0002143E" w:rsidRPr="001B67E0" w:rsidRDefault="0002143E" w:rsidP="0002143E">
      <w:pPr>
        <w:rPr>
          <w:bCs/>
          <w:position w:val="10"/>
          <w:sz w:val="28"/>
          <w:szCs w:val="28"/>
        </w:rPr>
      </w:pPr>
      <w:r w:rsidRPr="001B67E0">
        <w:rPr>
          <w:bCs/>
          <w:sz w:val="28"/>
          <w:szCs w:val="28"/>
        </w:rPr>
        <w:t xml:space="preserve">Заменяя </w:t>
      </w:r>
      <w:r w:rsidRPr="001B67E0">
        <w:rPr>
          <w:bCs/>
          <w:position w:val="10"/>
          <w:sz w:val="28"/>
          <w:szCs w:val="28"/>
        </w:rPr>
        <w:t xml:space="preserve">   </w:t>
      </w:r>
      <w:r w:rsidRPr="001B67E0">
        <w:rPr>
          <w:bCs/>
          <w:position w:val="-24"/>
          <w:sz w:val="28"/>
          <w:szCs w:val="28"/>
        </w:rPr>
        <w:object w:dxaOrig="740" w:dyaOrig="620">
          <v:shape id="_x0000_i1066" type="#_x0000_t75" style="width:36.7pt;height:31.05pt" o:ole="">
            <v:imagedata r:id="rId88" o:title=""/>
          </v:shape>
          <o:OLEObject Type="Embed" ProgID="Equation.3" ShapeID="_x0000_i1066" DrawAspect="Content" ObjectID="_1572429804" r:id="rId89"/>
        </w:object>
      </w:r>
      <w:r w:rsidRPr="001B67E0">
        <w:rPr>
          <w:bCs/>
          <w:position w:val="10"/>
          <w:sz w:val="28"/>
          <w:szCs w:val="28"/>
        </w:rPr>
        <w:t xml:space="preserve">  </w:t>
      </w:r>
      <w:r w:rsidRPr="001B67E0">
        <w:rPr>
          <w:bCs/>
          <w:sz w:val="28"/>
          <w:szCs w:val="28"/>
        </w:rPr>
        <w:t>и учитывая, что   y → ∞   при    x → ∞,   можем написать</w:t>
      </w:r>
    </w:p>
    <w:p w:rsidR="0002143E" w:rsidRPr="001B67E0" w:rsidRDefault="0002143E" w:rsidP="0002143E">
      <w:pPr>
        <w:rPr>
          <w:bCs/>
          <w:position w:val="10"/>
          <w:sz w:val="28"/>
          <w:szCs w:val="28"/>
        </w:rPr>
      </w:pPr>
    </w:p>
    <w:p w:rsidR="0002143E" w:rsidRPr="001B67E0" w:rsidRDefault="0002143E" w:rsidP="0002143E">
      <w:pPr>
        <w:ind w:firstLine="720"/>
        <w:rPr>
          <w:bCs/>
          <w:sz w:val="28"/>
          <w:szCs w:val="28"/>
        </w:rPr>
      </w:pPr>
      <w:r w:rsidRPr="001B67E0">
        <w:rPr>
          <w:bCs/>
          <w:position w:val="-80"/>
          <w:sz w:val="28"/>
          <w:szCs w:val="28"/>
        </w:rPr>
        <w:object w:dxaOrig="6160" w:dyaOrig="1860">
          <v:shape id="_x0000_i1067" type="#_x0000_t75" style="width:307.75pt;height:93.2pt" o:ole="">
            <v:imagedata r:id="rId90" o:title=""/>
          </v:shape>
          <o:OLEObject Type="Embed" ProgID="Equation.3" ShapeID="_x0000_i1067" DrawAspect="Content" ObjectID="_1572429805" r:id="rId91"/>
        </w:object>
      </w:r>
    </w:p>
    <w:p w:rsidR="0002143E" w:rsidRPr="00D93D58" w:rsidRDefault="0002143E" w:rsidP="0002143E">
      <w:pPr>
        <w:ind w:firstLine="720"/>
        <w:rPr>
          <w:sz w:val="28"/>
          <w:szCs w:val="28"/>
        </w:rPr>
      </w:pPr>
    </w:p>
    <w:p w:rsidR="0002143E" w:rsidRPr="00D93D58" w:rsidRDefault="0002143E" w:rsidP="0002143E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>дания для практического занятия:</w:t>
      </w:r>
    </w:p>
    <w:p w:rsidR="0002143E" w:rsidRPr="001B67E0" w:rsidRDefault="0002143E" w:rsidP="0002143E">
      <w:pPr>
        <w:rPr>
          <w:b/>
          <w:sz w:val="28"/>
          <w:szCs w:val="28"/>
        </w:rPr>
      </w:pPr>
      <w:r w:rsidRPr="001B67E0">
        <w:rPr>
          <w:b/>
          <w:sz w:val="28"/>
          <w:szCs w:val="28"/>
        </w:rPr>
        <w:t>Вариант 1</w:t>
      </w:r>
      <w:r>
        <w:rPr>
          <w:b/>
          <w:sz w:val="28"/>
          <w:szCs w:val="28"/>
        </w:rPr>
        <w:t>:</w:t>
      </w:r>
    </w:p>
    <w:p w:rsidR="0002143E" w:rsidRPr="001B67E0" w:rsidRDefault="0002143E" w:rsidP="0002143E">
      <w:pPr>
        <w:rPr>
          <w:sz w:val="28"/>
          <w:szCs w:val="28"/>
        </w:rPr>
      </w:pPr>
    </w:p>
    <w:p w:rsidR="0002143E" w:rsidRPr="001B67E0" w:rsidRDefault="0002143E" w:rsidP="0002143E">
      <w:pPr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 xml:space="preserve">1.Найти предел функции в точке:                        </w:t>
      </w:r>
      <w:r w:rsidRPr="001B67E0">
        <w:rPr>
          <w:sz w:val="28"/>
          <w:szCs w:val="28"/>
          <w:u w:val="single"/>
        </w:rPr>
        <w:t xml:space="preserve"> </w:t>
      </w:r>
    </w:p>
    <w:p w:rsidR="0002143E" w:rsidRPr="001B67E0" w:rsidRDefault="0002143E" w:rsidP="0002143E">
      <w:pPr>
        <w:jc w:val="center"/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260" w:dyaOrig="660">
          <v:shape id="_x0000_i1068" type="#_x0000_t75" style="width:63.55pt;height:32.45pt" o:ole="">
            <v:imagedata r:id="rId92" o:title=""/>
          </v:shape>
          <o:OLEObject Type="Embed" ProgID="Equation.3" ShapeID="_x0000_i1068" DrawAspect="Content" ObjectID="_1572429806" r:id="rId93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4"/>
          <w:sz w:val="28"/>
          <w:szCs w:val="28"/>
        </w:rPr>
        <w:object w:dxaOrig="1359" w:dyaOrig="660">
          <v:shape id="_x0000_i1069" type="#_x0000_t75" style="width:67.75pt;height:32.45pt" o:ole="">
            <v:imagedata r:id="rId94" o:title=""/>
          </v:shape>
          <o:OLEObject Type="Embed" ProgID="Equation.3" ShapeID="_x0000_i1069" DrawAspect="Content" ObjectID="_1572429807" r:id="rId95"/>
        </w:object>
      </w:r>
    </w:p>
    <w:p w:rsidR="0002143E" w:rsidRPr="001B67E0" w:rsidRDefault="0002143E" w:rsidP="0002143E">
      <w:pPr>
        <w:jc w:val="center"/>
        <w:rPr>
          <w:sz w:val="28"/>
          <w:szCs w:val="28"/>
        </w:rPr>
      </w:pPr>
    </w:p>
    <w:p w:rsidR="0002143E" w:rsidRPr="001B67E0" w:rsidRDefault="0002143E" w:rsidP="0002143E">
      <w:pPr>
        <w:rPr>
          <w:sz w:val="28"/>
          <w:szCs w:val="28"/>
        </w:rPr>
      </w:pPr>
      <w:r w:rsidRPr="001B67E0">
        <w:rPr>
          <w:sz w:val="28"/>
          <w:szCs w:val="28"/>
        </w:rPr>
        <w:lastRenderedPageBreak/>
        <w:t>2.Найти предел функции на бесконечности:</w:t>
      </w:r>
    </w:p>
    <w:p w:rsidR="0002143E" w:rsidRPr="001B67E0" w:rsidRDefault="0002143E" w:rsidP="0002143E">
      <w:pPr>
        <w:jc w:val="center"/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160" w:dyaOrig="660">
          <v:shape id="_x0000_i1070" type="#_x0000_t75" style="width:57.9pt;height:32.45pt" o:ole="">
            <v:imagedata r:id="rId96" o:title=""/>
          </v:shape>
          <o:OLEObject Type="Embed" ProgID="Equation.3" ShapeID="_x0000_i1070" DrawAspect="Content" ObjectID="_1572429808" r:id="rId97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4"/>
          <w:sz w:val="28"/>
          <w:szCs w:val="28"/>
        </w:rPr>
        <w:object w:dxaOrig="1160" w:dyaOrig="620">
          <v:shape id="_x0000_i1071" type="#_x0000_t75" style="width:57.9pt;height:31.05pt" o:ole="">
            <v:imagedata r:id="rId98" o:title=""/>
          </v:shape>
          <o:OLEObject Type="Embed" ProgID="Equation.3" ShapeID="_x0000_i1071" DrawAspect="Content" ObjectID="_1572429809" r:id="rId99"/>
        </w:object>
      </w:r>
    </w:p>
    <w:p w:rsidR="0002143E" w:rsidRPr="001B67E0" w:rsidRDefault="0002143E" w:rsidP="0002143E">
      <w:pPr>
        <w:rPr>
          <w:sz w:val="28"/>
          <w:szCs w:val="28"/>
        </w:rPr>
      </w:pPr>
      <w:r w:rsidRPr="001B67E0">
        <w:rPr>
          <w:sz w:val="28"/>
          <w:szCs w:val="28"/>
        </w:rPr>
        <w:t>3.Найти предел функции:</w:t>
      </w:r>
    </w:p>
    <w:p w:rsidR="0002143E" w:rsidRPr="001B67E0" w:rsidRDefault="0002143E" w:rsidP="0002143E">
      <w:pPr>
        <w:jc w:val="center"/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0"/>
          <w:sz w:val="28"/>
          <w:szCs w:val="28"/>
        </w:rPr>
        <w:object w:dxaOrig="1100" w:dyaOrig="440">
          <v:shape id="_x0000_i1072" type="#_x0000_t75" style="width:55.05pt;height:21.2pt" o:ole="">
            <v:imagedata r:id="rId100" o:title=""/>
          </v:shape>
          <o:OLEObject Type="Embed" ProgID="Equation.3" ShapeID="_x0000_i1072" DrawAspect="Content" ObjectID="_1572429810" r:id="rId101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8"/>
          <w:sz w:val="28"/>
          <w:szCs w:val="28"/>
        </w:rPr>
        <w:object w:dxaOrig="1280" w:dyaOrig="740">
          <v:shape id="_x0000_i1073" type="#_x0000_t75" style="width:63.55pt;height:36.7pt" o:ole="">
            <v:imagedata r:id="rId102" o:title=""/>
          </v:shape>
          <o:OLEObject Type="Embed" ProgID="Equation.3" ShapeID="_x0000_i1073" DrawAspect="Content" ObjectID="_1572429811" r:id="rId103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>в)</w:t>
      </w:r>
      <w:r w:rsidRPr="001B67E0">
        <w:rPr>
          <w:position w:val="-28"/>
          <w:sz w:val="28"/>
          <w:szCs w:val="28"/>
        </w:rPr>
        <w:object w:dxaOrig="1280" w:dyaOrig="740">
          <v:shape id="_x0000_i1074" type="#_x0000_t75" style="width:63.55pt;height:36.7pt" o:ole="">
            <v:imagedata r:id="rId104" o:title=""/>
          </v:shape>
          <o:OLEObject Type="Embed" ProgID="Equation.3" ShapeID="_x0000_i1074" DrawAspect="Content" ObjectID="_1572429812" r:id="rId105"/>
        </w:object>
      </w:r>
    </w:p>
    <w:p w:rsidR="0002143E" w:rsidRPr="001B67E0" w:rsidRDefault="0002143E" w:rsidP="0002143E">
      <w:pPr>
        <w:rPr>
          <w:sz w:val="28"/>
          <w:szCs w:val="28"/>
        </w:rPr>
      </w:pPr>
    </w:p>
    <w:p w:rsidR="0002143E" w:rsidRPr="001B67E0" w:rsidRDefault="0002143E" w:rsidP="0002143E">
      <w:pPr>
        <w:ind w:right="-622"/>
        <w:rPr>
          <w:b/>
          <w:sz w:val="28"/>
          <w:szCs w:val="28"/>
        </w:rPr>
      </w:pPr>
      <w:r w:rsidRPr="001B67E0">
        <w:rPr>
          <w:b/>
          <w:sz w:val="28"/>
          <w:szCs w:val="28"/>
        </w:rPr>
        <w:t>Вариант 2</w:t>
      </w:r>
      <w:r>
        <w:rPr>
          <w:b/>
          <w:sz w:val="28"/>
          <w:szCs w:val="28"/>
        </w:rPr>
        <w:t>:</w:t>
      </w:r>
    </w:p>
    <w:p w:rsidR="0002143E" w:rsidRPr="001B67E0" w:rsidRDefault="0002143E" w:rsidP="0002143E">
      <w:pPr>
        <w:ind w:right="-622"/>
        <w:jc w:val="center"/>
        <w:rPr>
          <w:sz w:val="28"/>
          <w:szCs w:val="28"/>
        </w:rPr>
      </w:pPr>
    </w:p>
    <w:p w:rsidR="0002143E" w:rsidRPr="001B67E0" w:rsidRDefault="0002143E" w:rsidP="0002143E">
      <w:pPr>
        <w:rPr>
          <w:sz w:val="28"/>
          <w:szCs w:val="28"/>
        </w:rPr>
      </w:pPr>
      <w:r w:rsidRPr="001B67E0">
        <w:rPr>
          <w:sz w:val="28"/>
          <w:szCs w:val="28"/>
        </w:rPr>
        <w:t>1.Найти предел функции в точке:</w:t>
      </w:r>
    </w:p>
    <w:p w:rsidR="0002143E" w:rsidRPr="001B67E0" w:rsidRDefault="0002143E" w:rsidP="0002143E">
      <w:pPr>
        <w:jc w:val="center"/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620" w:dyaOrig="660">
          <v:shape id="_x0000_i1075" type="#_x0000_t75" style="width:80.45pt;height:32.45pt" o:ole="">
            <v:imagedata r:id="rId106" o:title=""/>
          </v:shape>
          <o:OLEObject Type="Embed" ProgID="Equation.3" ShapeID="_x0000_i1075" DrawAspect="Content" ObjectID="_1572429813" r:id="rId107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4"/>
          <w:sz w:val="28"/>
          <w:szCs w:val="28"/>
        </w:rPr>
        <w:object w:dxaOrig="1140" w:dyaOrig="660">
          <v:shape id="_x0000_i1076" type="#_x0000_t75" style="width:56.45pt;height:32.45pt" o:ole="">
            <v:imagedata r:id="rId108" o:title=""/>
          </v:shape>
          <o:OLEObject Type="Embed" ProgID="Equation.3" ShapeID="_x0000_i1076" DrawAspect="Content" ObjectID="_1572429814" r:id="rId109"/>
        </w:object>
      </w:r>
    </w:p>
    <w:p w:rsidR="0002143E" w:rsidRPr="001B67E0" w:rsidRDefault="0002143E" w:rsidP="0002143E">
      <w:pPr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>2.Найти предел функции на бесконечности:</w:t>
      </w:r>
    </w:p>
    <w:p w:rsidR="0002143E" w:rsidRPr="001B67E0" w:rsidRDefault="0002143E" w:rsidP="0002143E">
      <w:pPr>
        <w:jc w:val="center"/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620" w:dyaOrig="660">
          <v:shape id="_x0000_i1077" type="#_x0000_t75" style="width:80.45pt;height:32.45pt" o:ole="">
            <v:imagedata r:id="rId110" o:title=""/>
          </v:shape>
          <o:OLEObject Type="Embed" ProgID="Equation.3" ShapeID="_x0000_i1077" DrawAspect="Content" ObjectID="_1572429815" r:id="rId111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4"/>
          <w:sz w:val="28"/>
          <w:szCs w:val="28"/>
        </w:rPr>
        <w:object w:dxaOrig="1280" w:dyaOrig="660">
          <v:shape id="_x0000_i1078" type="#_x0000_t75" style="width:63.55pt;height:32.45pt" o:ole="">
            <v:imagedata r:id="rId112" o:title=""/>
          </v:shape>
          <o:OLEObject Type="Embed" ProgID="Equation.3" ShapeID="_x0000_i1078" DrawAspect="Content" ObjectID="_1572429816" r:id="rId113"/>
        </w:object>
      </w:r>
    </w:p>
    <w:p w:rsidR="0002143E" w:rsidRPr="001B67E0" w:rsidRDefault="0002143E" w:rsidP="0002143E">
      <w:pPr>
        <w:ind w:right="-622"/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>3.Найти предел функции:</w:t>
      </w:r>
    </w:p>
    <w:p w:rsidR="0002143E" w:rsidRPr="00F978B6" w:rsidRDefault="0002143E" w:rsidP="0002143E">
      <w:pPr>
        <w:ind w:right="-622"/>
        <w:jc w:val="center"/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30"/>
          <w:sz w:val="28"/>
          <w:szCs w:val="28"/>
        </w:rPr>
        <w:object w:dxaOrig="900" w:dyaOrig="680">
          <v:shape id="_x0000_i1079" type="#_x0000_t75" style="width:45.2pt;height:33.9pt" o:ole="">
            <v:imagedata r:id="rId114" o:title=""/>
          </v:shape>
          <o:OLEObject Type="Embed" ProgID="Equation.3" ShapeID="_x0000_i1079" DrawAspect="Content" ObjectID="_1572429817" r:id="rId115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8"/>
          <w:sz w:val="28"/>
          <w:szCs w:val="28"/>
        </w:rPr>
        <w:object w:dxaOrig="1300" w:dyaOrig="740">
          <v:shape id="_x0000_i1080" type="#_x0000_t75" style="width:64.95pt;height:36.7pt" o:ole="">
            <v:imagedata r:id="rId116" o:title=""/>
          </v:shape>
          <o:OLEObject Type="Embed" ProgID="Equation.3" ShapeID="_x0000_i1080" DrawAspect="Content" ObjectID="_1572429818" r:id="rId117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в) </w:t>
      </w:r>
      <w:r w:rsidRPr="001B67E0">
        <w:rPr>
          <w:position w:val="-28"/>
          <w:sz w:val="28"/>
          <w:szCs w:val="28"/>
        </w:rPr>
        <w:object w:dxaOrig="1280" w:dyaOrig="740">
          <v:shape id="_x0000_i1081" type="#_x0000_t75" style="width:63.55pt;height:36.7pt" o:ole="">
            <v:imagedata r:id="rId118" o:title=""/>
          </v:shape>
          <o:OLEObject Type="Embed" ProgID="Equation.3" ShapeID="_x0000_i1081" DrawAspect="Content" ObjectID="_1572429819" r:id="rId119"/>
        </w:object>
      </w:r>
    </w:p>
    <w:p w:rsidR="0002143E" w:rsidRPr="001B67E0" w:rsidRDefault="0002143E" w:rsidP="0002143E">
      <w:pPr>
        <w:ind w:right="-622"/>
        <w:rPr>
          <w:b/>
          <w:sz w:val="28"/>
          <w:szCs w:val="28"/>
        </w:rPr>
      </w:pPr>
    </w:p>
    <w:p w:rsidR="0002143E" w:rsidRDefault="0002143E" w:rsidP="0002143E">
      <w:pPr>
        <w:ind w:right="-622"/>
        <w:rPr>
          <w:b/>
          <w:sz w:val="28"/>
          <w:szCs w:val="28"/>
        </w:rPr>
      </w:pPr>
      <w:r w:rsidRPr="001B67E0">
        <w:rPr>
          <w:b/>
          <w:sz w:val="28"/>
          <w:szCs w:val="28"/>
        </w:rPr>
        <w:t xml:space="preserve">  Вариант 3</w:t>
      </w:r>
      <w:r>
        <w:rPr>
          <w:b/>
          <w:sz w:val="28"/>
          <w:szCs w:val="28"/>
        </w:rPr>
        <w:t>:</w:t>
      </w:r>
    </w:p>
    <w:p w:rsidR="0002143E" w:rsidRPr="001B67E0" w:rsidRDefault="0002143E" w:rsidP="0002143E">
      <w:pPr>
        <w:ind w:right="-622"/>
        <w:rPr>
          <w:b/>
          <w:sz w:val="28"/>
          <w:szCs w:val="28"/>
        </w:rPr>
      </w:pPr>
    </w:p>
    <w:p w:rsidR="0002143E" w:rsidRPr="001B67E0" w:rsidRDefault="0002143E" w:rsidP="0002143E">
      <w:pPr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 xml:space="preserve">1.Найти предел функции в точке:                        </w:t>
      </w:r>
      <w:r w:rsidRPr="001B67E0">
        <w:rPr>
          <w:sz w:val="28"/>
          <w:szCs w:val="28"/>
          <w:u w:val="single"/>
        </w:rPr>
        <w:t xml:space="preserve"> </w:t>
      </w:r>
    </w:p>
    <w:p w:rsidR="0002143E" w:rsidRPr="001B67E0" w:rsidRDefault="0002143E" w:rsidP="0002143E">
      <w:pPr>
        <w:jc w:val="center"/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460" w:dyaOrig="660">
          <v:shape id="_x0000_i1082" type="#_x0000_t75" style="width:73.4pt;height:32.45pt" o:ole="">
            <v:imagedata r:id="rId120" o:title=""/>
          </v:shape>
          <o:OLEObject Type="Embed" ProgID="Equation.3" ShapeID="_x0000_i1082" DrawAspect="Content" ObjectID="_1572429820" r:id="rId121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4"/>
          <w:sz w:val="28"/>
          <w:szCs w:val="28"/>
        </w:rPr>
        <w:object w:dxaOrig="1200" w:dyaOrig="660">
          <v:shape id="_x0000_i1083" type="#_x0000_t75" style="width:60.7pt;height:32.45pt" o:ole="">
            <v:imagedata r:id="rId122" o:title=""/>
          </v:shape>
          <o:OLEObject Type="Embed" ProgID="Equation.3" ShapeID="_x0000_i1083" DrawAspect="Content" ObjectID="_1572429821" r:id="rId123"/>
        </w:object>
      </w:r>
    </w:p>
    <w:p w:rsidR="0002143E" w:rsidRDefault="0002143E" w:rsidP="0002143E">
      <w:pPr>
        <w:rPr>
          <w:sz w:val="28"/>
          <w:szCs w:val="28"/>
        </w:rPr>
      </w:pPr>
      <w:r w:rsidRPr="001B67E0">
        <w:rPr>
          <w:sz w:val="28"/>
          <w:szCs w:val="28"/>
        </w:rPr>
        <w:t>2.Найти предел функции на бесконечности:</w:t>
      </w:r>
    </w:p>
    <w:p w:rsidR="0002143E" w:rsidRPr="00423189" w:rsidRDefault="0002143E" w:rsidP="0002143E">
      <w:pPr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560" w:dyaOrig="660">
          <v:shape id="_x0000_i1084" type="#_x0000_t75" style="width:77.65pt;height:32.45pt" o:ole="">
            <v:imagedata r:id="rId124" o:title=""/>
          </v:shape>
          <o:OLEObject Type="Embed" ProgID="Equation.3" ShapeID="_x0000_i1084" DrawAspect="Content" ObjectID="_1572429822" r:id="rId125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>б)</w:t>
      </w:r>
      <w:r w:rsidRPr="001B67E0">
        <w:rPr>
          <w:position w:val="-24"/>
          <w:sz w:val="28"/>
          <w:szCs w:val="28"/>
        </w:rPr>
        <w:object w:dxaOrig="1280" w:dyaOrig="660">
          <v:shape id="_x0000_i1085" type="#_x0000_t75" style="width:63.55pt;height:32.45pt" o:ole="">
            <v:imagedata r:id="rId126" o:title=""/>
          </v:shape>
          <o:OLEObject Type="Embed" ProgID="Equation.3" ShapeID="_x0000_i1085" DrawAspect="Content" ObjectID="_1572429823" r:id="rId127"/>
        </w:object>
      </w:r>
    </w:p>
    <w:p w:rsidR="0002143E" w:rsidRPr="001B67E0" w:rsidRDefault="0002143E" w:rsidP="0002143E">
      <w:pPr>
        <w:ind w:right="-622"/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>3.Найти предел функции</w:t>
      </w:r>
    </w:p>
    <w:p w:rsidR="0002143E" w:rsidRPr="001B67E0" w:rsidRDefault="0002143E" w:rsidP="0002143E">
      <w:pPr>
        <w:ind w:right="-622"/>
        <w:jc w:val="center"/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30"/>
          <w:sz w:val="28"/>
          <w:szCs w:val="28"/>
        </w:rPr>
        <w:object w:dxaOrig="1020" w:dyaOrig="680">
          <v:shape id="_x0000_i1086" type="#_x0000_t75" style="width:50.8pt;height:33.9pt" o:ole="">
            <v:imagedata r:id="rId128" o:title=""/>
          </v:shape>
          <o:OLEObject Type="Embed" ProgID="Equation.3" ShapeID="_x0000_i1086" DrawAspect="Content" ObjectID="_1572429824" r:id="rId129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8"/>
          <w:sz w:val="28"/>
          <w:szCs w:val="28"/>
        </w:rPr>
        <w:object w:dxaOrig="1280" w:dyaOrig="740">
          <v:shape id="_x0000_i1087" type="#_x0000_t75" style="width:63.55pt;height:36.7pt" o:ole="">
            <v:imagedata r:id="rId130" o:title=""/>
          </v:shape>
          <o:OLEObject Type="Embed" ProgID="Equation.3" ShapeID="_x0000_i1087" DrawAspect="Content" ObjectID="_1572429825" r:id="rId131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в) </w:t>
      </w:r>
      <w:r w:rsidRPr="001B67E0">
        <w:rPr>
          <w:position w:val="-28"/>
          <w:sz w:val="28"/>
          <w:szCs w:val="28"/>
        </w:rPr>
        <w:object w:dxaOrig="1300" w:dyaOrig="740">
          <v:shape id="_x0000_i1088" type="#_x0000_t75" style="width:64.95pt;height:36.7pt" o:ole="">
            <v:imagedata r:id="rId132" o:title=""/>
          </v:shape>
          <o:OLEObject Type="Embed" ProgID="Equation.3" ShapeID="_x0000_i1088" DrawAspect="Content" ObjectID="_1572429826" r:id="rId133"/>
        </w:object>
      </w:r>
    </w:p>
    <w:p w:rsidR="0002143E" w:rsidRPr="001B67E0" w:rsidRDefault="0002143E" w:rsidP="0002143E">
      <w:pPr>
        <w:ind w:right="-622"/>
        <w:rPr>
          <w:b/>
          <w:sz w:val="28"/>
          <w:szCs w:val="28"/>
        </w:rPr>
      </w:pPr>
    </w:p>
    <w:p w:rsidR="0002143E" w:rsidRPr="001B67E0" w:rsidRDefault="0002143E" w:rsidP="0002143E">
      <w:pPr>
        <w:ind w:right="-622"/>
        <w:rPr>
          <w:b/>
          <w:sz w:val="28"/>
          <w:szCs w:val="28"/>
        </w:rPr>
      </w:pPr>
      <w:r w:rsidRPr="001B67E0">
        <w:rPr>
          <w:b/>
          <w:sz w:val="28"/>
          <w:szCs w:val="28"/>
        </w:rPr>
        <w:t>Вариант 4</w:t>
      </w:r>
      <w:r>
        <w:rPr>
          <w:b/>
          <w:sz w:val="28"/>
          <w:szCs w:val="28"/>
        </w:rPr>
        <w:t>:</w:t>
      </w:r>
    </w:p>
    <w:p w:rsidR="0002143E" w:rsidRPr="001B67E0" w:rsidRDefault="0002143E" w:rsidP="0002143E">
      <w:pPr>
        <w:ind w:right="-622"/>
        <w:jc w:val="center"/>
        <w:rPr>
          <w:sz w:val="28"/>
          <w:szCs w:val="28"/>
        </w:rPr>
      </w:pPr>
    </w:p>
    <w:p w:rsidR="0002143E" w:rsidRPr="001B67E0" w:rsidRDefault="0002143E" w:rsidP="0002143E">
      <w:pPr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 xml:space="preserve">1.Найти предел функции в точке:                        </w:t>
      </w:r>
      <w:r w:rsidRPr="001B67E0">
        <w:rPr>
          <w:sz w:val="28"/>
          <w:szCs w:val="28"/>
          <w:u w:val="single"/>
        </w:rPr>
        <w:t xml:space="preserve"> </w:t>
      </w:r>
    </w:p>
    <w:p w:rsidR="0002143E" w:rsidRPr="001B67E0" w:rsidRDefault="0002143E" w:rsidP="0002143E">
      <w:pPr>
        <w:jc w:val="center"/>
        <w:rPr>
          <w:sz w:val="28"/>
          <w:szCs w:val="28"/>
          <w:u w:val="single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560" w:dyaOrig="660">
          <v:shape id="_x0000_i1089" type="#_x0000_t75" style="width:77.65pt;height:32.45pt" o:ole="">
            <v:imagedata r:id="rId134" o:title=""/>
          </v:shape>
          <o:OLEObject Type="Embed" ProgID="Equation.3" ShapeID="_x0000_i1089" DrawAspect="Content" ObjectID="_1572429827" r:id="rId135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4"/>
          <w:sz w:val="28"/>
          <w:szCs w:val="28"/>
        </w:rPr>
        <w:object w:dxaOrig="1219" w:dyaOrig="660">
          <v:shape id="_x0000_i1090" type="#_x0000_t75" style="width:60.7pt;height:32.45pt" o:ole="">
            <v:imagedata r:id="rId136" o:title=""/>
          </v:shape>
          <o:OLEObject Type="Embed" ProgID="Equation.3" ShapeID="_x0000_i1090" DrawAspect="Content" ObjectID="_1572429828" r:id="rId137"/>
        </w:object>
      </w:r>
    </w:p>
    <w:p w:rsidR="0002143E" w:rsidRPr="001B67E0" w:rsidRDefault="0002143E" w:rsidP="0002143E">
      <w:pPr>
        <w:rPr>
          <w:sz w:val="28"/>
          <w:szCs w:val="28"/>
        </w:rPr>
      </w:pPr>
      <w:r w:rsidRPr="001B67E0">
        <w:rPr>
          <w:sz w:val="28"/>
          <w:szCs w:val="28"/>
        </w:rPr>
        <w:t>2.Найти предел функции на бесконечности:</w:t>
      </w:r>
    </w:p>
    <w:p w:rsidR="0002143E" w:rsidRPr="00595AFB" w:rsidRDefault="0002143E" w:rsidP="0002143E">
      <w:pPr>
        <w:ind w:left="708" w:firstLine="708"/>
        <w:jc w:val="center"/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4"/>
          <w:sz w:val="28"/>
          <w:szCs w:val="28"/>
        </w:rPr>
        <w:object w:dxaOrig="1359" w:dyaOrig="660">
          <v:shape id="_x0000_i1091" type="#_x0000_t75" style="width:67.75pt;height:32.45pt" o:ole="">
            <v:imagedata r:id="rId138" o:title=""/>
          </v:shape>
          <o:OLEObject Type="Embed" ProgID="Equation.3" ShapeID="_x0000_i1091" DrawAspect="Content" ObjectID="_1572429829" r:id="rId139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4"/>
          <w:sz w:val="28"/>
          <w:szCs w:val="28"/>
        </w:rPr>
        <w:object w:dxaOrig="1579" w:dyaOrig="660">
          <v:shape id="_x0000_i1092" type="#_x0000_t75" style="width:79.05pt;height:32.45pt" o:ole="">
            <v:imagedata r:id="rId140" o:title=""/>
          </v:shape>
          <o:OLEObject Type="Embed" ProgID="Equation.3" ShapeID="_x0000_i1092" DrawAspect="Content" ObjectID="_1572429830" r:id="rId141"/>
        </w:object>
      </w:r>
    </w:p>
    <w:p w:rsidR="0002143E" w:rsidRPr="001B67E0" w:rsidRDefault="0002143E" w:rsidP="0002143E">
      <w:pPr>
        <w:rPr>
          <w:sz w:val="28"/>
          <w:szCs w:val="28"/>
        </w:rPr>
      </w:pPr>
      <w:r w:rsidRPr="001B67E0">
        <w:rPr>
          <w:sz w:val="28"/>
          <w:szCs w:val="28"/>
        </w:rPr>
        <w:t>3.Найти предел функции:</w:t>
      </w:r>
    </w:p>
    <w:p w:rsidR="0002143E" w:rsidRPr="001B67E0" w:rsidRDefault="0002143E" w:rsidP="0002143E">
      <w:pPr>
        <w:jc w:val="center"/>
        <w:rPr>
          <w:sz w:val="28"/>
          <w:szCs w:val="28"/>
        </w:rPr>
      </w:pPr>
      <w:r w:rsidRPr="001B67E0">
        <w:rPr>
          <w:sz w:val="28"/>
          <w:szCs w:val="28"/>
        </w:rPr>
        <w:t xml:space="preserve">а) </w:t>
      </w:r>
      <w:r w:rsidRPr="001B67E0">
        <w:rPr>
          <w:position w:val="-20"/>
          <w:sz w:val="28"/>
          <w:szCs w:val="28"/>
        </w:rPr>
        <w:object w:dxaOrig="1660" w:dyaOrig="440">
          <v:shape id="_x0000_i1093" type="#_x0000_t75" style="width:83.3pt;height:21.2pt" o:ole="">
            <v:imagedata r:id="rId142" o:title=""/>
          </v:shape>
          <o:OLEObject Type="Embed" ProgID="Equation.3" ShapeID="_x0000_i1093" DrawAspect="Content" ObjectID="_1572429831" r:id="rId143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б) </w:t>
      </w:r>
      <w:r w:rsidRPr="001B67E0">
        <w:rPr>
          <w:position w:val="-28"/>
          <w:sz w:val="28"/>
          <w:szCs w:val="28"/>
        </w:rPr>
        <w:object w:dxaOrig="1280" w:dyaOrig="740">
          <v:shape id="_x0000_i1094" type="#_x0000_t75" style="width:63.55pt;height:36.7pt" o:ole="">
            <v:imagedata r:id="rId144" o:title=""/>
          </v:shape>
          <o:OLEObject Type="Embed" ProgID="Equation.3" ShapeID="_x0000_i1094" DrawAspect="Content" ObjectID="_1572429832" r:id="rId145"/>
        </w:object>
      </w:r>
      <w:r w:rsidRPr="001B67E0">
        <w:rPr>
          <w:sz w:val="28"/>
          <w:szCs w:val="28"/>
        </w:rPr>
        <w:tab/>
      </w:r>
      <w:r w:rsidRPr="001B67E0">
        <w:rPr>
          <w:sz w:val="28"/>
          <w:szCs w:val="28"/>
        </w:rPr>
        <w:tab/>
        <w:t xml:space="preserve">в) </w:t>
      </w:r>
      <w:r w:rsidRPr="001B67E0">
        <w:rPr>
          <w:position w:val="-28"/>
          <w:sz w:val="28"/>
          <w:szCs w:val="28"/>
        </w:rPr>
        <w:object w:dxaOrig="1280" w:dyaOrig="740">
          <v:shape id="_x0000_i1095" type="#_x0000_t75" style="width:63.55pt;height:36.7pt" o:ole="">
            <v:imagedata r:id="rId146" o:title=""/>
          </v:shape>
          <o:OLEObject Type="Embed" ProgID="Equation.3" ShapeID="_x0000_i1095" DrawAspect="Content" ObjectID="_1572429833" r:id="rId147"/>
        </w:object>
      </w:r>
    </w:p>
    <w:p w:rsidR="0002143E" w:rsidRDefault="0002143E" w:rsidP="0002143E">
      <w:pPr>
        <w:rPr>
          <w:b/>
          <w:sz w:val="28"/>
          <w:szCs w:val="28"/>
        </w:rPr>
      </w:pPr>
    </w:p>
    <w:p w:rsidR="0002143E" w:rsidRPr="00D93D58" w:rsidRDefault="0002143E" w:rsidP="0002143E">
      <w:pPr>
        <w:ind w:firstLine="720"/>
        <w:rPr>
          <w:b/>
          <w:sz w:val="28"/>
          <w:szCs w:val="28"/>
        </w:rPr>
      </w:pPr>
    </w:p>
    <w:p w:rsidR="0002143E" w:rsidRDefault="0002143E" w:rsidP="0002143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02143E" w:rsidRDefault="0002143E" w:rsidP="0002143E">
      <w:pPr>
        <w:ind w:firstLine="720"/>
        <w:jc w:val="center"/>
        <w:rPr>
          <w:b/>
          <w:sz w:val="28"/>
          <w:szCs w:val="28"/>
        </w:rPr>
      </w:pPr>
    </w:p>
    <w:p w:rsidR="0002143E" w:rsidRPr="003C011F" w:rsidRDefault="0002143E" w:rsidP="0002143E">
      <w:pPr>
        <w:ind w:firstLine="720"/>
        <w:jc w:val="both"/>
        <w:rPr>
          <w:sz w:val="28"/>
          <w:szCs w:val="28"/>
        </w:rPr>
      </w:pPr>
      <w:r w:rsidRPr="003C011F">
        <w:rPr>
          <w:sz w:val="28"/>
          <w:szCs w:val="28"/>
        </w:rPr>
        <w:t xml:space="preserve">1. </w:t>
      </w:r>
      <w:r>
        <w:rPr>
          <w:sz w:val="28"/>
          <w:szCs w:val="28"/>
        </w:rPr>
        <w:t>Перечислите теоремы о пределах.</w:t>
      </w:r>
    </w:p>
    <w:p w:rsidR="0002143E" w:rsidRPr="003C011F" w:rsidRDefault="0002143E" w:rsidP="0002143E">
      <w:pPr>
        <w:ind w:firstLine="720"/>
        <w:jc w:val="both"/>
        <w:rPr>
          <w:sz w:val="28"/>
          <w:szCs w:val="28"/>
        </w:rPr>
      </w:pPr>
      <w:r w:rsidRPr="003C011F">
        <w:rPr>
          <w:sz w:val="28"/>
          <w:szCs w:val="28"/>
        </w:rPr>
        <w:t xml:space="preserve">2. </w:t>
      </w:r>
      <w:r>
        <w:rPr>
          <w:sz w:val="28"/>
          <w:szCs w:val="28"/>
        </w:rPr>
        <w:t>Какие виды неопределенностей могут возникать при  вычислении некоторых пределов?</w:t>
      </w:r>
    </w:p>
    <w:p w:rsidR="0002143E" w:rsidRDefault="0002143E" w:rsidP="0002143E">
      <w:pPr>
        <w:ind w:firstLine="720"/>
        <w:jc w:val="both"/>
        <w:rPr>
          <w:sz w:val="28"/>
          <w:szCs w:val="28"/>
        </w:rPr>
      </w:pPr>
      <w:r w:rsidRPr="003C011F">
        <w:rPr>
          <w:sz w:val="28"/>
          <w:szCs w:val="28"/>
        </w:rPr>
        <w:t xml:space="preserve">3. </w:t>
      </w:r>
      <w:r>
        <w:rPr>
          <w:sz w:val="28"/>
          <w:szCs w:val="28"/>
        </w:rPr>
        <w:t>Пределы на бесконечности. Как в этом случае можно выйти из неопределенности?</w:t>
      </w:r>
    </w:p>
    <w:p w:rsidR="0002143E" w:rsidRDefault="0002143E" w:rsidP="0002143E">
      <w:pPr>
        <w:ind w:firstLine="720"/>
        <w:jc w:val="both"/>
        <w:rPr>
          <w:sz w:val="28"/>
          <w:szCs w:val="28"/>
        </w:rPr>
      </w:pPr>
      <w:r w:rsidRPr="003C011F">
        <w:rPr>
          <w:sz w:val="28"/>
          <w:szCs w:val="28"/>
        </w:rPr>
        <w:t xml:space="preserve">4. Какие </w:t>
      </w:r>
      <w:r>
        <w:rPr>
          <w:sz w:val="28"/>
          <w:szCs w:val="28"/>
        </w:rPr>
        <w:t>замечательные пределы вы знаете?</w:t>
      </w:r>
    </w:p>
    <w:p w:rsidR="0002143E" w:rsidRDefault="0002143E" w:rsidP="0002143E">
      <w:pPr>
        <w:ind w:firstLine="720"/>
        <w:jc w:val="both"/>
        <w:rPr>
          <w:b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02143E" w:rsidRDefault="0002143E" w:rsidP="0002143E">
      <w:pPr>
        <w:tabs>
          <w:tab w:val="num" w:pos="0"/>
        </w:tabs>
        <w:jc w:val="both"/>
        <w:rPr>
          <w:color w:val="FF0000"/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6D79"/>
    <w:multiLevelType w:val="hybridMultilevel"/>
    <w:tmpl w:val="F4F05AD0"/>
    <w:lvl w:ilvl="0" w:tplc="7B7CEB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B1209"/>
    <w:multiLevelType w:val="hybridMultilevel"/>
    <w:tmpl w:val="AB5803A6"/>
    <w:lvl w:ilvl="0" w:tplc="29B46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F94D0B"/>
    <w:multiLevelType w:val="hybridMultilevel"/>
    <w:tmpl w:val="85545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A5"/>
    <w:rsid w:val="0002143E"/>
    <w:rsid w:val="0065436D"/>
    <w:rsid w:val="00C011A5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43E"/>
    <w:pPr>
      <w:ind w:left="708"/>
    </w:pPr>
  </w:style>
  <w:style w:type="paragraph" w:styleId="a4">
    <w:name w:val="Body Text"/>
    <w:basedOn w:val="a"/>
    <w:link w:val="a5"/>
    <w:rsid w:val="0002143E"/>
    <w:pPr>
      <w:jc w:val="center"/>
    </w:pPr>
    <w:rPr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rsid w:val="0002143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Subtitle"/>
    <w:basedOn w:val="a"/>
    <w:link w:val="a7"/>
    <w:qFormat/>
    <w:rsid w:val="0002143E"/>
    <w:rPr>
      <w:sz w:val="36"/>
      <w:szCs w:val="20"/>
      <w:lang w:val="x-none" w:eastAsia="x-none"/>
    </w:rPr>
  </w:style>
  <w:style w:type="character" w:customStyle="1" w:styleId="a7">
    <w:name w:val="Подзаголовок Знак"/>
    <w:basedOn w:val="a0"/>
    <w:link w:val="a6"/>
    <w:rsid w:val="0002143E"/>
    <w:rPr>
      <w:rFonts w:ascii="Times New Roman" w:eastAsia="Times New Roman" w:hAnsi="Times New Roman" w:cs="Times New Roman"/>
      <w:sz w:val="36"/>
      <w:szCs w:val="20"/>
      <w:lang w:val="x-none" w:eastAsia="x-none"/>
    </w:rPr>
  </w:style>
  <w:style w:type="character" w:styleId="a8">
    <w:name w:val="Hyperlink"/>
    <w:basedOn w:val="a0"/>
    <w:uiPriority w:val="99"/>
    <w:unhideWhenUsed/>
    <w:rsid w:val="0002143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43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43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43E"/>
    <w:pPr>
      <w:ind w:left="708"/>
    </w:pPr>
  </w:style>
  <w:style w:type="paragraph" w:styleId="a4">
    <w:name w:val="Body Text"/>
    <w:basedOn w:val="a"/>
    <w:link w:val="a5"/>
    <w:rsid w:val="0002143E"/>
    <w:pPr>
      <w:jc w:val="center"/>
    </w:pPr>
    <w:rPr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rsid w:val="0002143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Subtitle"/>
    <w:basedOn w:val="a"/>
    <w:link w:val="a7"/>
    <w:qFormat/>
    <w:rsid w:val="0002143E"/>
    <w:rPr>
      <w:sz w:val="36"/>
      <w:szCs w:val="20"/>
      <w:lang w:val="x-none" w:eastAsia="x-none"/>
    </w:rPr>
  </w:style>
  <w:style w:type="character" w:customStyle="1" w:styleId="a7">
    <w:name w:val="Подзаголовок Знак"/>
    <w:basedOn w:val="a0"/>
    <w:link w:val="a6"/>
    <w:rsid w:val="0002143E"/>
    <w:rPr>
      <w:rFonts w:ascii="Times New Roman" w:eastAsia="Times New Roman" w:hAnsi="Times New Roman" w:cs="Times New Roman"/>
      <w:sz w:val="36"/>
      <w:szCs w:val="20"/>
      <w:lang w:val="x-none" w:eastAsia="x-none"/>
    </w:rPr>
  </w:style>
  <w:style w:type="character" w:styleId="a8">
    <w:name w:val="Hyperlink"/>
    <w:basedOn w:val="a0"/>
    <w:uiPriority w:val="99"/>
    <w:unhideWhenUsed/>
    <w:rsid w:val="0002143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43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43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7" Type="http://schemas.openxmlformats.org/officeDocument/2006/relationships/hyperlink" Target="http://www.intuit.ru" TargetMode="External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1639</Words>
  <Characters>9344</Characters>
  <Application>Microsoft Office Word</Application>
  <DocSecurity>0</DocSecurity>
  <Lines>77</Lines>
  <Paragraphs>21</Paragraphs>
  <ScaleCrop>false</ScaleCrop>
  <Company/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admin</cp:lastModifiedBy>
  <cp:revision>3</cp:revision>
  <dcterms:created xsi:type="dcterms:W3CDTF">2017-10-14T06:53:00Z</dcterms:created>
  <dcterms:modified xsi:type="dcterms:W3CDTF">2017-11-17T08:15:00Z</dcterms:modified>
</cp:coreProperties>
</file>