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572"/>
        <w:gridCol w:w="557"/>
        <w:gridCol w:w="4669"/>
        <w:gridCol w:w="4345"/>
        <w:gridCol w:w="489"/>
      </w:tblGrid>
      <w:tr w:rsidR="00FA780F" w:rsidRPr="00F95C06" w:rsidTr="00FA780F">
        <w:tc>
          <w:tcPr>
            <w:tcW w:w="1129" w:type="dxa"/>
            <w:gridSpan w:val="2"/>
            <w:shd w:val="clear" w:color="auto" w:fill="auto"/>
          </w:tcPr>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36575" cy="703580"/>
                  <wp:effectExtent l="0" t="0" r="0" b="1270"/>
                  <wp:docPr id="4" name="Рисунок 4"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575" cy="703580"/>
                          </a:xfrm>
                          <a:prstGeom prst="rect">
                            <a:avLst/>
                          </a:prstGeom>
                          <a:noFill/>
                          <a:ln>
                            <a:noFill/>
                          </a:ln>
                        </pic:spPr>
                      </pic:pic>
                    </a:graphicData>
                  </a:graphic>
                </wp:inline>
              </w:drawing>
            </w:r>
          </w:p>
        </w:tc>
        <w:tc>
          <w:tcPr>
            <w:tcW w:w="9503" w:type="dxa"/>
            <w:gridSpan w:val="3"/>
            <w:shd w:val="clear" w:color="auto" w:fill="auto"/>
          </w:tcPr>
          <w:p w:rsidR="00FA780F" w:rsidRPr="00F95C06" w:rsidRDefault="00FA780F"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МИНИСТЕРСТВО ОБРАЗОВАНИЯ РЕСПУБЛИКИ БАШКОРТОСТАН</w:t>
            </w:r>
          </w:p>
          <w:p w:rsidR="00FA780F" w:rsidRDefault="00FA780F" w:rsidP="00F95C06">
            <w:pPr>
              <w:shd w:val="clear" w:color="auto" w:fill="FFFFFF"/>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Государственное бюджетное профессиона</w:t>
            </w:r>
            <w:r w:rsidR="00F95C06">
              <w:rPr>
                <w:rFonts w:ascii="Times New Roman" w:hAnsi="Times New Roman" w:cs="Times New Roman"/>
                <w:sz w:val="28"/>
                <w:szCs w:val="28"/>
              </w:rPr>
              <w:t xml:space="preserve">льное образовательное учреждение </w:t>
            </w:r>
            <w:r w:rsidRPr="00F95C06">
              <w:rPr>
                <w:rFonts w:ascii="Times New Roman" w:hAnsi="Times New Roman" w:cs="Times New Roman"/>
                <w:sz w:val="28"/>
                <w:szCs w:val="28"/>
              </w:rPr>
              <w:t>Уфимский колледж радиоэлектроники, телекоммуникаций и безопасности</w:t>
            </w:r>
          </w:p>
          <w:p w:rsidR="00F95C06" w:rsidRDefault="00F95C06" w:rsidP="00F95C06">
            <w:pPr>
              <w:shd w:val="clear" w:color="auto" w:fill="FFFFFF"/>
              <w:spacing w:line="240" w:lineRule="auto"/>
              <w:jc w:val="center"/>
              <w:rPr>
                <w:rFonts w:ascii="Times New Roman" w:hAnsi="Times New Roman" w:cs="Times New Roman"/>
                <w:sz w:val="28"/>
                <w:szCs w:val="28"/>
              </w:rPr>
            </w:pPr>
          </w:p>
          <w:p w:rsidR="00F95C06" w:rsidRPr="00F95C06" w:rsidRDefault="00F95C06" w:rsidP="00F95C06">
            <w:pPr>
              <w:shd w:val="clear" w:color="auto" w:fill="FFFFFF"/>
              <w:spacing w:line="240" w:lineRule="auto"/>
              <w:jc w:val="center"/>
              <w:rPr>
                <w:rFonts w:ascii="Times New Roman" w:hAnsi="Times New Roman" w:cs="Times New Roman"/>
                <w:sz w:val="28"/>
                <w:szCs w:val="28"/>
              </w:rPr>
            </w:pPr>
          </w:p>
        </w:tc>
      </w:tr>
      <w:tr w:rsidR="00FA780F" w:rsidRPr="00F95C06" w:rsidTr="00FA780F">
        <w:tblPrEx>
          <w:jc w:val="right"/>
          <w:tblLook w:val="01E0" w:firstRow="1" w:lastRow="1" w:firstColumn="1" w:lastColumn="1" w:noHBand="0" w:noVBand="0"/>
        </w:tblPrEx>
        <w:trPr>
          <w:gridBefore w:val="1"/>
          <w:gridAfter w:val="1"/>
          <w:wBefore w:w="572" w:type="dxa"/>
          <w:wAfter w:w="489" w:type="dxa"/>
          <w:trHeight w:val="1164"/>
          <w:jc w:val="right"/>
        </w:trPr>
        <w:tc>
          <w:tcPr>
            <w:tcW w:w="5226" w:type="dxa"/>
            <w:gridSpan w:val="2"/>
          </w:tcPr>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tc>
        <w:tc>
          <w:tcPr>
            <w:tcW w:w="4345" w:type="dxa"/>
          </w:tcPr>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УТВЕРЖДАЮ</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Зам. директора </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_____________ Л.Р. </w:t>
            </w:r>
            <w:proofErr w:type="spellStart"/>
            <w:r w:rsidRPr="00F95C06">
              <w:rPr>
                <w:rFonts w:ascii="Times New Roman" w:hAnsi="Times New Roman" w:cs="Times New Roman"/>
                <w:sz w:val="28"/>
                <w:szCs w:val="28"/>
              </w:rPr>
              <w:t>Туктарова</w:t>
            </w:r>
            <w:proofErr w:type="spellEnd"/>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«29»</w:t>
            </w:r>
            <w:r w:rsidRPr="00F95C06">
              <w:rPr>
                <w:rFonts w:ascii="Times New Roman" w:hAnsi="Times New Roman" w:cs="Times New Roman"/>
                <w:sz w:val="28"/>
                <w:szCs w:val="28"/>
                <w:lang w:val="en-US"/>
              </w:rPr>
              <w:t xml:space="preserve"> </w:t>
            </w:r>
            <w:r w:rsidRPr="00F95C06">
              <w:rPr>
                <w:rFonts w:ascii="Times New Roman" w:hAnsi="Times New Roman" w:cs="Times New Roman"/>
                <w:sz w:val="28"/>
                <w:szCs w:val="28"/>
              </w:rPr>
              <w:t>августа  2017 г.</w:t>
            </w:r>
          </w:p>
        </w:tc>
      </w:tr>
    </w:tbl>
    <w:p w:rsidR="00FA780F" w:rsidRPr="00F95C06" w:rsidRDefault="00FA780F" w:rsidP="00F95C06">
      <w:pPr>
        <w:spacing w:line="240" w:lineRule="auto"/>
        <w:ind w:firstLine="720"/>
        <w:rPr>
          <w:rFonts w:ascii="Times New Roman" w:hAnsi="Times New Roman" w:cs="Times New Roman"/>
          <w:sz w:val="28"/>
          <w:szCs w:val="28"/>
        </w:rPr>
      </w:pPr>
    </w:p>
    <w:p w:rsidR="00FA780F" w:rsidRPr="00F95C06" w:rsidRDefault="00FA780F" w:rsidP="00F95C06">
      <w:pPr>
        <w:spacing w:line="240" w:lineRule="auto"/>
        <w:ind w:firstLine="720"/>
        <w:rPr>
          <w:rFonts w:ascii="Times New Roman" w:hAnsi="Times New Roman" w:cs="Times New Roman"/>
          <w:sz w:val="28"/>
          <w:szCs w:val="28"/>
        </w:rPr>
      </w:pP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 xml:space="preserve">сборник методических указаний </w:t>
      </w: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по выполнению практических работ</w:t>
      </w:r>
    </w:p>
    <w:p w:rsidR="00FA780F" w:rsidRPr="00F95C06" w:rsidRDefault="00FA780F" w:rsidP="00F95C06">
      <w:pPr>
        <w:spacing w:line="240" w:lineRule="auto"/>
        <w:jc w:val="center"/>
        <w:rPr>
          <w:rFonts w:ascii="Times New Roman" w:hAnsi="Times New Roman" w:cs="Times New Roman"/>
          <w:b/>
          <w:bCs/>
          <w:caps/>
          <w:sz w:val="28"/>
          <w:szCs w:val="28"/>
        </w:rPr>
      </w:pPr>
      <w:r w:rsidRPr="00F95C06">
        <w:rPr>
          <w:rFonts w:ascii="Times New Roman" w:hAnsi="Times New Roman" w:cs="Times New Roman"/>
          <w:b/>
          <w:bCs/>
          <w:caps/>
          <w:sz w:val="28"/>
          <w:szCs w:val="28"/>
        </w:rPr>
        <w:t>УЧЕБНОЙ ДИСЦИПЛИНЫ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55"/>
      </w:tblGrid>
      <w:tr w:rsidR="00FA780F" w:rsidRPr="00F95C06" w:rsidTr="00F95C06">
        <w:tc>
          <w:tcPr>
            <w:tcW w:w="9355" w:type="dxa"/>
          </w:tcPr>
          <w:p w:rsidR="00FA780F" w:rsidRPr="00F95C06" w:rsidRDefault="00FA780F" w:rsidP="00F95C06">
            <w:pPr>
              <w:spacing w:line="240" w:lineRule="auto"/>
              <w:ind w:firstLine="720"/>
              <w:jc w:val="center"/>
              <w:rPr>
                <w:rFonts w:ascii="Times New Roman" w:hAnsi="Times New Roman" w:cs="Times New Roman"/>
                <w:sz w:val="28"/>
                <w:szCs w:val="28"/>
              </w:rPr>
            </w:pPr>
            <w:r w:rsidRPr="00F95C06">
              <w:rPr>
                <w:rFonts w:ascii="Times New Roman" w:hAnsi="Times New Roman" w:cs="Times New Roman"/>
                <w:sz w:val="28"/>
                <w:szCs w:val="28"/>
              </w:rPr>
              <w:t>Астрономия</w:t>
            </w:r>
          </w:p>
        </w:tc>
      </w:tr>
    </w:tbl>
    <w:p w:rsidR="00FA780F" w:rsidRPr="00016000" w:rsidRDefault="00FA780F" w:rsidP="00F95C06">
      <w:pPr>
        <w:spacing w:line="240" w:lineRule="auto"/>
        <w:ind w:firstLine="720"/>
        <w:jc w:val="center"/>
        <w:rPr>
          <w:rFonts w:ascii="Times New Roman" w:hAnsi="Times New Roman" w:cs="Times New Roman"/>
          <w:i/>
        </w:rPr>
      </w:pPr>
      <w:r w:rsidRPr="00016000">
        <w:rPr>
          <w:rFonts w:ascii="Times New Roman" w:hAnsi="Times New Roman" w:cs="Times New Roman"/>
          <w:i/>
        </w:rPr>
        <w:t>название учебной дисциплины</w:t>
      </w:r>
    </w:p>
    <w:p w:rsidR="00C655AA" w:rsidRPr="00C655AA" w:rsidRDefault="00C655AA" w:rsidP="00C655AA">
      <w:pPr>
        <w:ind w:firstLine="720"/>
        <w:jc w:val="center"/>
        <w:rPr>
          <w:rFonts w:ascii="Times New Roman" w:hAnsi="Times New Roman" w:cs="Times New Roman"/>
          <w:sz w:val="28"/>
          <w:szCs w:val="28"/>
        </w:rPr>
      </w:pPr>
      <w:r w:rsidRPr="00C655AA">
        <w:rPr>
          <w:rFonts w:ascii="Times New Roman" w:hAnsi="Times New Roman" w:cs="Times New Roman"/>
          <w:sz w:val="28"/>
          <w:szCs w:val="28"/>
        </w:rPr>
        <w:t>программы подготовки квалифицированных рабочих и служащих</w:t>
      </w:r>
    </w:p>
    <w:p w:rsidR="00C655AA" w:rsidRPr="00C655AA" w:rsidRDefault="00C655AA" w:rsidP="00C655AA">
      <w:pPr>
        <w:ind w:firstLine="720"/>
        <w:jc w:val="center"/>
        <w:rPr>
          <w:rFonts w:ascii="Times New Roman" w:hAnsi="Times New Roman" w:cs="Times New Roman"/>
          <w:sz w:val="28"/>
          <w:szCs w:val="28"/>
        </w:rPr>
      </w:pPr>
      <w:r w:rsidRPr="00C655AA">
        <w:rPr>
          <w:rFonts w:ascii="Times New Roman" w:hAnsi="Times New Roman" w:cs="Times New Roman"/>
          <w:sz w:val="28"/>
          <w:szCs w:val="28"/>
        </w:rPr>
        <w:t>по профессии</w:t>
      </w:r>
    </w:p>
    <w:p w:rsidR="00C655AA" w:rsidRPr="00C655AA" w:rsidRDefault="00C655AA" w:rsidP="00C655AA">
      <w:pPr>
        <w:ind w:left="426" w:hanging="426"/>
        <w:rPr>
          <w:rFonts w:ascii="Times New Roman" w:hAnsi="Times New Roman" w:cs="Times New Roman"/>
          <w:i/>
          <w:iCs/>
          <w:sz w:val="18"/>
          <w:szCs w:val="18"/>
        </w:rPr>
      </w:pPr>
      <w:r w:rsidRPr="00C655AA">
        <w:rPr>
          <w:rFonts w:ascii="Times New Roman" w:hAnsi="Times New Roman" w:cs="Times New Roman"/>
          <w:b/>
          <w:sz w:val="28"/>
          <w:szCs w:val="28"/>
        </w:rPr>
        <w:t xml:space="preserve"> </w:t>
      </w:r>
      <w:r w:rsidRPr="00C655AA">
        <w:rPr>
          <w:rFonts w:ascii="Times New Roman" w:hAnsi="Times New Roman" w:cs="Times New Roman"/>
          <w:sz w:val="28"/>
          <w:szCs w:val="28"/>
          <w:u w:val="single"/>
        </w:rPr>
        <w:t>15.01.21</w:t>
      </w:r>
      <w:r w:rsidRPr="00C655AA">
        <w:rPr>
          <w:rFonts w:ascii="Times New Roman" w:hAnsi="Times New Roman" w:cs="Times New Roman"/>
          <w:sz w:val="28"/>
          <w:szCs w:val="28"/>
        </w:rPr>
        <w:t xml:space="preserve">   </w:t>
      </w:r>
      <w:r w:rsidRPr="00C655AA">
        <w:rPr>
          <w:rFonts w:ascii="Times New Roman" w:hAnsi="Times New Roman" w:cs="Times New Roman"/>
          <w:sz w:val="28"/>
          <w:szCs w:val="28"/>
          <w:u w:val="single"/>
        </w:rPr>
        <w:t>Электромонтер охранно-пожарной сигнализации</w:t>
      </w:r>
      <w:r w:rsidRPr="00C655AA">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C655AA">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C655AA">
        <w:rPr>
          <w:rFonts w:ascii="Times New Roman" w:hAnsi="Times New Roman" w:cs="Times New Roman"/>
          <w:i/>
          <w:iCs/>
          <w:sz w:val="18"/>
          <w:szCs w:val="18"/>
        </w:rPr>
        <w:t xml:space="preserve">Код   </w:t>
      </w:r>
      <w:r>
        <w:rPr>
          <w:rFonts w:ascii="Times New Roman" w:hAnsi="Times New Roman" w:cs="Times New Roman"/>
          <w:i/>
          <w:iCs/>
          <w:sz w:val="18"/>
          <w:szCs w:val="18"/>
        </w:rPr>
        <w:t xml:space="preserve">                              </w:t>
      </w:r>
      <w:r w:rsidRPr="00C655AA">
        <w:rPr>
          <w:rFonts w:ascii="Times New Roman" w:hAnsi="Times New Roman" w:cs="Times New Roman"/>
          <w:i/>
          <w:iCs/>
          <w:sz w:val="18"/>
          <w:szCs w:val="18"/>
        </w:rPr>
        <w:t>Наименование профессии</w:t>
      </w:r>
    </w:p>
    <w:p w:rsidR="00FA780F" w:rsidRDefault="00FA780F" w:rsidP="00F95C06">
      <w:pPr>
        <w:spacing w:line="240" w:lineRule="auto"/>
        <w:ind w:firstLine="720"/>
        <w:jc w:val="center"/>
        <w:rPr>
          <w:rFonts w:ascii="Times New Roman" w:hAnsi="Times New Roman" w:cs="Times New Roman"/>
          <w:sz w:val="28"/>
          <w:szCs w:val="28"/>
        </w:rPr>
      </w:pPr>
    </w:p>
    <w:tbl>
      <w:tblPr>
        <w:tblW w:w="9571" w:type="dxa"/>
        <w:jc w:val="right"/>
        <w:tblLayout w:type="fixed"/>
        <w:tblLook w:val="01E0" w:firstRow="1" w:lastRow="1" w:firstColumn="1" w:lastColumn="1" w:noHBand="0" w:noVBand="0"/>
      </w:tblPr>
      <w:tblGrid>
        <w:gridCol w:w="4525"/>
        <w:gridCol w:w="5046"/>
      </w:tblGrid>
      <w:tr w:rsidR="00FA780F" w:rsidRPr="00F95C06" w:rsidTr="00FA780F">
        <w:trPr>
          <w:trHeight w:val="1164"/>
          <w:jc w:val="right"/>
        </w:trPr>
        <w:tc>
          <w:tcPr>
            <w:tcW w:w="4525" w:type="dxa"/>
          </w:tcPr>
          <w:p w:rsidR="00FA780F" w:rsidRPr="00F95C06" w:rsidRDefault="00FA780F" w:rsidP="00F95C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tc>
        <w:tc>
          <w:tcPr>
            <w:tcW w:w="5046" w:type="dxa"/>
          </w:tcPr>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ОДОБРЕН</w:t>
            </w:r>
            <w:r w:rsidR="00F95C06">
              <w:rPr>
                <w:rFonts w:ascii="Times New Roman" w:hAnsi="Times New Roman" w:cs="Times New Roman"/>
                <w:sz w:val="28"/>
                <w:szCs w:val="28"/>
              </w:rPr>
              <w:t>О</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Зав. кафедрой </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 В.Ф. Султанова</w:t>
            </w:r>
          </w:p>
          <w:p w:rsidR="00FA780F" w:rsidRPr="00F95C06" w:rsidRDefault="00FA780F" w:rsidP="00F95C06">
            <w:pPr>
              <w:spacing w:line="240" w:lineRule="auto"/>
              <w:rPr>
                <w:rFonts w:ascii="Times New Roman" w:hAnsi="Times New Roman" w:cs="Times New Roman"/>
                <w:sz w:val="28"/>
                <w:szCs w:val="28"/>
              </w:rPr>
            </w:pP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РАЗРАБОТАЛ</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Преподаватель</w:t>
            </w:r>
          </w:p>
          <w:p w:rsidR="00FA780F" w:rsidRPr="00F95C06" w:rsidRDefault="00FA780F"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 Л.В. Парфенова</w:t>
            </w:r>
          </w:p>
          <w:p w:rsidR="00FA780F" w:rsidRPr="00F95C06" w:rsidRDefault="00FA780F" w:rsidP="00F95C06">
            <w:pPr>
              <w:spacing w:line="240" w:lineRule="auto"/>
              <w:rPr>
                <w:rFonts w:ascii="Times New Roman" w:hAnsi="Times New Roman" w:cs="Times New Roman"/>
                <w:sz w:val="28"/>
                <w:szCs w:val="28"/>
              </w:rPr>
            </w:pPr>
          </w:p>
        </w:tc>
      </w:tr>
    </w:tbl>
    <w:p w:rsidR="00FA780F" w:rsidRPr="00F95C06" w:rsidRDefault="00FA780F" w:rsidP="00F95C06">
      <w:pPr>
        <w:spacing w:line="240" w:lineRule="auto"/>
        <w:ind w:firstLine="720"/>
        <w:jc w:val="center"/>
        <w:rPr>
          <w:rFonts w:ascii="Times New Roman" w:hAnsi="Times New Roman" w:cs="Times New Roman"/>
          <w:sz w:val="28"/>
          <w:szCs w:val="28"/>
        </w:rPr>
      </w:pPr>
      <w:r w:rsidRPr="00F95C06">
        <w:rPr>
          <w:rFonts w:ascii="Times New Roman" w:hAnsi="Times New Roman" w:cs="Times New Roman"/>
          <w:sz w:val="28"/>
          <w:szCs w:val="28"/>
        </w:rPr>
        <w:t>Уфа 2017 г.</w:t>
      </w:r>
    </w:p>
    <w:p w:rsidR="000B1E54" w:rsidRPr="00F95C06" w:rsidRDefault="000B1E54" w:rsidP="00F95C06">
      <w:pPr>
        <w:spacing w:line="240" w:lineRule="auto"/>
        <w:jc w:val="center"/>
        <w:rPr>
          <w:rFonts w:ascii="Times New Roman" w:hAnsi="Times New Roman" w:cs="Times New Roman"/>
          <w:b/>
          <w:sz w:val="28"/>
          <w:szCs w:val="28"/>
        </w:rPr>
      </w:pP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СОДЕРЖАНИЕ</w:t>
      </w:r>
    </w:p>
    <w:p w:rsidR="000B1E54" w:rsidRPr="00F95C06" w:rsidRDefault="000B1E54" w:rsidP="00F95C06">
      <w:pPr>
        <w:spacing w:line="240" w:lineRule="auto"/>
        <w:jc w:val="center"/>
        <w:rPr>
          <w:rFonts w:ascii="Times New Roman" w:hAnsi="Times New Roman" w:cs="Times New Roman"/>
          <w:b/>
          <w:sz w:val="28"/>
          <w:szCs w:val="28"/>
        </w:rPr>
      </w:pPr>
    </w:p>
    <w:tbl>
      <w:tblPr>
        <w:tblW w:w="0" w:type="auto"/>
        <w:tblLook w:val="01E0" w:firstRow="1" w:lastRow="1" w:firstColumn="1" w:lastColumn="1" w:noHBand="0" w:noVBand="0"/>
      </w:tblPr>
      <w:tblGrid>
        <w:gridCol w:w="7668"/>
        <w:gridCol w:w="1687"/>
      </w:tblGrid>
      <w:tr w:rsidR="000B1E54" w:rsidRPr="00F95C06" w:rsidTr="005A2C20">
        <w:tc>
          <w:tcPr>
            <w:tcW w:w="7668" w:type="dxa"/>
          </w:tcPr>
          <w:p w:rsidR="000B1E54" w:rsidRPr="00F95C06" w:rsidRDefault="000B1E54" w:rsidP="00F95C06">
            <w:pPr>
              <w:spacing w:line="240" w:lineRule="auto"/>
              <w:jc w:val="center"/>
              <w:rPr>
                <w:rFonts w:ascii="Times New Roman" w:hAnsi="Times New Roman" w:cs="Times New Roman"/>
                <w:bCs/>
                <w:i/>
                <w:sz w:val="28"/>
                <w:szCs w:val="28"/>
              </w:rPr>
            </w:pPr>
          </w:p>
        </w:tc>
        <w:tc>
          <w:tcPr>
            <w:tcW w:w="1687" w:type="dxa"/>
          </w:tcPr>
          <w:p w:rsidR="000B1E54" w:rsidRPr="00F95C06" w:rsidRDefault="000B1E54" w:rsidP="00F95C06">
            <w:pPr>
              <w:spacing w:line="240" w:lineRule="auto"/>
              <w:jc w:val="center"/>
              <w:rPr>
                <w:rFonts w:ascii="Times New Roman" w:hAnsi="Times New Roman" w:cs="Times New Roman"/>
                <w:bCs/>
                <w:sz w:val="28"/>
                <w:szCs w:val="28"/>
              </w:rPr>
            </w:pPr>
          </w:p>
        </w:tc>
      </w:tr>
      <w:tr w:rsidR="000B1E54" w:rsidRPr="00F95C06" w:rsidTr="005A2C20">
        <w:tc>
          <w:tcPr>
            <w:tcW w:w="7668" w:type="dxa"/>
          </w:tcPr>
          <w:p w:rsidR="000B1E54" w:rsidRPr="00F95C06" w:rsidRDefault="000B1E54"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Предисловие </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B1E54" w:rsidRPr="00F95C06" w:rsidTr="005A2C20">
        <w:tc>
          <w:tcPr>
            <w:tcW w:w="7668" w:type="dxa"/>
          </w:tcPr>
          <w:p w:rsidR="000B1E54" w:rsidRPr="00F95C06" w:rsidRDefault="000B1E54"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Практическая работа № 1 «</w:t>
            </w:r>
            <w:r w:rsidR="005A2C20" w:rsidRPr="00F95C06">
              <w:rPr>
                <w:rFonts w:ascii="Times New Roman" w:hAnsi="Times New Roman" w:cs="Times New Roman"/>
                <w:sz w:val="28"/>
                <w:szCs w:val="28"/>
              </w:rPr>
              <w:t>Наблюдение ярких звезд</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2 «</w:t>
            </w:r>
            <w:r w:rsidR="005A2C20" w:rsidRPr="00F95C06">
              <w:rPr>
                <w:rFonts w:ascii="Times New Roman" w:hAnsi="Times New Roman" w:cs="Times New Roman"/>
                <w:sz w:val="28"/>
                <w:szCs w:val="28"/>
              </w:rPr>
              <w:t>Изучение различий в видимой яркости, цвете и блеске звезд</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3 «</w:t>
            </w:r>
            <w:r w:rsidR="005A2C20" w:rsidRPr="00F95C06">
              <w:rPr>
                <w:rFonts w:ascii="Times New Roman" w:hAnsi="Times New Roman" w:cs="Times New Roman"/>
                <w:sz w:val="28"/>
                <w:szCs w:val="28"/>
              </w:rPr>
              <w:t>Наблюдение планет</w:t>
            </w:r>
            <w:r w:rsidRPr="00F95C06">
              <w:rPr>
                <w:rFonts w:ascii="Times New Roman" w:hAnsi="Times New Roman" w:cs="Times New Roman"/>
                <w:sz w:val="28"/>
                <w:szCs w:val="28"/>
              </w:rPr>
              <w:t>»</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1E54" w:rsidRPr="00F95C06" w:rsidTr="005A2C20">
        <w:tc>
          <w:tcPr>
            <w:tcW w:w="7668" w:type="dxa"/>
          </w:tcPr>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Практическая работа № 4 «</w:t>
            </w:r>
            <w:r w:rsidR="005A2C20" w:rsidRPr="00F95C06">
              <w:rPr>
                <w:rFonts w:ascii="Times New Roman" w:hAnsi="Times New Roman" w:cs="Times New Roman"/>
                <w:sz w:val="28"/>
                <w:szCs w:val="28"/>
              </w:rPr>
              <w:t>Наблюдение Солнца»</w:t>
            </w:r>
          </w:p>
        </w:tc>
        <w:tc>
          <w:tcPr>
            <w:tcW w:w="1687" w:type="dxa"/>
          </w:tcPr>
          <w:p w:rsidR="000B1E54" w:rsidRPr="00F95C06" w:rsidRDefault="00BB62D5" w:rsidP="00F95C06">
            <w:pPr>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bl>
    <w:p w:rsidR="000B1E54" w:rsidRPr="00F95C06" w:rsidRDefault="00E218B1"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  Приложения</w:t>
      </w:r>
      <w:r w:rsidR="00BB62D5">
        <w:rPr>
          <w:rFonts w:ascii="Times New Roman" w:hAnsi="Times New Roman" w:cs="Times New Roman"/>
          <w:sz w:val="28"/>
          <w:szCs w:val="28"/>
        </w:rPr>
        <w:t xml:space="preserve">                                                                                              15</w:t>
      </w:r>
    </w:p>
    <w:p w:rsidR="00E218B1" w:rsidRPr="00F95C06" w:rsidRDefault="00E218B1" w:rsidP="00F95C06">
      <w:pPr>
        <w:spacing w:line="240" w:lineRule="auto"/>
        <w:jc w:val="center"/>
        <w:rPr>
          <w:rFonts w:ascii="Times New Roman" w:hAnsi="Times New Roman" w:cs="Times New Roman"/>
          <w:b/>
          <w:sz w:val="28"/>
          <w:szCs w:val="28"/>
        </w:rPr>
      </w:pPr>
    </w:p>
    <w:p w:rsidR="00E218B1" w:rsidRPr="00F95C06" w:rsidRDefault="00E218B1"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FA780F" w:rsidRDefault="00FA780F" w:rsidP="00F95C06">
      <w:pPr>
        <w:spacing w:line="240" w:lineRule="auto"/>
        <w:jc w:val="center"/>
        <w:rPr>
          <w:rFonts w:ascii="Times New Roman" w:hAnsi="Times New Roman" w:cs="Times New Roman"/>
          <w:b/>
          <w:sz w:val="28"/>
          <w:szCs w:val="28"/>
        </w:rPr>
      </w:pPr>
    </w:p>
    <w:p w:rsidR="00016000" w:rsidRPr="00F95C06" w:rsidRDefault="00016000" w:rsidP="00F95C06">
      <w:pPr>
        <w:spacing w:line="240" w:lineRule="auto"/>
        <w:jc w:val="center"/>
        <w:rPr>
          <w:rFonts w:ascii="Times New Roman" w:hAnsi="Times New Roman" w:cs="Times New Roman"/>
          <w:b/>
          <w:sz w:val="28"/>
          <w:szCs w:val="28"/>
        </w:rPr>
      </w:pPr>
    </w:p>
    <w:p w:rsidR="00FA780F" w:rsidRPr="00F95C06" w:rsidRDefault="00FA780F" w:rsidP="00F95C06">
      <w:pPr>
        <w:spacing w:line="240" w:lineRule="auto"/>
        <w:jc w:val="center"/>
        <w:rPr>
          <w:rFonts w:ascii="Times New Roman" w:hAnsi="Times New Roman" w:cs="Times New Roman"/>
          <w:b/>
          <w:sz w:val="28"/>
          <w:szCs w:val="28"/>
        </w:rPr>
      </w:pP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ПРЕДИСЛОВИЕ</w:t>
      </w:r>
    </w:p>
    <w:p w:rsidR="000B1E54" w:rsidRPr="00F95C06" w:rsidRDefault="000B1E54" w:rsidP="00F95C06">
      <w:pPr>
        <w:spacing w:line="240" w:lineRule="auto"/>
        <w:ind w:firstLine="708"/>
        <w:jc w:val="both"/>
        <w:rPr>
          <w:rFonts w:ascii="Times New Roman" w:hAnsi="Times New Roman" w:cs="Times New Roman"/>
          <w:sz w:val="28"/>
          <w:szCs w:val="28"/>
        </w:rPr>
      </w:pP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Методические указания для выполнения практических   работ являются частью основной профессиональной образовательной программы Государственного образовательной учреждения среднего профессионального образования «Уфимский государственный колледж радиоэлектроники</w:t>
      </w:r>
      <w:r w:rsidR="005A2C20" w:rsidRPr="00F95C06">
        <w:rPr>
          <w:rFonts w:ascii="Times New Roman" w:hAnsi="Times New Roman" w:cs="Times New Roman"/>
          <w:sz w:val="28"/>
          <w:szCs w:val="28"/>
        </w:rPr>
        <w:t>, телекоммуникаций и безопасности</w:t>
      </w:r>
      <w:r w:rsidRPr="00F95C06">
        <w:rPr>
          <w:rFonts w:ascii="Times New Roman" w:hAnsi="Times New Roman" w:cs="Times New Roman"/>
          <w:sz w:val="28"/>
          <w:szCs w:val="28"/>
        </w:rPr>
        <w:t>»</w:t>
      </w:r>
      <w:r w:rsidR="005A2C20" w:rsidRPr="00F95C06">
        <w:rPr>
          <w:rFonts w:ascii="Times New Roman" w:hAnsi="Times New Roman" w:cs="Times New Roman"/>
          <w:sz w:val="28"/>
          <w:szCs w:val="28"/>
        </w:rPr>
        <w:t xml:space="preserve"> и соответствует требованиям</w:t>
      </w:r>
      <w:r w:rsidR="00016000">
        <w:rPr>
          <w:rFonts w:ascii="Times New Roman" w:hAnsi="Times New Roman" w:cs="Times New Roman"/>
          <w:sz w:val="28"/>
          <w:szCs w:val="28"/>
        </w:rPr>
        <w:t xml:space="preserve">  ФГОС СПО</w:t>
      </w:r>
      <w:r w:rsidRPr="00F95C06">
        <w:rPr>
          <w:rFonts w:ascii="Times New Roman" w:hAnsi="Times New Roman" w:cs="Times New Roman"/>
          <w:sz w:val="28"/>
          <w:szCs w:val="28"/>
        </w:rPr>
        <w:t xml:space="preserve">. </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 xml:space="preserve">Методические указания созданы в помощь </w:t>
      </w:r>
      <w:r w:rsidR="005A2C20" w:rsidRPr="00F95C06">
        <w:rPr>
          <w:rFonts w:ascii="Times New Roman" w:hAnsi="Times New Roman" w:cs="Times New Roman"/>
          <w:sz w:val="28"/>
          <w:szCs w:val="28"/>
        </w:rPr>
        <w:t xml:space="preserve">студентам </w:t>
      </w:r>
      <w:r w:rsidRPr="00F95C06">
        <w:rPr>
          <w:rFonts w:ascii="Times New Roman" w:hAnsi="Times New Roman" w:cs="Times New Roman"/>
          <w:sz w:val="28"/>
          <w:szCs w:val="28"/>
        </w:rPr>
        <w:t>для работы на занятиях, подготовки к практическим работам, правильного составления отчетов.</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 xml:space="preserve">Приступая к выполнению практической работы, необходимо внимательно прочитать цель и задачи занятия, ознакомиться с требованиями к уровню подготовки в соответствии с федеральными государственными стандартами (ФГОС), краткими теоретическими и учебно-методическими материалами по теме практической работы, ответить на вопросы для закрепления теоретического материала. </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Все задания к практической работе необходимо выполнять в соответствии с инструкцией, анализировать полученные в ходе занятия результаты по приведенной методике.</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Отчет о практической работе необходимо выполнить по приведенному алгоритму, опираясь на образец.</w:t>
      </w:r>
    </w:p>
    <w:p w:rsidR="000B1E54" w:rsidRPr="00F95C06"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ab/>
        <w:t>Наличие положительной оценки по практическим работам</w:t>
      </w:r>
      <w:r w:rsidRPr="00F95C06">
        <w:rPr>
          <w:rFonts w:ascii="Times New Roman" w:hAnsi="Times New Roman" w:cs="Times New Roman"/>
          <w:i/>
          <w:sz w:val="28"/>
          <w:szCs w:val="28"/>
        </w:rPr>
        <w:t xml:space="preserve"> </w:t>
      </w:r>
      <w:r w:rsidRPr="00F95C06">
        <w:rPr>
          <w:rFonts w:ascii="Times New Roman" w:hAnsi="Times New Roman" w:cs="Times New Roman"/>
          <w:sz w:val="28"/>
          <w:szCs w:val="28"/>
        </w:rPr>
        <w:t>необходимо для получения зачета по дисциплин</w:t>
      </w:r>
      <w:r w:rsidR="005A2C20" w:rsidRPr="00F95C06">
        <w:rPr>
          <w:rFonts w:ascii="Times New Roman" w:hAnsi="Times New Roman" w:cs="Times New Roman"/>
          <w:sz w:val="28"/>
          <w:szCs w:val="28"/>
        </w:rPr>
        <w:t>е</w:t>
      </w:r>
      <w:r w:rsidRPr="00F95C06">
        <w:rPr>
          <w:rFonts w:ascii="Times New Roman" w:hAnsi="Times New Roman" w:cs="Times New Roman"/>
          <w:i/>
          <w:sz w:val="28"/>
          <w:szCs w:val="28"/>
        </w:rPr>
        <w:t xml:space="preserve"> </w:t>
      </w:r>
      <w:r w:rsidRPr="00F95C06">
        <w:rPr>
          <w:rFonts w:ascii="Times New Roman" w:hAnsi="Times New Roman" w:cs="Times New Roman"/>
          <w:sz w:val="28"/>
          <w:szCs w:val="28"/>
        </w:rPr>
        <w:t xml:space="preserve">и допуска к экзамену, поэтому в случае отсутствия на уроке по любой причине или получения неудовлетворительной оценки за практическую </w:t>
      </w:r>
      <w:r w:rsidR="005A2C20" w:rsidRPr="00F95C06">
        <w:rPr>
          <w:rFonts w:ascii="Times New Roman" w:hAnsi="Times New Roman" w:cs="Times New Roman"/>
          <w:sz w:val="28"/>
          <w:szCs w:val="28"/>
        </w:rPr>
        <w:t xml:space="preserve">работу </w:t>
      </w:r>
      <w:r w:rsidRPr="00F95C06">
        <w:rPr>
          <w:rFonts w:ascii="Times New Roman" w:hAnsi="Times New Roman" w:cs="Times New Roman"/>
          <w:sz w:val="28"/>
          <w:szCs w:val="28"/>
        </w:rPr>
        <w:t>необходимо найти время для ее выполнения или пересдачи.</w:t>
      </w:r>
    </w:p>
    <w:p w:rsidR="000B1E54" w:rsidRPr="00F95C06" w:rsidRDefault="000B1E54" w:rsidP="00F95C06">
      <w:pPr>
        <w:spacing w:line="240" w:lineRule="auto"/>
        <w:jc w:val="both"/>
        <w:rPr>
          <w:rFonts w:ascii="Times New Roman" w:hAnsi="Times New Roman" w:cs="Times New Roman"/>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FA780F" w:rsidRPr="00F95C06" w:rsidRDefault="00FA780F"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p>
    <w:p w:rsidR="000B1E54" w:rsidRPr="00F95C06" w:rsidRDefault="000B1E54" w:rsidP="00F95C06">
      <w:pPr>
        <w:shd w:val="clear" w:color="auto" w:fill="FFFFFF"/>
        <w:tabs>
          <w:tab w:val="left" w:pos="720"/>
        </w:tabs>
        <w:spacing w:line="240" w:lineRule="auto"/>
        <w:ind w:firstLine="567"/>
        <w:jc w:val="center"/>
        <w:rPr>
          <w:rFonts w:ascii="Times New Roman" w:hAnsi="Times New Roman" w:cs="Times New Roman"/>
          <w:b/>
          <w:color w:val="000000"/>
          <w:sz w:val="28"/>
          <w:szCs w:val="28"/>
        </w:rPr>
      </w:pPr>
      <w:r w:rsidRPr="00F95C06">
        <w:rPr>
          <w:rFonts w:ascii="Times New Roman" w:hAnsi="Times New Roman" w:cs="Times New Roman"/>
          <w:b/>
          <w:color w:val="000000"/>
          <w:sz w:val="28"/>
          <w:szCs w:val="28"/>
        </w:rPr>
        <w:t>Правила выполнения практических работ</w:t>
      </w:r>
    </w:p>
    <w:p w:rsidR="000B1E54" w:rsidRPr="00F95C06" w:rsidRDefault="000B1E54" w:rsidP="00F95C06">
      <w:pPr>
        <w:shd w:val="clear" w:color="auto" w:fill="FFFFFF"/>
        <w:tabs>
          <w:tab w:val="left" w:pos="720"/>
        </w:tabs>
        <w:spacing w:line="240" w:lineRule="auto"/>
        <w:ind w:firstLine="567"/>
        <w:jc w:val="both"/>
        <w:rPr>
          <w:rFonts w:ascii="Times New Roman" w:hAnsi="Times New Roman" w:cs="Times New Roman"/>
          <w:color w:val="000000"/>
          <w:sz w:val="28"/>
          <w:szCs w:val="28"/>
        </w:rPr>
      </w:pP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1. Студент должен прийти на практическое занятие подготовленным к выполнению практической работы.</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2. После проведения практической работы студент должен представить отчет о проделанной работе.</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3. Отчет о проделанной работе следует выполнять в журнале практических работ на листах формата А4 с одной стороны листа.</w:t>
      </w:r>
    </w:p>
    <w:p w:rsidR="000B1E54" w:rsidRPr="00F95C06" w:rsidRDefault="000B1E54" w:rsidP="00F95C06">
      <w:pPr>
        <w:shd w:val="clear" w:color="auto" w:fill="FFFFFF"/>
        <w:tabs>
          <w:tab w:val="left" w:pos="720"/>
        </w:tabs>
        <w:spacing w:line="240" w:lineRule="auto"/>
        <w:ind w:firstLine="567"/>
        <w:jc w:val="both"/>
        <w:rPr>
          <w:rFonts w:ascii="Times New Roman" w:hAnsi="Times New Roman" w:cs="Times New Roman"/>
          <w:color w:val="000000"/>
          <w:sz w:val="28"/>
          <w:szCs w:val="28"/>
        </w:rPr>
      </w:pPr>
    </w:p>
    <w:p w:rsidR="000B1E54" w:rsidRPr="00F95C06" w:rsidRDefault="000B1E54" w:rsidP="00F95C06">
      <w:pPr>
        <w:shd w:val="clear" w:color="auto" w:fill="FFFFFF"/>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Оценку по практической работе студент получает, если:</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студентом работа выполнена в полном объеме;</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 может пояснить выполнение любого этапа работы;</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отчет выполнен в соответствии с требованиями к выполнению работы;</w:t>
      </w:r>
    </w:p>
    <w:p w:rsidR="000B1E54" w:rsidRPr="00F95C06" w:rsidRDefault="000B1E54" w:rsidP="00F95C06">
      <w:pPr>
        <w:shd w:val="clear" w:color="auto" w:fill="FFFFFF"/>
        <w:spacing w:line="240" w:lineRule="auto"/>
        <w:ind w:firstLine="708"/>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 студент отвечает на контрольные вопросы на удовлетворительную оценку и выше.</w:t>
      </w:r>
    </w:p>
    <w:p w:rsidR="000B1E54" w:rsidRPr="00F95C06" w:rsidRDefault="000B1E54" w:rsidP="00F95C06">
      <w:pPr>
        <w:shd w:val="clear" w:color="auto" w:fill="FFFFFF"/>
        <w:tabs>
          <w:tab w:val="left" w:pos="720"/>
        </w:tabs>
        <w:spacing w:line="240" w:lineRule="auto"/>
        <w:jc w:val="both"/>
        <w:rPr>
          <w:rFonts w:ascii="Times New Roman" w:hAnsi="Times New Roman" w:cs="Times New Roman"/>
          <w:color w:val="000000"/>
          <w:sz w:val="28"/>
          <w:szCs w:val="28"/>
        </w:rPr>
      </w:pPr>
      <w:r w:rsidRPr="00F95C06">
        <w:rPr>
          <w:rFonts w:ascii="Times New Roman" w:hAnsi="Times New Roman" w:cs="Times New Roman"/>
          <w:color w:val="000000"/>
          <w:sz w:val="28"/>
          <w:szCs w:val="28"/>
        </w:rPr>
        <w:tab/>
        <w:t>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w:t>
      </w:r>
    </w:p>
    <w:p w:rsidR="000B1E54" w:rsidRDefault="000B1E54" w:rsidP="00F95C06">
      <w:pPr>
        <w:spacing w:line="240" w:lineRule="auto"/>
        <w:jc w:val="both"/>
        <w:rPr>
          <w:rFonts w:ascii="Times New Roman" w:hAnsi="Times New Roman" w:cs="Times New Roman"/>
          <w:sz w:val="28"/>
          <w:szCs w:val="28"/>
        </w:rPr>
      </w:pPr>
      <w:r w:rsidRPr="00F95C06">
        <w:rPr>
          <w:rFonts w:ascii="Times New Roman" w:hAnsi="Times New Roman" w:cs="Times New Roman"/>
          <w:b/>
          <w:sz w:val="28"/>
          <w:szCs w:val="28"/>
          <w:u w:val="single"/>
        </w:rPr>
        <w:t>Внимание!</w:t>
      </w:r>
      <w:r w:rsidRPr="00F95C06">
        <w:rPr>
          <w:rFonts w:ascii="Times New Roman" w:hAnsi="Times New Roman" w:cs="Times New Roman"/>
          <w:b/>
          <w:sz w:val="28"/>
          <w:szCs w:val="28"/>
        </w:rPr>
        <w:t xml:space="preserve"> </w:t>
      </w:r>
      <w:r w:rsidRPr="00F95C06">
        <w:rPr>
          <w:rFonts w:ascii="Times New Roman" w:hAnsi="Times New Roman" w:cs="Times New Roman"/>
          <w:sz w:val="28"/>
          <w:szCs w:val="28"/>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0B1E54" w:rsidRPr="00F95C06" w:rsidRDefault="000B1E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Обеспеченность занятия:</w:t>
      </w:r>
    </w:p>
    <w:p w:rsidR="000B1E54" w:rsidRPr="00F95C06" w:rsidRDefault="000B1E54" w:rsidP="006F74FF">
      <w:pPr>
        <w:spacing w:after="0" w:line="240" w:lineRule="auto"/>
        <w:jc w:val="both"/>
        <w:rPr>
          <w:rFonts w:ascii="Times New Roman" w:hAnsi="Times New Roman" w:cs="Times New Roman"/>
          <w:b/>
          <w:sz w:val="28"/>
          <w:szCs w:val="28"/>
        </w:rPr>
      </w:pPr>
      <w:r w:rsidRPr="00F95C06">
        <w:rPr>
          <w:rFonts w:ascii="Times New Roman" w:hAnsi="Times New Roman" w:cs="Times New Roman"/>
          <w:b/>
          <w:sz w:val="28"/>
          <w:szCs w:val="28"/>
        </w:rPr>
        <w:t>Учебно-методическая литература:</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r w:rsidRPr="00F95C06">
        <w:rPr>
          <w:rFonts w:ascii="Times New Roman" w:hAnsi="Times New Roman" w:cs="Times New Roman"/>
          <w:sz w:val="28"/>
          <w:szCs w:val="28"/>
        </w:rPr>
        <w:t xml:space="preserve">Воронцов-Вельяминов Б.А. </w:t>
      </w:r>
      <w:proofErr w:type="spellStart"/>
      <w:r w:rsidRPr="00F95C06">
        <w:rPr>
          <w:rFonts w:ascii="Times New Roman" w:hAnsi="Times New Roman" w:cs="Times New Roman"/>
          <w:sz w:val="28"/>
          <w:szCs w:val="28"/>
        </w:rPr>
        <w:t>Страут</w:t>
      </w:r>
      <w:proofErr w:type="spellEnd"/>
      <w:r w:rsidRPr="00F95C06">
        <w:rPr>
          <w:rFonts w:ascii="Times New Roman" w:hAnsi="Times New Roman" w:cs="Times New Roman"/>
          <w:sz w:val="28"/>
          <w:szCs w:val="28"/>
        </w:rPr>
        <w:t xml:space="preserve"> Е.К. Астрономия. Базовый уровень.     </w:t>
      </w:r>
      <w:proofErr w:type="spellStart"/>
      <w:r w:rsidRPr="00F95C06">
        <w:rPr>
          <w:rFonts w:ascii="Times New Roman" w:hAnsi="Times New Roman" w:cs="Times New Roman"/>
          <w:sz w:val="28"/>
          <w:szCs w:val="28"/>
        </w:rPr>
        <w:t>Москва</w:t>
      </w:r>
      <w:proofErr w:type="gramStart"/>
      <w:r w:rsidRPr="00F95C06">
        <w:rPr>
          <w:rFonts w:ascii="Times New Roman" w:hAnsi="Times New Roman" w:cs="Times New Roman"/>
          <w:sz w:val="28"/>
          <w:szCs w:val="28"/>
        </w:rPr>
        <w:t>,О</w:t>
      </w:r>
      <w:proofErr w:type="gramEnd"/>
      <w:r w:rsidRPr="00F95C06">
        <w:rPr>
          <w:rFonts w:ascii="Times New Roman" w:hAnsi="Times New Roman" w:cs="Times New Roman"/>
          <w:sz w:val="28"/>
          <w:szCs w:val="28"/>
        </w:rPr>
        <w:t>ОО</w:t>
      </w:r>
      <w:proofErr w:type="spellEnd"/>
      <w:r w:rsidRPr="00F95C06">
        <w:rPr>
          <w:rFonts w:ascii="Times New Roman" w:hAnsi="Times New Roman" w:cs="Times New Roman"/>
          <w:sz w:val="28"/>
          <w:szCs w:val="28"/>
        </w:rPr>
        <w:t xml:space="preserve"> Дрофа, 2018г</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Кунаш</w:t>
      </w:r>
      <w:proofErr w:type="spellEnd"/>
      <w:r w:rsidRPr="00F95C06">
        <w:rPr>
          <w:rFonts w:ascii="Times New Roman" w:hAnsi="Times New Roman" w:cs="Times New Roman"/>
          <w:sz w:val="28"/>
          <w:szCs w:val="28"/>
        </w:rPr>
        <w:t xml:space="preserve"> М.А. Методическое пособие к учебнику </w:t>
      </w:r>
      <w:proofErr w:type="spellStart"/>
      <w:r w:rsidRPr="00F95C06">
        <w:rPr>
          <w:rFonts w:ascii="Times New Roman" w:hAnsi="Times New Roman" w:cs="Times New Roman"/>
          <w:sz w:val="28"/>
          <w:szCs w:val="28"/>
        </w:rPr>
        <w:t>Астрономия.Базовый</w:t>
      </w:r>
      <w:proofErr w:type="spellEnd"/>
      <w:r w:rsidRPr="00F95C06">
        <w:rPr>
          <w:rFonts w:ascii="Times New Roman" w:hAnsi="Times New Roman" w:cs="Times New Roman"/>
          <w:sz w:val="28"/>
          <w:szCs w:val="28"/>
        </w:rPr>
        <w:t xml:space="preserve"> уровень.11 класс. Москва, ООО Дрофа, 2018г</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Страут</w:t>
      </w:r>
      <w:proofErr w:type="spellEnd"/>
      <w:r w:rsidRPr="00F95C06">
        <w:rPr>
          <w:rFonts w:ascii="Times New Roman" w:hAnsi="Times New Roman" w:cs="Times New Roman"/>
          <w:sz w:val="28"/>
          <w:szCs w:val="28"/>
        </w:rPr>
        <w:t xml:space="preserve"> Е.К. Программа по астрономии. Москва, ООО Дрофа,2018г</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t>Галузо</w:t>
      </w:r>
      <w:proofErr w:type="spellEnd"/>
      <w:r w:rsidRPr="00F95C06">
        <w:rPr>
          <w:rFonts w:ascii="Times New Roman" w:hAnsi="Times New Roman" w:cs="Times New Roman"/>
          <w:sz w:val="28"/>
          <w:szCs w:val="28"/>
        </w:rPr>
        <w:t xml:space="preserve"> И.В., Голубев В.А., </w:t>
      </w:r>
      <w:proofErr w:type="spellStart"/>
      <w:r w:rsidRPr="00F95C06">
        <w:rPr>
          <w:rFonts w:ascii="Times New Roman" w:hAnsi="Times New Roman" w:cs="Times New Roman"/>
          <w:sz w:val="28"/>
          <w:szCs w:val="28"/>
        </w:rPr>
        <w:t>Шимбалев</w:t>
      </w:r>
      <w:proofErr w:type="spellEnd"/>
      <w:r w:rsidRPr="00F95C06">
        <w:rPr>
          <w:rFonts w:ascii="Times New Roman" w:hAnsi="Times New Roman" w:cs="Times New Roman"/>
          <w:sz w:val="28"/>
          <w:szCs w:val="28"/>
        </w:rPr>
        <w:t xml:space="preserve"> А.А. Практические и тематические задания по астрономии. Издательство </w:t>
      </w:r>
      <w:proofErr w:type="spellStart"/>
      <w:r w:rsidRPr="00F95C06">
        <w:rPr>
          <w:rFonts w:ascii="Times New Roman" w:hAnsi="Times New Roman" w:cs="Times New Roman"/>
          <w:sz w:val="28"/>
          <w:szCs w:val="28"/>
        </w:rPr>
        <w:t>Аверсэв</w:t>
      </w:r>
      <w:proofErr w:type="spellEnd"/>
      <w:r w:rsidRPr="00F95C06">
        <w:rPr>
          <w:rFonts w:ascii="Times New Roman" w:hAnsi="Times New Roman" w:cs="Times New Roman"/>
          <w:sz w:val="28"/>
          <w:szCs w:val="28"/>
        </w:rPr>
        <w:t>, 2013г</w:t>
      </w:r>
    </w:p>
    <w:p w:rsidR="00B776B4" w:rsidRPr="00F95C06" w:rsidRDefault="00B776B4" w:rsidP="00F95C06">
      <w:pPr>
        <w:pStyle w:val="a3"/>
        <w:spacing w:line="240" w:lineRule="auto"/>
        <w:ind w:left="0"/>
        <w:jc w:val="both"/>
        <w:rPr>
          <w:rFonts w:ascii="Times New Roman" w:hAnsi="Times New Roman" w:cs="Times New Roman"/>
          <w:b/>
          <w:sz w:val="28"/>
          <w:szCs w:val="28"/>
        </w:rPr>
      </w:pPr>
      <w:r w:rsidRPr="00F95C06">
        <w:rPr>
          <w:rFonts w:ascii="Times New Roman" w:hAnsi="Times New Roman" w:cs="Times New Roman"/>
          <w:b/>
          <w:sz w:val="28"/>
          <w:szCs w:val="28"/>
        </w:rPr>
        <w:t>Дополнительная литература:</w:t>
      </w:r>
    </w:p>
    <w:p w:rsidR="005A2C20" w:rsidRPr="00F95C06" w:rsidRDefault="005A2C20" w:rsidP="00F95C06">
      <w:pPr>
        <w:pStyle w:val="a3"/>
        <w:numPr>
          <w:ilvl w:val="0"/>
          <w:numId w:val="2"/>
        </w:numPr>
        <w:spacing w:line="240" w:lineRule="auto"/>
        <w:ind w:left="0" w:firstLine="0"/>
        <w:jc w:val="both"/>
        <w:rPr>
          <w:rFonts w:ascii="Times New Roman" w:hAnsi="Times New Roman" w:cs="Times New Roman"/>
          <w:sz w:val="28"/>
          <w:szCs w:val="28"/>
        </w:rPr>
      </w:pPr>
      <w:proofErr w:type="spellStart"/>
      <w:r w:rsidRPr="00F95C06">
        <w:rPr>
          <w:rFonts w:ascii="Times New Roman" w:hAnsi="Times New Roman" w:cs="Times New Roman"/>
          <w:sz w:val="28"/>
          <w:szCs w:val="28"/>
        </w:rPr>
        <w:lastRenderedPageBreak/>
        <w:t>Гомулина</w:t>
      </w:r>
      <w:proofErr w:type="spellEnd"/>
      <w:r w:rsidRPr="00F95C06">
        <w:rPr>
          <w:rFonts w:ascii="Times New Roman" w:hAnsi="Times New Roman" w:cs="Times New Roman"/>
          <w:sz w:val="28"/>
          <w:szCs w:val="28"/>
        </w:rPr>
        <w:t xml:space="preserve"> Н.Н., Сурдин В.Г. Уроки открытого колледжа. Астрономия. Москва, ООО </w:t>
      </w:r>
      <w:proofErr w:type="spellStart"/>
      <w:r w:rsidRPr="00F95C06">
        <w:rPr>
          <w:rFonts w:ascii="Times New Roman" w:hAnsi="Times New Roman" w:cs="Times New Roman"/>
          <w:sz w:val="28"/>
          <w:szCs w:val="28"/>
        </w:rPr>
        <w:t>Физикон</w:t>
      </w:r>
      <w:proofErr w:type="spellEnd"/>
      <w:r w:rsidRPr="00F95C06">
        <w:rPr>
          <w:rFonts w:ascii="Times New Roman" w:hAnsi="Times New Roman" w:cs="Times New Roman"/>
          <w:sz w:val="28"/>
          <w:szCs w:val="28"/>
        </w:rPr>
        <w:t>, 2015г.</w:t>
      </w:r>
    </w:p>
    <w:p w:rsidR="005A2C20" w:rsidRPr="00F95C06" w:rsidRDefault="005A2C20" w:rsidP="00F95C06">
      <w:pPr>
        <w:pStyle w:val="a3"/>
        <w:spacing w:line="240" w:lineRule="auto"/>
        <w:ind w:left="0"/>
        <w:jc w:val="both"/>
        <w:rPr>
          <w:rFonts w:ascii="Times New Roman" w:hAnsi="Times New Roman" w:cs="Times New Roman"/>
          <w:sz w:val="28"/>
          <w:szCs w:val="28"/>
        </w:rPr>
      </w:pPr>
    </w:p>
    <w:p w:rsidR="005A2C20" w:rsidRPr="006F74FF" w:rsidRDefault="005A2C20" w:rsidP="006F74FF">
      <w:pPr>
        <w:spacing w:line="240" w:lineRule="auto"/>
        <w:rPr>
          <w:rFonts w:ascii="Times New Roman" w:hAnsi="Times New Roman" w:cs="Times New Roman"/>
          <w:b/>
          <w:sz w:val="28"/>
          <w:szCs w:val="28"/>
        </w:rPr>
      </w:pPr>
      <w:r w:rsidRPr="006F74FF">
        <w:rPr>
          <w:rFonts w:ascii="Times New Roman" w:hAnsi="Times New Roman" w:cs="Times New Roman"/>
          <w:b/>
          <w:sz w:val="28"/>
          <w:szCs w:val="28"/>
        </w:rPr>
        <w:t>Интернет- ресурсы:</w:t>
      </w:r>
    </w:p>
    <w:p w:rsidR="005A2C20" w:rsidRPr="00F95C06" w:rsidRDefault="005043C0" w:rsidP="00F95C06">
      <w:pPr>
        <w:pStyle w:val="a3"/>
        <w:numPr>
          <w:ilvl w:val="0"/>
          <w:numId w:val="3"/>
        </w:numPr>
        <w:spacing w:line="240" w:lineRule="auto"/>
        <w:ind w:left="0" w:firstLine="0"/>
        <w:jc w:val="both"/>
        <w:rPr>
          <w:rFonts w:ascii="Times New Roman" w:hAnsi="Times New Roman" w:cs="Times New Roman"/>
          <w:sz w:val="28"/>
          <w:szCs w:val="28"/>
        </w:rPr>
      </w:pPr>
      <w:hyperlink r:id="rId10" w:history="1">
        <w:r w:rsidR="005A2C20" w:rsidRPr="00F95C06">
          <w:rPr>
            <w:rStyle w:val="a7"/>
            <w:rFonts w:ascii="Times New Roman" w:hAnsi="Times New Roman" w:cs="Times New Roman"/>
            <w:sz w:val="28"/>
            <w:szCs w:val="28"/>
          </w:rPr>
          <w:t>http://znanium.com/-</w:t>
        </w:r>
      </w:hyperlink>
      <w:r w:rsidR="005A2C20" w:rsidRPr="00F95C06">
        <w:rPr>
          <w:rFonts w:ascii="Times New Roman" w:hAnsi="Times New Roman" w:cs="Times New Roman"/>
          <w:sz w:val="28"/>
          <w:szCs w:val="28"/>
        </w:rPr>
        <w:t xml:space="preserve"> словари, астрономические календари, справочники</w:t>
      </w:r>
    </w:p>
    <w:p w:rsidR="005A2C20" w:rsidRPr="00F95C06" w:rsidRDefault="005043C0" w:rsidP="00F95C06">
      <w:pPr>
        <w:pStyle w:val="a3"/>
        <w:numPr>
          <w:ilvl w:val="0"/>
          <w:numId w:val="3"/>
        </w:numPr>
        <w:spacing w:line="240" w:lineRule="auto"/>
        <w:ind w:left="0" w:firstLine="0"/>
        <w:jc w:val="both"/>
        <w:rPr>
          <w:rFonts w:ascii="Times New Roman" w:hAnsi="Times New Roman" w:cs="Times New Roman"/>
          <w:sz w:val="28"/>
          <w:szCs w:val="28"/>
        </w:rPr>
      </w:pPr>
      <w:hyperlink r:id="rId11" w:history="1">
        <w:r w:rsidR="005A2C20" w:rsidRPr="00F95C06">
          <w:rPr>
            <w:rStyle w:val="a7"/>
            <w:rFonts w:ascii="Times New Roman" w:hAnsi="Times New Roman" w:cs="Times New Roman"/>
            <w:sz w:val="28"/>
            <w:szCs w:val="28"/>
          </w:rPr>
          <w:t>https://drofa-ventana.ru/-</w:t>
        </w:r>
      </w:hyperlink>
      <w:r w:rsidR="005A2C20" w:rsidRPr="00F95C06">
        <w:rPr>
          <w:rFonts w:ascii="Times New Roman" w:hAnsi="Times New Roman" w:cs="Times New Roman"/>
          <w:sz w:val="28"/>
          <w:szCs w:val="28"/>
        </w:rPr>
        <w:t xml:space="preserve"> электронные учебники, пособия, программы</w:t>
      </w:r>
    </w:p>
    <w:p w:rsidR="005A2C20" w:rsidRPr="00F95C06" w:rsidRDefault="005043C0" w:rsidP="00F95C06">
      <w:pPr>
        <w:pStyle w:val="a3"/>
        <w:numPr>
          <w:ilvl w:val="0"/>
          <w:numId w:val="3"/>
        </w:numPr>
        <w:spacing w:line="240" w:lineRule="auto"/>
        <w:ind w:left="0" w:firstLine="0"/>
        <w:jc w:val="both"/>
        <w:rPr>
          <w:rFonts w:ascii="Times New Roman" w:hAnsi="Times New Roman" w:cs="Times New Roman"/>
          <w:sz w:val="28"/>
          <w:szCs w:val="28"/>
        </w:rPr>
      </w:pPr>
      <w:hyperlink r:id="rId12" w:history="1">
        <w:r w:rsidR="005A2C20" w:rsidRPr="00F95C06">
          <w:rPr>
            <w:rStyle w:val="a7"/>
            <w:rFonts w:ascii="Times New Roman" w:hAnsi="Times New Roman" w:cs="Times New Roman"/>
            <w:sz w:val="28"/>
            <w:szCs w:val="28"/>
          </w:rPr>
          <w:t>http://astrogalaxy.ru/816.html</w:t>
        </w:r>
      </w:hyperlink>
      <w:r w:rsidR="005A2C20" w:rsidRPr="00F95C06">
        <w:rPr>
          <w:rFonts w:ascii="Times New Roman" w:hAnsi="Times New Roman" w:cs="Times New Roman"/>
          <w:sz w:val="28"/>
          <w:szCs w:val="28"/>
        </w:rPr>
        <w:t xml:space="preserve"> интерактивная модель </w:t>
      </w:r>
      <w:proofErr w:type="spellStart"/>
      <w:r w:rsidR="005A2C20" w:rsidRPr="00F95C06">
        <w:rPr>
          <w:rFonts w:ascii="Times New Roman" w:hAnsi="Times New Roman" w:cs="Times New Roman"/>
          <w:sz w:val="28"/>
          <w:szCs w:val="28"/>
        </w:rPr>
        <w:t>Солнечой</w:t>
      </w:r>
      <w:proofErr w:type="spellEnd"/>
      <w:r w:rsidR="005A2C20" w:rsidRPr="00F95C06">
        <w:rPr>
          <w:rFonts w:ascii="Times New Roman" w:hAnsi="Times New Roman" w:cs="Times New Roman"/>
          <w:sz w:val="28"/>
          <w:szCs w:val="28"/>
        </w:rPr>
        <w:t xml:space="preserve"> системы</w:t>
      </w:r>
    </w:p>
    <w:p w:rsidR="006F74FF" w:rsidRDefault="000B1E54" w:rsidP="006F74FF">
      <w:pPr>
        <w:pStyle w:val="af"/>
        <w:rPr>
          <w:b/>
          <w:sz w:val="28"/>
          <w:szCs w:val="28"/>
        </w:rPr>
      </w:pPr>
      <w:r w:rsidRPr="00F95C06">
        <w:rPr>
          <w:b/>
          <w:sz w:val="28"/>
          <w:szCs w:val="28"/>
        </w:rPr>
        <w:t>Технические средства обучения:</w:t>
      </w:r>
    </w:p>
    <w:p w:rsidR="000B1E54" w:rsidRPr="006F74FF" w:rsidRDefault="006F74FF" w:rsidP="006F74FF">
      <w:pPr>
        <w:pStyle w:val="af"/>
        <w:rPr>
          <w:b/>
          <w:sz w:val="28"/>
          <w:szCs w:val="28"/>
        </w:rPr>
      </w:pPr>
      <w:r>
        <w:rPr>
          <w:b/>
          <w:sz w:val="28"/>
          <w:szCs w:val="28"/>
          <w:lang w:val="ru-RU"/>
        </w:rPr>
        <w:t xml:space="preserve">    </w:t>
      </w:r>
      <w:r w:rsidR="00B776B4" w:rsidRPr="00F95C06">
        <w:rPr>
          <w:sz w:val="28"/>
          <w:szCs w:val="28"/>
        </w:rPr>
        <w:t xml:space="preserve"> -  калькулятор  инженерный;</w:t>
      </w:r>
    </w:p>
    <w:p w:rsidR="00B776B4" w:rsidRPr="00F95C06"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телескоп;</w:t>
      </w:r>
    </w:p>
    <w:p w:rsidR="00B776B4" w:rsidRPr="00F95C06"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угломер;</w:t>
      </w:r>
    </w:p>
    <w:p w:rsidR="00B776B4" w:rsidRDefault="00B776B4" w:rsidP="00F95C06">
      <w:pPr>
        <w:spacing w:line="240" w:lineRule="auto"/>
        <w:ind w:left="360"/>
        <w:jc w:val="both"/>
        <w:rPr>
          <w:rFonts w:ascii="Times New Roman" w:hAnsi="Times New Roman" w:cs="Times New Roman"/>
          <w:sz w:val="28"/>
          <w:szCs w:val="28"/>
        </w:rPr>
      </w:pPr>
      <w:r w:rsidRPr="00F95C06">
        <w:rPr>
          <w:rFonts w:ascii="Times New Roman" w:hAnsi="Times New Roman" w:cs="Times New Roman"/>
          <w:sz w:val="28"/>
          <w:szCs w:val="28"/>
        </w:rPr>
        <w:t>- бинокль;</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гномон;</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подвижная карта звездного неба;</w:t>
      </w:r>
    </w:p>
    <w:p w:rsidR="006F74FF" w:rsidRDefault="006F74FF" w:rsidP="00F95C06">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астрономический календарь.</w:t>
      </w:r>
    </w:p>
    <w:p w:rsidR="006F74FF" w:rsidRPr="00F95C06" w:rsidRDefault="006F74FF" w:rsidP="00F95C06">
      <w:pPr>
        <w:spacing w:line="240" w:lineRule="auto"/>
        <w:ind w:left="360"/>
        <w:jc w:val="both"/>
        <w:rPr>
          <w:rFonts w:ascii="Times New Roman" w:hAnsi="Times New Roman" w:cs="Times New Roman"/>
          <w:sz w:val="28"/>
          <w:szCs w:val="28"/>
        </w:rPr>
      </w:pPr>
    </w:p>
    <w:p w:rsidR="000B1E54" w:rsidRPr="00F95C06" w:rsidRDefault="000B1E54" w:rsidP="00F95C06">
      <w:pPr>
        <w:spacing w:line="240" w:lineRule="auto"/>
        <w:ind w:firstLine="720"/>
        <w:jc w:val="center"/>
        <w:rPr>
          <w:rFonts w:ascii="Times New Roman" w:hAnsi="Times New Roman" w:cs="Times New Roman"/>
          <w:b/>
          <w:sz w:val="28"/>
          <w:szCs w:val="28"/>
        </w:rPr>
      </w:pPr>
      <w:r w:rsidRPr="00F95C06">
        <w:rPr>
          <w:rFonts w:ascii="Times New Roman" w:hAnsi="Times New Roman" w:cs="Times New Roman"/>
          <w:b/>
          <w:sz w:val="28"/>
          <w:szCs w:val="28"/>
        </w:rPr>
        <w:t>Порядок выполнения отчета по практической работе</w:t>
      </w:r>
    </w:p>
    <w:p w:rsidR="000B1E54" w:rsidRPr="00F95C06" w:rsidRDefault="006F74FF" w:rsidP="006F74FF">
      <w:pPr>
        <w:spacing w:line="240" w:lineRule="auto"/>
        <w:jc w:val="both"/>
        <w:rPr>
          <w:rFonts w:ascii="Times New Roman" w:hAnsi="Times New Roman" w:cs="Times New Roman"/>
          <w:sz w:val="28"/>
          <w:szCs w:val="28"/>
        </w:rPr>
      </w:pPr>
      <w:r w:rsidRPr="006F74FF">
        <w:rPr>
          <w:rFonts w:ascii="Times New Roman" w:hAnsi="Times New Roman" w:cs="Times New Roman"/>
          <w:sz w:val="28"/>
          <w:szCs w:val="28"/>
        </w:rPr>
        <w:t>1.</w:t>
      </w:r>
      <w:r>
        <w:rPr>
          <w:rFonts w:ascii="Times New Roman" w:hAnsi="Times New Roman" w:cs="Times New Roman"/>
          <w:i/>
          <w:sz w:val="28"/>
          <w:szCs w:val="28"/>
        </w:rPr>
        <w:t xml:space="preserve"> </w:t>
      </w:r>
      <w:r w:rsidR="000B1E54" w:rsidRPr="00F95C06">
        <w:rPr>
          <w:rFonts w:ascii="Times New Roman" w:hAnsi="Times New Roman" w:cs="Times New Roman"/>
          <w:sz w:val="28"/>
          <w:szCs w:val="28"/>
        </w:rPr>
        <w:t>Ознакомиться с теоретическим материалом по практической работе.</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2. Выполнить предложенное задание согласно варианту по списку </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группы.</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3. Продемонстрировать результаты выполнения предложенных заданий </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преподавателю.</w:t>
      </w:r>
    </w:p>
    <w:p w:rsidR="000B1E54" w:rsidRPr="00F95C06" w:rsidRDefault="000B1E54" w:rsidP="006F74FF">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4. Составить по практической работе отчет.</w:t>
      </w:r>
    </w:p>
    <w:p w:rsidR="000B1E54" w:rsidRPr="00F95C06" w:rsidRDefault="000B1E54" w:rsidP="006F74FF">
      <w:pPr>
        <w:spacing w:line="240" w:lineRule="auto"/>
        <w:jc w:val="both"/>
        <w:rPr>
          <w:rFonts w:ascii="Times New Roman" w:hAnsi="Times New Roman" w:cs="Times New Roman"/>
          <w:w w:val="104"/>
          <w:sz w:val="28"/>
          <w:szCs w:val="28"/>
        </w:rPr>
      </w:pPr>
      <w:r w:rsidRPr="00F95C06">
        <w:rPr>
          <w:rFonts w:ascii="Times New Roman" w:hAnsi="Times New Roman" w:cs="Times New Roman"/>
          <w:sz w:val="28"/>
          <w:szCs w:val="28"/>
        </w:rPr>
        <w:t>5. Ответить на контрольные вопросы.</w:t>
      </w: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Pr="00F95C06" w:rsidRDefault="003915F4" w:rsidP="00F95C06">
      <w:pPr>
        <w:pStyle w:val="a3"/>
        <w:spacing w:line="240" w:lineRule="auto"/>
        <w:rPr>
          <w:rFonts w:ascii="Times New Roman" w:hAnsi="Times New Roman" w:cs="Times New Roman"/>
          <w:b/>
          <w:sz w:val="28"/>
          <w:szCs w:val="28"/>
        </w:rPr>
      </w:pPr>
    </w:p>
    <w:p w:rsidR="003915F4" w:rsidRDefault="003915F4" w:rsidP="00F95C06">
      <w:pPr>
        <w:pStyle w:val="a3"/>
        <w:spacing w:line="240" w:lineRule="auto"/>
        <w:rPr>
          <w:rFonts w:ascii="Times New Roman" w:hAnsi="Times New Roman" w:cs="Times New Roman"/>
          <w:b/>
          <w:sz w:val="28"/>
          <w:szCs w:val="28"/>
        </w:rPr>
      </w:pPr>
    </w:p>
    <w:p w:rsidR="00016000" w:rsidRDefault="00016000" w:rsidP="00F95C06">
      <w:pPr>
        <w:pStyle w:val="a3"/>
        <w:spacing w:line="240" w:lineRule="auto"/>
        <w:rPr>
          <w:rFonts w:ascii="Times New Roman" w:hAnsi="Times New Roman" w:cs="Times New Roman"/>
          <w:b/>
          <w:sz w:val="28"/>
          <w:szCs w:val="28"/>
        </w:rPr>
      </w:pPr>
    </w:p>
    <w:p w:rsidR="00016000" w:rsidRDefault="00016000" w:rsidP="00F95C06">
      <w:pPr>
        <w:pStyle w:val="a3"/>
        <w:spacing w:line="240" w:lineRule="auto"/>
        <w:rPr>
          <w:rFonts w:ascii="Times New Roman" w:hAnsi="Times New Roman" w:cs="Times New Roman"/>
          <w:b/>
          <w:sz w:val="28"/>
          <w:szCs w:val="28"/>
        </w:rPr>
      </w:pPr>
    </w:p>
    <w:p w:rsidR="00016000" w:rsidRPr="00F95C06" w:rsidRDefault="00016000" w:rsidP="00F95C06">
      <w:pPr>
        <w:pStyle w:val="a3"/>
        <w:spacing w:line="240" w:lineRule="auto"/>
        <w:rPr>
          <w:rFonts w:ascii="Times New Roman" w:hAnsi="Times New Roman" w:cs="Times New Roman"/>
          <w:b/>
          <w:sz w:val="28"/>
          <w:szCs w:val="28"/>
        </w:rPr>
      </w:pPr>
    </w:p>
    <w:p w:rsidR="00823F16" w:rsidRPr="00F95C06" w:rsidRDefault="00E9752B" w:rsidP="00966879">
      <w:pPr>
        <w:pStyle w:val="a3"/>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Практическая работа №1</w:t>
      </w:r>
    </w:p>
    <w:p w:rsidR="00E9752B" w:rsidRPr="00F95C06" w:rsidRDefault="00E9752B"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AB1589" w:rsidRPr="00F95C06">
        <w:rPr>
          <w:rFonts w:ascii="Times New Roman" w:hAnsi="Times New Roman" w:cs="Times New Roman"/>
          <w:b/>
          <w:sz w:val="28"/>
          <w:szCs w:val="28"/>
        </w:rPr>
        <w:t>Наблюдение ярких звезд и созвездий»</w:t>
      </w:r>
    </w:p>
    <w:p w:rsidR="00E9752B" w:rsidRPr="00F95C06" w:rsidRDefault="00B776B4"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i/>
          <w:sz w:val="28"/>
          <w:szCs w:val="28"/>
        </w:rPr>
        <w:t>Учебная ц</w:t>
      </w:r>
      <w:r w:rsidR="00E9752B" w:rsidRPr="00F95C06">
        <w:rPr>
          <w:rFonts w:ascii="Times New Roman" w:hAnsi="Times New Roman" w:cs="Times New Roman"/>
          <w:i/>
          <w:sz w:val="28"/>
          <w:szCs w:val="28"/>
        </w:rPr>
        <w:t>ель работы</w:t>
      </w:r>
      <w:r w:rsidR="00E9752B" w:rsidRPr="00F95C06">
        <w:rPr>
          <w:rFonts w:ascii="Times New Roman" w:hAnsi="Times New Roman" w:cs="Times New Roman"/>
          <w:sz w:val="28"/>
          <w:szCs w:val="28"/>
        </w:rPr>
        <w:t xml:space="preserve">: проверить </w:t>
      </w:r>
      <w:r w:rsidR="00366750" w:rsidRPr="00F95C06">
        <w:rPr>
          <w:rFonts w:ascii="Times New Roman" w:hAnsi="Times New Roman" w:cs="Times New Roman"/>
          <w:sz w:val="28"/>
          <w:szCs w:val="28"/>
        </w:rPr>
        <w:t>знания студентов</w:t>
      </w:r>
      <w:r w:rsidR="00FA5D9F" w:rsidRPr="00F95C06">
        <w:rPr>
          <w:rFonts w:ascii="Times New Roman" w:hAnsi="Times New Roman" w:cs="Times New Roman"/>
          <w:sz w:val="28"/>
          <w:szCs w:val="28"/>
        </w:rPr>
        <w:t xml:space="preserve"> в понима</w:t>
      </w:r>
      <w:r w:rsidR="00352664" w:rsidRPr="00F95C06">
        <w:rPr>
          <w:rFonts w:ascii="Times New Roman" w:hAnsi="Times New Roman" w:cs="Times New Roman"/>
          <w:sz w:val="28"/>
          <w:szCs w:val="28"/>
        </w:rPr>
        <w:t>нии смысла понятия «звезда» и «с</w:t>
      </w:r>
      <w:r w:rsidR="00FA5D9F" w:rsidRPr="00F95C06">
        <w:rPr>
          <w:rFonts w:ascii="Times New Roman" w:hAnsi="Times New Roman" w:cs="Times New Roman"/>
          <w:sz w:val="28"/>
          <w:szCs w:val="28"/>
        </w:rPr>
        <w:t>озвездие»</w:t>
      </w:r>
      <w:r w:rsidR="00E9752B" w:rsidRPr="00F95C06">
        <w:rPr>
          <w:rFonts w:ascii="Times New Roman" w:hAnsi="Times New Roman" w:cs="Times New Roman"/>
          <w:sz w:val="28"/>
          <w:szCs w:val="28"/>
        </w:rPr>
        <w:t xml:space="preserve">, проверить умение пользоваться </w:t>
      </w:r>
      <w:r w:rsidR="00FA5D9F" w:rsidRPr="00F95C06">
        <w:rPr>
          <w:rFonts w:ascii="Times New Roman" w:hAnsi="Times New Roman" w:cs="Times New Roman"/>
          <w:sz w:val="28"/>
          <w:szCs w:val="28"/>
        </w:rPr>
        <w:t>подвижной картой звездного неба, находить на небе основные созвездия Северного полушария.</w:t>
      </w:r>
    </w:p>
    <w:p w:rsidR="008B69FD" w:rsidRPr="00F95C06" w:rsidRDefault="008B69FD" w:rsidP="00F95C06">
      <w:pPr>
        <w:pStyle w:val="a3"/>
        <w:spacing w:line="240" w:lineRule="auto"/>
        <w:ind w:left="0"/>
        <w:jc w:val="both"/>
        <w:rPr>
          <w:rFonts w:ascii="Times New Roman" w:hAnsi="Times New Roman" w:cs="Times New Roman"/>
          <w:sz w:val="28"/>
          <w:szCs w:val="28"/>
        </w:rPr>
      </w:pPr>
    </w:p>
    <w:p w:rsidR="00E9752B" w:rsidRPr="00C655AA" w:rsidRDefault="00E9752B" w:rsidP="00016000">
      <w:pPr>
        <w:pStyle w:val="a3"/>
        <w:spacing w:line="240" w:lineRule="auto"/>
        <w:ind w:left="0"/>
        <w:jc w:val="center"/>
        <w:rPr>
          <w:rFonts w:ascii="Times New Roman" w:hAnsi="Times New Roman" w:cs="Times New Roman"/>
          <w:b/>
          <w:sz w:val="28"/>
          <w:szCs w:val="28"/>
        </w:rPr>
      </w:pPr>
      <w:bookmarkStart w:id="0" w:name="_GoBack"/>
      <w:r w:rsidRPr="00C655AA">
        <w:rPr>
          <w:rFonts w:ascii="Times New Roman" w:hAnsi="Times New Roman" w:cs="Times New Roman"/>
          <w:b/>
          <w:sz w:val="28"/>
          <w:szCs w:val="28"/>
        </w:rPr>
        <w:t>Образовательные результаты, заявленные в ФГОС:</w:t>
      </w:r>
    </w:p>
    <w:bookmarkEnd w:id="0"/>
    <w:p w:rsidR="00B776B4" w:rsidRPr="00F95C06" w:rsidRDefault="008B69FD"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с</w:t>
      </w:r>
      <w:r w:rsidR="00E9752B" w:rsidRPr="00F95C06">
        <w:rPr>
          <w:rFonts w:ascii="Times New Roman" w:hAnsi="Times New Roman" w:cs="Times New Roman"/>
          <w:sz w:val="28"/>
          <w:szCs w:val="28"/>
        </w:rPr>
        <w:t>тудент</w:t>
      </w:r>
      <w:r w:rsidRPr="00F95C06">
        <w:rPr>
          <w:rFonts w:ascii="Times New Roman" w:hAnsi="Times New Roman" w:cs="Times New Roman"/>
          <w:sz w:val="28"/>
          <w:szCs w:val="28"/>
        </w:rPr>
        <w:t xml:space="preserve"> должен </w:t>
      </w:r>
    </w:p>
    <w:p w:rsidR="00FA5D9F" w:rsidRPr="00F95C06" w:rsidRDefault="00B776B4"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FA5D9F" w:rsidRPr="00F95C06">
        <w:rPr>
          <w:rFonts w:ascii="Times New Roman" w:hAnsi="Times New Roman" w:cs="Times New Roman"/>
          <w:sz w:val="28"/>
          <w:szCs w:val="28"/>
        </w:rPr>
        <w:t>знать/понимать:</w:t>
      </w:r>
    </w:p>
    <w:p w:rsidR="00FA5D9F" w:rsidRPr="00F95C06" w:rsidRDefault="00366750"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смысл понятий: </w:t>
      </w:r>
      <w:r w:rsidR="00FA5D9F" w:rsidRPr="00F95C06">
        <w:rPr>
          <w:rFonts w:ascii="Times New Roman" w:hAnsi="Times New Roman" w:cs="Times New Roman"/>
          <w:sz w:val="28"/>
          <w:szCs w:val="28"/>
        </w:rPr>
        <w:t>созвездие, звезда</w:t>
      </w:r>
      <w:r w:rsidRPr="00F95C06">
        <w:rPr>
          <w:rFonts w:ascii="Times New Roman" w:hAnsi="Times New Roman" w:cs="Times New Roman"/>
          <w:sz w:val="28"/>
          <w:szCs w:val="28"/>
        </w:rPr>
        <w:t>,</w:t>
      </w:r>
      <w:r w:rsidR="00FA5D9F" w:rsidRPr="00F95C06">
        <w:rPr>
          <w:rFonts w:ascii="Times New Roman" w:hAnsi="Times New Roman" w:cs="Times New Roman"/>
          <w:sz w:val="28"/>
          <w:szCs w:val="28"/>
        </w:rPr>
        <w:t xml:space="preserve"> спектральная классификация звезд</w:t>
      </w:r>
      <w:r w:rsidR="008B69FD" w:rsidRPr="00F95C06">
        <w:rPr>
          <w:rFonts w:ascii="Times New Roman" w:hAnsi="Times New Roman" w:cs="Times New Roman"/>
          <w:sz w:val="28"/>
          <w:szCs w:val="28"/>
        </w:rPr>
        <w:t>;</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w:t>
      </w:r>
      <w:r w:rsidR="00366750" w:rsidRPr="00F95C06">
        <w:rPr>
          <w:rFonts w:ascii="Times New Roman" w:hAnsi="Times New Roman" w:cs="Times New Roman"/>
          <w:sz w:val="28"/>
          <w:szCs w:val="28"/>
        </w:rPr>
        <w:t>ической величины -</w:t>
      </w:r>
      <w:r w:rsidRPr="00F95C06">
        <w:rPr>
          <w:rFonts w:ascii="Times New Roman" w:hAnsi="Times New Roman" w:cs="Times New Roman"/>
          <w:sz w:val="28"/>
          <w:szCs w:val="28"/>
        </w:rPr>
        <w:t>звездная величина;</w:t>
      </w:r>
    </w:p>
    <w:p w:rsidR="00FA5D9F" w:rsidRPr="00F95C06" w:rsidRDefault="00B776B4"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FA5D9F" w:rsidRPr="00F95C06">
        <w:rPr>
          <w:rFonts w:ascii="Times New Roman" w:hAnsi="Times New Roman" w:cs="Times New Roman"/>
          <w:sz w:val="28"/>
          <w:szCs w:val="28"/>
        </w:rPr>
        <w:t>уметь:</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приводить примеры: роли астрономии в развитии цивилизации, </w:t>
      </w:r>
      <w:r w:rsidR="008B69FD" w:rsidRPr="00F95C06">
        <w:rPr>
          <w:rFonts w:ascii="Times New Roman" w:hAnsi="Times New Roman" w:cs="Times New Roman"/>
          <w:sz w:val="28"/>
          <w:szCs w:val="28"/>
        </w:rPr>
        <w:t xml:space="preserve">   </w:t>
      </w:r>
      <w:r w:rsidRPr="00F95C06">
        <w:rPr>
          <w:rFonts w:ascii="Times New Roman" w:hAnsi="Times New Roman" w:cs="Times New Roman"/>
          <w:sz w:val="28"/>
          <w:szCs w:val="28"/>
        </w:rPr>
        <w:t>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различия календарей,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 методы определения расстояний и линейных размеров небесных тел, возможные пути эволюции звезд различной массы;</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FA5D9F" w:rsidRPr="00F95C06" w:rsidRDefault="00FA5D9F"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E9752B" w:rsidRPr="00F95C06" w:rsidRDefault="00FA5D9F"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lastRenderedPageBreak/>
        <w:t>оценивания информации, содержащейся в сообщениях СМИ, Интернете, научно-популярных статьях</w:t>
      </w:r>
    </w:p>
    <w:p w:rsidR="006F74FF" w:rsidRDefault="006F74FF" w:rsidP="006F74FF">
      <w:pPr>
        <w:spacing w:line="240" w:lineRule="auto"/>
        <w:jc w:val="center"/>
        <w:rPr>
          <w:rFonts w:ascii="Times New Roman" w:hAnsi="Times New Roman" w:cs="Times New Roman"/>
          <w:b/>
          <w:sz w:val="28"/>
          <w:szCs w:val="28"/>
        </w:rPr>
      </w:pPr>
    </w:p>
    <w:p w:rsidR="00E9752B" w:rsidRPr="00F95C06" w:rsidRDefault="00E9752B"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Краткие теоретические</w:t>
      </w:r>
      <w:r w:rsidR="00B776B4" w:rsidRPr="00F95C06">
        <w:rPr>
          <w:rFonts w:ascii="Times New Roman" w:hAnsi="Times New Roman" w:cs="Times New Roman"/>
          <w:b/>
          <w:sz w:val="28"/>
          <w:szCs w:val="28"/>
        </w:rPr>
        <w:t xml:space="preserve"> и методические материалы</w:t>
      </w:r>
    </w:p>
    <w:p w:rsidR="00B65BF0" w:rsidRPr="00F95C06" w:rsidRDefault="00016000" w:rsidP="006F74F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9752B" w:rsidRPr="00F95C06">
        <w:rPr>
          <w:rFonts w:ascii="Times New Roman" w:hAnsi="Times New Roman" w:cs="Times New Roman"/>
          <w:sz w:val="28"/>
          <w:szCs w:val="28"/>
        </w:rPr>
        <w:t>Подвижная карта звездного неба</w:t>
      </w:r>
      <w:r w:rsidR="00B65BF0" w:rsidRPr="00F95C06">
        <w:rPr>
          <w:rFonts w:ascii="Times New Roman" w:hAnsi="Times New Roman" w:cs="Times New Roman"/>
          <w:sz w:val="28"/>
          <w:szCs w:val="28"/>
        </w:rPr>
        <w:t xml:space="preserve"> (ПКЗН)</w:t>
      </w:r>
      <w:r w:rsidR="00E9752B" w:rsidRPr="00F95C06">
        <w:rPr>
          <w:rFonts w:ascii="Times New Roman" w:hAnsi="Times New Roman" w:cs="Times New Roman"/>
          <w:sz w:val="28"/>
          <w:szCs w:val="28"/>
        </w:rPr>
        <w:t xml:space="preserve"> позволяет определить вид звездного неба в любой момент суток произвольного дня года и решать практические задачи на условия видимости светил. ПКЗН с</w:t>
      </w:r>
      <w:r w:rsidR="00B65BF0" w:rsidRPr="00F95C06">
        <w:rPr>
          <w:rFonts w:ascii="Times New Roman" w:hAnsi="Times New Roman" w:cs="Times New Roman"/>
          <w:sz w:val="28"/>
          <w:szCs w:val="28"/>
        </w:rPr>
        <w:t>остоит из карты звездного неба и</w:t>
      </w:r>
      <w:r w:rsidR="00E9752B" w:rsidRPr="00F95C06">
        <w:rPr>
          <w:rFonts w:ascii="Times New Roman" w:hAnsi="Times New Roman" w:cs="Times New Roman"/>
          <w:sz w:val="28"/>
          <w:szCs w:val="28"/>
        </w:rPr>
        <w:t xml:space="preserve"> накладного круга.</w:t>
      </w:r>
      <w:r w:rsidR="00B65BF0" w:rsidRPr="00F95C06">
        <w:rPr>
          <w:rFonts w:ascii="Times New Roman" w:hAnsi="Times New Roman" w:cs="Times New Roman"/>
          <w:sz w:val="28"/>
          <w:szCs w:val="28"/>
        </w:rPr>
        <w:t xml:space="preserve"> На </w:t>
      </w:r>
      <w:proofErr w:type="spellStart"/>
      <w:r w:rsidR="00B65BF0" w:rsidRPr="00F95C06">
        <w:rPr>
          <w:rFonts w:ascii="Times New Roman" w:hAnsi="Times New Roman" w:cs="Times New Roman"/>
          <w:sz w:val="28"/>
          <w:szCs w:val="28"/>
        </w:rPr>
        <w:t>крту</w:t>
      </w:r>
      <w:proofErr w:type="spellEnd"/>
      <w:r w:rsidR="00B65BF0" w:rsidRPr="00F95C06">
        <w:rPr>
          <w:rFonts w:ascii="Times New Roman" w:hAnsi="Times New Roman" w:cs="Times New Roman"/>
          <w:sz w:val="28"/>
          <w:szCs w:val="28"/>
        </w:rPr>
        <w:t xml:space="preserve"> нанесены главнейшие созвездия и Млечный Путь. В центре карты находится северный полюс мира, а рядом с ним- Полярная звезда. От северного полюса мира расходятся линии, обозначающие круги склонения. У основания каждого круга склонения поставлено число, обозначающее прямое восхождение, выраженное в часах. Концентрические окружности на карте изображают небесные параллели. Третья по счету от полюса мира окружность представляет собой небесный экватор. Эклиптика на ПКЗН изображена эксцентрическим овалом. На обрезе карты нанесены названия месяцев года и лимб дат. По обрезу накладного круга нанесены часы суток по среднему солнечному времени.</w:t>
      </w:r>
    </w:p>
    <w:p w:rsidR="00A03988" w:rsidRPr="00F95C06" w:rsidRDefault="008B69FD"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Задания</w:t>
      </w:r>
      <w:r w:rsidR="00B776B4" w:rsidRPr="00F95C06">
        <w:rPr>
          <w:rFonts w:ascii="Times New Roman" w:hAnsi="Times New Roman" w:cs="Times New Roman"/>
          <w:b/>
          <w:sz w:val="28"/>
          <w:szCs w:val="28"/>
        </w:rPr>
        <w:t xml:space="preserve"> для практического занятия</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Установить ПКЗН на день и час наблюдения</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на небе 7 наиболее ярких звезд «ковша» созвездия Большой Медведицы.</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Полярную звезду</w:t>
      </w:r>
      <w:r w:rsidR="00C35C4C" w:rsidRPr="00F95C06">
        <w:rPr>
          <w:rFonts w:ascii="Times New Roman" w:hAnsi="Times New Roman" w:cs="Times New Roman"/>
          <w:sz w:val="28"/>
          <w:szCs w:val="28"/>
        </w:rPr>
        <w:t xml:space="preserve">, используя рис 1.2 бланка </w:t>
      </w:r>
    </w:p>
    <w:p w:rsidR="00A03988" w:rsidRPr="00F95C06" w:rsidRDefault="00A03988"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созвездие Малой Медведицы и направление на точку севера</w:t>
      </w:r>
      <w:r w:rsidR="00C35C4C" w:rsidRPr="00F95C06">
        <w:rPr>
          <w:rFonts w:ascii="Times New Roman" w:hAnsi="Times New Roman" w:cs="Times New Roman"/>
          <w:sz w:val="28"/>
          <w:szCs w:val="28"/>
        </w:rPr>
        <w:t>, используя рис 1.3 бланка</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Найдите созвездия с яркими звездами, указанными на рис 1.4</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При помощи ПКЗН найдите другие звезды в стороне от указанных в предыдущем п</w:t>
      </w:r>
      <w:r w:rsidR="009010F4" w:rsidRPr="00F95C06">
        <w:rPr>
          <w:rFonts w:ascii="Times New Roman" w:hAnsi="Times New Roman" w:cs="Times New Roman"/>
          <w:sz w:val="28"/>
          <w:szCs w:val="28"/>
        </w:rPr>
        <w:t>ункте</w:t>
      </w:r>
      <w:r w:rsidRPr="00F95C06">
        <w:rPr>
          <w:rFonts w:ascii="Times New Roman" w:hAnsi="Times New Roman" w:cs="Times New Roman"/>
          <w:sz w:val="28"/>
          <w:szCs w:val="28"/>
        </w:rPr>
        <w:t>.</w:t>
      </w:r>
    </w:p>
    <w:p w:rsidR="00C35C4C" w:rsidRPr="00F95C06" w:rsidRDefault="00C35C4C" w:rsidP="00016000">
      <w:pPr>
        <w:pStyle w:val="a3"/>
        <w:numPr>
          <w:ilvl w:val="0"/>
          <w:numId w:val="5"/>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Заполните бланк-отчет к практической работе</w:t>
      </w:r>
    </w:p>
    <w:p w:rsidR="00530938" w:rsidRPr="00F95C06" w:rsidRDefault="00530938" w:rsidP="00016000">
      <w:pPr>
        <w:spacing w:line="240" w:lineRule="auto"/>
        <w:ind w:firstLine="426"/>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r w:rsidR="00F82ACD" w:rsidRPr="00F95C06">
        <w:rPr>
          <w:rFonts w:ascii="Times New Roman" w:hAnsi="Times New Roman" w:cs="Times New Roman"/>
          <w:b/>
          <w:sz w:val="28"/>
          <w:szCs w:val="28"/>
        </w:rPr>
        <w:t>:</w:t>
      </w:r>
    </w:p>
    <w:p w:rsidR="00F82ACD" w:rsidRPr="00F95C06" w:rsidRDefault="00F82ACD"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Из чего состоит подвижная карта звездного неба и как ею пользоваться?</w:t>
      </w:r>
    </w:p>
    <w:p w:rsidR="00F82ACD" w:rsidRPr="00F95C06" w:rsidRDefault="00F82ACD"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Назовите самую яркую звезду?</w:t>
      </w:r>
    </w:p>
    <w:p w:rsidR="00F82ACD" w:rsidRPr="00F95C06" w:rsidRDefault="00232378"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Что такое среднее солнечное время?</w:t>
      </w:r>
    </w:p>
    <w:p w:rsidR="00232378" w:rsidRPr="00F95C06" w:rsidRDefault="006F74FF" w:rsidP="00016000">
      <w:pPr>
        <w:pStyle w:val="a3"/>
        <w:numPr>
          <w:ilvl w:val="0"/>
          <w:numId w:val="7"/>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Изображают ли на ПКЗН небе</w:t>
      </w:r>
      <w:r w:rsidR="00232378" w:rsidRPr="00F95C06">
        <w:rPr>
          <w:rFonts w:ascii="Times New Roman" w:hAnsi="Times New Roman" w:cs="Times New Roman"/>
          <w:sz w:val="28"/>
          <w:szCs w:val="28"/>
        </w:rPr>
        <w:t>сные параллели?</w:t>
      </w:r>
    </w:p>
    <w:p w:rsidR="00232378" w:rsidRPr="00F95C06" w:rsidRDefault="00232378" w:rsidP="00016000">
      <w:pPr>
        <w:pStyle w:val="a3"/>
        <w:numPr>
          <w:ilvl w:val="0"/>
          <w:numId w:val="7"/>
        </w:numPr>
        <w:spacing w:line="240" w:lineRule="auto"/>
        <w:ind w:left="0" w:firstLine="426"/>
        <w:jc w:val="both"/>
        <w:rPr>
          <w:rFonts w:ascii="Times New Roman" w:hAnsi="Times New Roman" w:cs="Times New Roman"/>
          <w:sz w:val="28"/>
          <w:szCs w:val="28"/>
        </w:rPr>
      </w:pPr>
      <w:r w:rsidRPr="00F95C06">
        <w:rPr>
          <w:rFonts w:ascii="Times New Roman" w:hAnsi="Times New Roman" w:cs="Times New Roman"/>
          <w:sz w:val="28"/>
          <w:szCs w:val="28"/>
        </w:rPr>
        <w:t>Есть ли на ПКЗН полюс мира?</w:t>
      </w:r>
    </w:p>
    <w:p w:rsidR="008B69FD" w:rsidRPr="00F95C06" w:rsidRDefault="008B69FD" w:rsidP="00016000">
      <w:pPr>
        <w:spacing w:line="240" w:lineRule="auto"/>
        <w:ind w:firstLine="426"/>
        <w:jc w:val="both"/>
        <w:rPr>
          <w:rFonts w:ascii="Times New Roman" w:hAnsi="Times New Roman" w:cs="Times New Roman"/>
          <w:sz w:val="28"/>
          <w:szCs w:val="28"/>
        </w:rPr>
      </w:pPr>
    </w:p>
    <w:p w:rsidR="00C35C4C" w:rsidRPr="00F95C06" w:rsidRDefault="00C35C4C" w:rsidP="00F95C06">
      <w:pPr>
        <w:spacing w:line="240" w:lineRule="auto"/>
        <w:jc w:val="both"/>
        <w:rPr>
          <w:rFonts w:ascii="Times New Roman" w:hAnsi="Times New Roman" w:cs="Times New Roman"/>
          <w:sz w:val="28"/>
          <w:szCs w:val="28"/>
        </w:rPr>
      </w:pPr>
    </w:p>
    <w:p w:rsidR="00AB1589" w:rsidRPr="00F95C06" w:rsidRDefault="00AB1589" w:rsidP="00F95C06">
      <w:pPr>
        <w:spacing w:line="240" w:lineRule="auto"/>
        <w:jc w:val="both"/>
        <w:rPr>
          <w:rFonts w:ascii="Times New Roman" w:hAnsi="Times New Roman" w:cs="Times New Roman"/>
          <w:sz w:val="28"/>
          <w:szCs w:val="28"/>
        </w:rPr>
      </w:pPr>
    </w:p>
    <w:p w:rsidR="00AB1589" w:rsidRPr="00F95C06" w:rsidRDefault="00AB1589"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jc w:val="both"/>
        <w:rPr>
          <w:rFonts w:ascii="Times New Roman" w:hAnsi="Times New Roman" w:cs="Times New Roman"/>
          <w:sz w:val="28"/>
          <w:szCs w:val="28"/>
        </w:rPr>
      </w:pPr>
    </w:p>
    <w:p w:rsidR="006F74FF" w:rsidRDefault="006F74FF" w:rsidP="00F95C06">
      <w:pPr>
        <w:spacing w:line="240" w:lineRule="auto"/>
        <w:jc w:val="center"/>
        <w:rPr>
          <w:rFonts w:ascii="Times New Roman" w:hAnsi="Times New Roman" w:cs="Times New Roman"/>
          <w:b/>
          <w:sz w:val="28"/>
          <w:szCs w:val="28"/>
        </w:rPr>
      </w:pPr>
    </w:p>
    <w:p w:rsidR="00AB1589" w:rsidRPr="00F95C06" w:rsidRDefault="00614B37"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Практическая работа №2</w:t>
      </w:r>
    </w:p>
    <w:p w:rsidR="00AB1589" w:rsidRPr="00F95C06" w:rsidRDefault="00AB1589"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614B37" w:rsidRPr="00F95C06">
        <w:rPr>
          <w:rFonts w:ascii="Times New Roman" w:hAnsi="Times New Roman" w:cs="Times New Roman"/>
          <w:b/>
          <w:sz w:val="28"/>
          <w:szCs w:val="28"/>
        </w:rPr>
        <w:t>Изучение различий в видимой яркости,</w:t>
      </w:r>
      <w:r w:rsidR="005A02B2" w:rsidRPr="00F95C06">
        <w:rPr>
          <w:rFonts w:ascii="Times New Roman" w:hAnsi="Times New Roman" w:cs="Times New Roman"/>
          <w:b/>
          <w:sz w:val="28"/>
          <w:szCs w:val="28"/>
        </w:rPr>
        <w:t xml:space="preserve"> </w:t>
      </w:r>
      <w:r w:rsidR="00614B37" w:rsidRPr="00F95C06">
        <w:rPr>
          <w:rFonts w:ascii="Times New Roman" w:hAnsi="Times New Roman" w:cs="Times New Roman"/>
          <w:b/>
          <w:sz w:val="28"/>
          <w:szCs w:val="28"/>
        </w:rPr>
        <w:t>цвете и блеске звезд»</w:t>
      </w:r>
    </w:p>
    <w:p w:rsidR="005A02B2" w:rsidRPr="00F95C06" w:rsidRDefault="00530938" w:rsidP="006F74FF">
      <w:pPr>
        <w:pStyle w:val="a3"/>
        <w:spacing w:line="240" w:lineRule="auto"/>
        <w:ind w:left="0"/>
        <w:jc w:val="both"/>
        <w:rPr>
          <w:rFonts w:ascii="Times New Roman" w:hAnsi="Times New Roman" w:cs="Times New Roman"/>
          <w:sz w:val="28"/>
          <w:szCs w:val="28"/>
        </w:rPr>
      </w:pPr>
      <w:r w:rsidRPr="00016000">
        <w:rPr>
          <w:rFonts w:ascii="Times New Roman" w:hAnsi="Times New Roman" w:cs="Times New Roman"/>
          <w:b/>
          <w:sz w:val="28"/>
          <w:szCs w:val="28"/>
        </w:rPr>
        <w:t>Учебная ц</w:t>
      </w:r>
      <w:r w:rsidR="005A02B2" w:rsidRPr="00016000">
        <w:rPr>
          <w:rFonts w:ascii="Times New Roman" w:hAnsi="Times New Roman" w:cs="Times New Roman"/>
          <w:b/>
          <w:sz w:val="28"/>
          <w:szCs w:val="28"/>
        </w:rPr>
        <w:t>ель работы:</w:t>
      </w:r>
      <w:r w:rsidR="005A02B2" w:rsidRPr="00F95C06">
        <w:rPr>
          <w:rFonts w:ascii="Times New Roman" w:hAnsi="Times New Roman" w:cs="Times New Roman"/>
          <w:sz w:val="28"/>
          <w:szCs w:val="28"/>
        </w:rPr>
        <w:t xml:space="preserve"> проверить </w:t>
      </w:r>
      <w:r w:rsidR="00573659" w:rsidRPr="00F95C06">
        <w:rPr>
          <w:rFonts w:ascii="Times New Roman" w:hAnsi="Times New Roman" w:cs="Times New Roman"/>
          <w:sz w:val="28"/>
          <w:szCs w:val="28"/>
        </w:rPr>
        <w:t>знания студентов</w:t>
      </w:r>
      <w:r w:rsidR="005A02B2" w:rsidRPr="00F95C06">
        <w:rPr>
          <w:rFonts w:ascii="Times New Roman" w:hAnsi="Times New Roman" w:cs="Times New Roman"/>
          <w:sz w:val="28"/>
          <w:szCs w:val="28"/>
        </w:rPr>
        <w:t xml:space="preserve"> в  </w:t>
      </w:r>
      <w:r w:rsidR="00366750" w:rsidRPr="00F95C06">
        <w:rPr>
          <w:rFonts w:ascii="Times New Roman" w:hAnsi="Times New Roman" w:cs="Times New Roman"/>
          <w:sz w:val="28"/>
          <w:szCs w:val="28"/>
        </w:rPr>
        <w:t>понимании смысла спектральной классификации звезд</w:t>
      </w:r>
      <w:r w:rsidR="005A02B2" w:rsidRPr="00F95C06">
        <w:rPr>
          <w:rFonts w:ascii="Times New Roman" w:hAnsi="Times New Roman" w:cs="Times New Roman"/>
          <w:sz w:val="28"/>
          <w:szCs w:val="28"/>
        </w:rPr>
        <w:t xml:space="preserve">, проверить умение </w:t>
      </w:r>
      <w:r w:rsidR="00573659" w:rsidRPr="00F95C06">
        <w:rPr>
          <w:rFonts w:ascii="Times New Roman" w:hAnsi="Times New Roman" w:cs="Times New Roman"/>
          <w:sz w:val="28"/>
          <w:szCs w:val="28"/>
        </w:rPr>
        <w:t>описывать и объяснять взаимосвязь физико-химических характеристик звезд с использованием различия "цвет-светимость"</w:t>
      </w:r>
      <w:r w:rsidR="005A02B2" w:rsidRPr="00F95C06">
        <w:rPr>
          <w:rFonts w:ascii="Times New Roman" w:hAnsi="Times New Roman" w:cs="Times New Roman"/>
          <w:sz w:val="28"/>
          <w:szCs w:val="28"/>
        </w:rPr>
        <w:t>.</w:t>
      </w:r>
    </w:p>
    <w:p w:rsidR="00E87739" w:rsidRPr="00F95C06" w:rsidRDefault="00E87739" w:rsidP="00F95C06">
      <w:pPr>
        <w:pStyle w:val="a3"/>
        <w:spacing w:line="240" w:lineRule="auto"/>
        <w:ind w:left="0"/>
        <w:jc w:val="both"/>
        <w:rPr>
          <w:rFonts w:ascii="Times New Roman" w:hAnsi="Times New Roman" w:cs="Times New Roman"/>
          <w:sz w:val="28"/>
          <w:szCs w:val="28"/>
        </w:rPr>
      </w:pPr>
    </w:p>
    <w:p w:rsidR="005A02B2" w:rsidRPr="00016000" w:rsidRDefault="005A02B2"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Образовательные результаты, заявленные в ФГОС:</w:t>
      </w:r>
    </w:p>
    <w:p w:rsidR="00530938"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E87739" w:rsidRPr="00F95C06">
        <w:rPr>
          <w:rFonts w:ascii="Times New Roman" w:hAnsi="Times New Roman" w:cs="Times New Roman"/>
          <w:sz w:val="28"/>
          <w:szCs w:val="28"/>
        </w:rPr>
        <w:t xml:space="preserve">тудент должен </w:t>
      </w:r>
    </w:p>
    <w:p w:rsidR="006F74FF" w:rsidRPr="00F95C06" w:rsidRDefault="006F74FF" w:rsidP="00F95C06">
      <w:pPr>
        <w:pStyle w:val="a3"/>
        <w:spacing w:line="240" w:lineRule="auto"/>
        <w:ind w:left="0"/>
        <w:jc w:val="both"/>
        <w:rPr>
          <w:rFonts w:ascii="Times New Roman" w:hAnsi="Times New Roman" w:cs="Times New Roman"/>
          <w:sz w:val="28"/>
          <w:szCs w:val="28"/>
        </w:rPr>
      </w:pPr>
    </w:p>
    <w:p w:rsidR="005A02B2" w:rsidRPr="00F95C06" w:rsidRDefault="00530938"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5A02B2" w:rsidRPr="00F95C06">
        <w:rPr>
          <w:rFonts w:ascii="Times New Roman" w:hAnsi="Times New Roman" w:cs="Times New Roman"/>
          <w:sz w:val="28"/>
          <w:szCs w:val="28"/>
        </w:rPr>
        <w:t>знать/понимать:</w:t>
      </w:r>
    </w:p>
    <w:p w:rsidR="005A02B2" w:rsidRPr="00F95C06" w:rsidRDefault="005A02B2"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смысл понятий: видимая звездная величина, созвездие, звезда, спектральная классификация звезд</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5A02B2" w:rsidRPr="00F95C06" w:rsidRDefault="00530938"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5A02B2" w:rsidRPr="00F95C06">
        <w:rPr>
          <w:rFonts w:ascii="Times New Roman" w:hAnsi="Times New Roman" w:cs="Times New Roman"/>
          <w:sz w:val="28"/>
          <w:szCs w:val="28"/>
        </w:rPr>
        <w:t>уметь:</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различия календарей,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 методы определения расстояний и линейных размеров небесных тел, возможные пути эволюции звезд различной массы;</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5A02B2" w:rsidRPr="00F95C06" w:rsidRDefault="005A02B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lastRenderedPageBreak/>
        <w:t>понимания взаимосвязи астрономии с другими науками, в основе которых лежат знания по астрономии, отделение ее от лженаук;</w:t>
      </w:r>
    </w:p>
    <w:p w:rsidR="005A02B2" w:rsidRPr="00F95C06" w:rsidRDefault="005A02B2" w:rsidP="00F95C06">
      <w:p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AB1589" w:rsidRPr="00F95C06" w:rsidRDefault="00530938" w:rsidP="006F74FF">
      <w:pPr>
        <w:spacing w:line="240" w:lineRule="auto"/>
        <w:jc w:val="center"/>
        <w:rPr>
          <w:rFonts w:ascii="Times New Roman" w:hAnsi="Times New Roman" w:cs="Times New Roman"/>
          <w:sz w:val="28"/>
          <w:szCs w:val="28"/>
        </w:rPr>
      </w:pPr>
      <w:r w:rsidRPr="00F95C06">
        <w:rPr>
          <w:rFonts w:ascii="Times New Roman" w:hAnsi="Times New Roman" w:cs="Times New Roman"/>
          <w:b/>
          <w:sz w:val="28"/>
          <w:szCs w:val="28"/>
        </w:rPr>
        <w:t>Краткие теоретические и учебно- методические материалы</w:t>
      </w:r>
    </w:p>
    <w:p w:rsidR="002650F0"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r w:rsidR="002650F0" w:rsidRPr="00F95C06">
        <w:rPr>
          <w:rFonts w:ascii="Times New Roman" w:hAnsi="Times New Roman" w:cs="Times New Roman"/>
          <w:color w:val="222222"/>
          <w:sz w:val="28"/>
          <w:szCs w:val="28"/>
          <w:shd w:val="clear" w:color="auto" w:fill="FFFFFF"/>
        </w:rPr>
        <w:t>Звёздная величина́ (блеск) — </w:t>
      </w:r>
      <w:r w:rsidR="002650F0" w:rsidRPr="00F95C06">
        <w:rPr>
          <w:rFonts w:ascii="Times New Roman" w:hAnsi="Times New Roman" w:cs="Times New Roman"/>
          <w:bCs/>
          <w:color w:val="222222"/>
          <w:sz w:val="28"/>
          <w:szCs w:val="28"/>
          <w:shd w:val="clear" w:color="auto" w:fill="FFFFFF"/>
        </w:rPr>
        <w:t>безразмерная</w:t>
      </w:r>
      <w:r w:rsidR="002650F0" w:rsidRPr="00F95C06">
        <w:rPr>
          <w:rFonts w:ascii="Times New Roman" w:hAnsi="Times New Roman" w:cs="Times New Roman"/>
          <w:color w:val="222222"/>
          <w:sz w:val="28"/>
          <w:szCs w:val="28"/>
          <w:shd w:val="clear" w:color="auto" w:fill="FFFFFF"/>
        </w:rPr>
        <w:t> числовая характеристика яркости объекта, обозначаемая буквой </w:t>
      </w:r>
      <w:r w:rsidR="002650F0" w:rsidRPr="00F95C06">
        <w:rPr>
          <w:rFonts w:ascii="Times New Roman" w:hAnsi="Times New Roman" w:cs="Times New Roman"/>
          <w:color w:val="222222"/>
          <w:sz w:val="28"/>
          <w:szCs w:val="28"/>
          <w:shd w:val="clear" w:color="auto" w:fill="FFFFFF"/>
          <w:vertAlign w:val="superscript"/>
        </w:rPr>
        <w:t>m</w:t>
      </w:r>
      <w:r w:rsidR="002650F0" w:rsidRPr="00F95C06">
        <w:rPr>
          <w:rFonts w:ascii="Times New Roman" w:hAnsi="Times New Roman" w:cs="Times New Roman"/>
          <w:color w:val="222222"/>
          <w:sz w:val="28"/>
          <w:szCs w:val="28"/>
          <w:shd w:val="clear" w:color="auto" w:fill="FFFFFF"/>
        </w:rPr>
        <w:t>. Обычно понятие применяется к небесным светилам. Звёздная величина характеризует поток энергии от рассматриваемого светила (энергию всех фотонов в секунду) на единицу площади</w:t>
      </w:r>
      <w:r w:rsidR="005D045D" w:rsidRPr="00F95C06">
        <w:rPr>
          <w:rFonts w:ascii="Times New Roman" w:hAnsi="Times New Roman" w:cs="Times New Roman"/>
          <w:color w:val="222222"/>
          <w:sz w:val="28"/>
          <w:szCs w:val="28"/>
          <w:shd w:val="clear" w:color="auto" w:fill="FFFFFF"/>
        </w:rPr>
        <w:t>.</w:t>
      </w:r>
      <w:r w:rsidR="00E87739" w:rsidRPr="00F95C06">
        <w:rPr>
          <w:rFonts w:ascii="Times New Roman" w:hAnsi="Times New Roman" w:cs="Times New Roman"/>
          <w:sz w:val="28"/>
          <w:szCs w:val="28"/>
        </w:rPr>
        <w:t xml:space="preserve"> </w:t>
      </w:r>
      <w:r w:rsidR="002650F0" w:rsidRPr="00F95C06">
        <w:rPr>
          <w:rFonts w:ascii="Times New Roman" w:eastAsia="Times New Roman" w:hAnsi="Times New Roman" w:cs="Times New Roman"/>
          <w:sz w:val="28"/>
          <w:szCs w:val="28"/>
          <w:lang w:eastAsia="ru-RU"/>
        </w:rPr>
        <w:t>Основная (гарвардская) спектральная классификация</w:t>
      </w:r>
      <w:r w:rsidR="005D045D" w:rsidRPr="00F95C06">
        <w:rPr>
          <w:rFonts w:ascii="Times New Roman" w:eastAsia="Times New Roman" w:hAnsi="Times New Roman" w:cs="Times New Roman"/>
          <w:sz w:val="28"/>
          <w:szCs w:val="28"/>
          <w:lang w:eastAsia="ru-RU"/>
        </w:rPr>
        <w:t xml:space="preserve"> звезд:</w:t>
      </w:r>
    </w:p>
    <w:tbl>
      <w:tblPr>
        <w:tblW w:w="6075" w:type="dxa"/>
        <w:shd w:val="clear" w:color="auto" w:fill="FFFFFF"/>
        <w:tblCellMar>
          <w:top w:w="15" w:type="dxa"/>
          <w:left w:w="15" w:type="dxa"/>
          <w:bottom w:w="15" w:type="dxa"/>
          <w:right w:w="15" w:type="dxa"/>
        </w:tblCellMar>
        <w:tblLook w:val="04A0" w:firstRow="1" w:lastRow="0" w:firstColumn="1" w:lastColumn="0" w:noHBand="0" w:noVBand="1"/>
      </w:tblPr>
      <w:tblGrid>
        <w:gridCol w:w="967"/>
        <w:gridCol w:w="2555"/>
        <w:gridCol w:w="2553"/>
      </w:tblGrid>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Класс</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Температура, K</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bCs/>
                <w:i/>
                <w:color w:val="000000"/>
                <w:sz w:val="28"/>
                <w:szCs w:val="28"/>
                <w:lang w:eastAsia="ru-RU"/>
              </w:rPr>
            </w:pPr>
            <w:r w:rsidRPr="00F95C06">
              <w:rPr>
                <w:rFonts w:ascii="Times New Roman" w:eastAsia="Times New Roman" w:hAnsi="Times New Roman" w:cs="Times New Roman"/>
                <w:bCs/>
                <w:i/>
                <w:color w:val="000000"/>
                <w:sz w:val="28"/>
                <w:szCs w:val="28"/>
                <w:lang w:eastAsia="ru-RU"/>
              </w:rPr>
              <w:t>Истинный цвет</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B</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10 000—30 000</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бело-голубой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A</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7500—10 000</w:t>
            </w:r>
          </w:p>
        </w:tc>
        <w:tc>
          <w:tcPr>
            <w:tcW w:w="0" w:type="auto"/>
            <w:shd w:val="clear" w:color="auto" w:fill="FFFFFF"/>
            <w:tcMar>
              <w:top w:w="0" w:type="dxa"/>
              <w:left w:w="150" w:type="dxa"/>
              <w:bottom w:w="0" w:type="dxa"/>
              <w:right w:w="150" w:type="dxa"/>
            </w:tcMar>
            <w:vAlign w:val="center"/>
            <w:hideMark/>
          </w:tcPr>
          <w:p w:rsidR="002650F0" w:rsidRPr="00F95C06" w:rsidRDefault="00530938"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Б</w:t>
            </w:r>
            <w:r w:rsidR="002650F0" w:rsidRPr="00F95C06">
              <w:rPr>
                <w:rFonts w:ascii="Times New Roman" w:eastAsia="Times New Roman" w:hAnsi="Times New Roman" w:cs="Times New Roman"/>
                <w:color w:val="222222"/>
                <w:sz w:val="28"/>
                <w:szCs w:val="28"/>
                <w:lang w:eastAsia="ru-RU"/>
              </w:rPr>
              <w:t>елый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F</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6000—7500</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жёлто-белый</w:t>
            </w:r>
          </w:p>
        </w:tc>
      </w:tr>
      <w:tr w:rsidR="002650F0" w:rsidRPr="00F95C06" w:rsidTr="002650F0">
        <w:trPr>
          <w:trHeight w:val="390"/>
        </w:trPr>
        <w:tc>
          <w:tcPr>
            <w:tcW w:w="0" w:type="auto"/>
            <w:shd w:val="clear" w:color="auto" w:fill="FFFFFF"/>
            <w:tcMar>
              <w:top w:w="0" w:type="dxa"/>
              <w:left w:w="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G</w:t>
            </w:r>
          </w:p>
        </w:tc>
        <w:tc>
          <w:tcPr>
            <w:tcW w:w="0" w:type="auto"/>
            <w:shd w:val="clear" w:color="auto" w:fill="FFFFFF"/>
            <w:tcMar>
              <w:top w:w="0" w:type="dxa"/>
              <w:left w:w="150" w:type="dxa"/>
              <w:bottom w:w="0" w:type="dxa"/>
              <w:right w:w="150" w:type="dxa"/>
            </w:tcMar>
            <w:vAlign w:val="center"/>
            <w:hideMark/>
          </w:tcPr>
          <w:p w:rsidR="002650F0" w:rsidRPr="00F95C06" w:rsidRDefault="002650F0"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5000—6000</w:t>
            </w:r>
          </w:p>
        </w:tc>
        <w:tc>
          <w:tcPr>
            <w:tcW w:w="0" w:type="auto"/>
            <w:shd w:val="clear" w:color="auto" w:fill="FFFFFF"/>
            <w:tcMar>
              <w:top w:w="0" w:type="dxa"/>
              <w:left w:w="150" w:type="dxa"/>
              <w:bottom w:w="0" w:type="dxa"/>
              <w:right w:w="150" w:type="dxa"/>
            </w:tcMar>
            <w:vAlign w:val="center"/>
            <w:hideMark/>
          </w:tcPr>
          <w:p w:rsidR="002650F0" w:rsidRPr="00F95C06" w:rsidRDefault="00530938" w:rsidP="00F95C06">
            <w:pPr>
              <w:spacing w:after="0" w:line="240" w:lineRule="auto"/>
              <w:jc w:val="both"/>
              <w:rPr>
                <w:rFonts w:ascii="Times New Roman" w:eastAsia="Times New Roman" w:hAnsi="Times New Roman" w:cs="Times New Roman"/>
                <w:color w:val="222222"/>
                <w:sz w:val="28"/>
                <w:szCs w:val="28"/>
                <w:lang w:eastAsia="ru-RU"/>
              </w:rPr>
            </w:pPr>
            <w:r w:rsidRPr="00F95C06">
              <w:rPr>
                <w:rFonts w:ascii="Times New Roman" w:eastAsia="Times New Roman" w:hAnsi="Times New Roman" w:cs="Times New Roman"/>
                <w:color w:val="222222"/>
                <w:sz w:val="28"/>
                <w:szCs w:val="28"/>
                <w:lang w:eastAsia="ru-RU"/>
              </w:rPr>
              <w:t>Ж</w:t>
            </w:r>
            <w:r w:rsidR="002650F0" w:rsidRPr="00F95C06">
              <w:rPr>
                <w:rFonts w:ascii="Times New Roman" w:eastAsia="Times New Roman" w:hAnsi="Times New Roman" w:cs="Times New Roman"/>
                <w:color w:val="222222"/>
                <w:sz w:val="28"/>
                <w:szCs w:val="28"/>
                <w:lang w:eastAsia="ru-RU"/>
              </w:rPr>
              <w:t>ёлтый</w:t>
            </w:r>
          </w:p>
        </w:tc>
      </w:tr>
    </w:tbl>
    <w:p w:rsidR="00412B79" w:rsidRPr="00F95C06" w:rsidRDefault="00016000" w:rsidP="00F95C06">
      <w:pPr>
        <w:spacing w:line="240"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222222"/>
          <w:sz w:val="28"/>
          <w:szCs w:val="28"/>
          <w:shd w:val="clear" w:color="auto" w:fill="FFFFFF"/>
        </w:rPr>
        <w:t xml:space="preserve">     </w:t>
      </w:r>
      <w:r w:rsidR="005D045D" w:rsidRPr="00F95C06">
        <w:rPr>
          <w:rFonts w:ascii="Times New Roman" w:hAnsi="Times New Roman" w:cs="Times New Roman"/>
          <w:color w:val="222222"/>
          <w:sz w:val="28"/>
          <w:szCs w:val="28"/>
          <w:shd w:val="clear" w:color="auto" w:fill="FFFFFF"/>
        </w:rPr>
        <w:t>Видимая звёздная величина зависит и от физических характ</w:t>
      </w:r>
      <w:r w:rsidR="00E87739" w:rsidRPr="00F95C06">
        <w:rPr>
          <w:rFonts w:ascii="Times New Roman" w:hAnsi="Times New Roman" w:cs="Times New Roman"/>
          <w:color w:val="222222"/>
          <w:sz w:val="28"/>
          <w:szCs w:val="28"/>
          <w:shd w:val="clear" w:color="auto" w:fill="FFFFFF"/>
        </w:rPr>
        <w:t>еристик самого объекта, то есть светимости</w:t>
      </w:r>
      <w:r w:rsidR="005D045D" w:rsidRPr="00F95C06">
        <w:rPr>
          <w:rFonts w:ascii="Times New Roman" w:hAnsi="Times New Roman" w:cs="Times New Roman"/>
          <w:color w:val="222222"/>
          <w:sz w:val="28"/>
          <w:szCs w:val="28"/>
          <w:shd w:val="clear" w:color="auto" w:fill="FFFFFF"/>
        </w:rPr>
        <w:t>, и от расстояния до него. Чем меньше значение звёздной величины, тем ярче данный объект. Понятие звёздной величины используется при измерении потока энергии в видимом, инфракрасном и ультрафиолетовом диапазоне. В звёздных величинах измеряется </w:t>
      </w:r>
      <w:hyperlink r:id="rId13" w:tooltip="Проницающая сила"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проницающая сила</w:t>
        </w:r>
      </w:hyperlink>
      <w:r w:rsidR="005D045D" w:rsidRPr="00F95C0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4" w:tooltip="Телескоп"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телескопов</w:t>
        </w:r>
      </w:hyperlink>
      <w:r w:rsidR="005D045D" w:rsidRPr="00F95C06">
        <w:rPr>
          <w:rFonts w:ascii="Times New Roman" w:hAnsi="Times New Roman" w:cs="Times New Roman"/>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и </w:t>
      </w:r>
      <w:hyperlink r:id="rId15" w:tooltip="Астрограф" w:history="1">
        <w:r w:rsidR="005D045D" w:rsidRPr="00F95C06">
          <w:rPr>
            <w:rStyle w:val="a7"/>
            <w:rFonts w:ascii="Times New Roman" w:hAnsi="Times New Roman" w:cs="Times New Roman"/>
            <w:color w:val="000000" w:themeColor="text1"/>
            <w:sz w:val="28"/>
            <w:szCs w:val="28"/>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астрографов</w:t>
        </w:r>
      </w:hyperlink>
      <w:r w:rsidR="00E87739" w:rsidRPr="00F95C06">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B1589" w:rsidRPr="00F95C06" w:rsidRDefault="00016000" w:rsidP="00F95C06">
      <w:pPr>
        <w:pStyle w:val="a8"/>
        <w:shd w:val="clear" w:color="auto" w:fill="FFFFFF"/>
        <w:spacing w:before="120" w:beforeAutospacing="0" w:after="120" w:afterAutospacing="0"/>
        <w:jc w:val="both"/>
        <w:rPr>
          <w:sz w:val="28"/>
          <w:szCs w:val="28"/>
        </w:rPr>
      </w:pPr>
      <w: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045D" w:rsidRPr="00F95C06">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5D045D" w:rsidRPr="00F95C06">
        <w:rPr>
          <w:bCs/>
          <w:color w:val="222222"/>
          <w:sz w:val="28"/>
          <w:szCs w:val="28"/>
        </w:rPr>
        <w:t>ерцание звёзд</w:t>
      </w:r>
      <w:r w:rsidR="005D045D" w:rsidRPr="00F95C06">
        <w:rPr>
          <w:color w:val="222222"/>
          <w:sz w:val="28"/>
          <w:szCs w:val="28"/>
        </w:rPr>
        <w:t> — случайные изменения света </w:t>
      </w:r>
      <w:hyperlink r:id="rId16" w:tooltip="Звезда"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звёзд</w:t>
        </w:r>
      </w:hyperlink>
      <w:r w:rsidR="005D045D" w:rsidRPr="00F95C06">
        <w:rPr>
          <w:color w:val="222222"/>
          <w:sz w:val="28"/>
          <w:szCs w:val="28"/>
        </w:rPr>
        <w:t>, обусловленные, главным образом</w:t>
      </w:r>
      <w:r w:rsidR="005D045D" w:rsidRPr="00F95C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7" w:tooltip="Турбулентность"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турбулентностью</w:t>
        </w:r>
      </w:hyperlink>
      <w:r w:rsidR="005D045D" w:rsidRPr="00F95C0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8" w:tooltip="Атмосфера Земли" w:history="1">
        <w:r w:rsidR="005D045D" w:rsidRPr="00F95C06">
          <w:rPr>
            <w:rStyle w:val="a7"/>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атмосферы</w:t>
        </w:r>
      </w:hyperlink>
    </w:p>
    <w:p w:rsidR="00AB1589" w:rsidRPr="00F95C06" w:rsidRDefault="00E87739"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Задания</w:t>
      </w:r>
      <w:r w:rsidR="00530938" w:rsidRPr="00F95C06">
        <w:rPr>
          <w:rFonts w:ascii="Times New Roman" w:hAnsi="Times New Roman" w:cs="Times New Roman"/>
          <w:b/>
          <w:sz w:val="28"/>
          <w:szCs w:val="28"/>
        </w:rPr>
        <w:t xml:space="preserve"> для практического занятия</w:t>
      </w:r>
    </w:p>
    <w:p w:rsidR="00AB1589" w:rsidRPr="00F95C06"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412B79" w:rsidRPr="00F95C06">
        <w:rPr>
          <w:rFonts w:ascii="Times New Roman" w:hAnsi="Times New Roman" w:cs="Times New Roman"/>
          <w:sz w:val="28"/>
          <w:szCs w:val="28"/>
        </w:rPr>
        <w:t>Понаблюдайте и отметьте цвет звезд Капелла, Арктур, Вега, Полярная звезда</w:t>
      </w:r>
      <w:r w:rsidR="00E87739" w:rsidRPr="00F95C06">
        <w:rPr>
          <w:rFonts w:ascii="Times New Roman" w:hAnsi="Times New Roman" w:cs="Times New Roman"/>
          <w:sz w:val="28"/>
          <w:szCs w:val="28"/>
        </w:rPr>
        <w:t>.</w:t>
      </w:r>
    </w:p>
    <w:p w:rsidR="00AB1589" w:rsidRPr="00F95C06"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12B79" w:rsidRPr="00F95C06">
        <w:rPr>
          <w:rFonts w:ascii="Times New Roman" w:hAnsi="Times New Roman" w:cs="Times New Roman"/>
          <w:sz w:val="28"/>
          <w:szCs w:val="28"/>
        </w:rPr>
        <w:t>Понаблюдайте и сравните видимый блеск звезд Вега, Альтаир, Денеб</w:t>
      </w:r>
      <w:r w:rsidR="00E87739" w:rsidRPr="00F95C06">
        <w:rPr>
          <w:rFonts w:ascii="Times New Roman" w:hAnsi="Times New Roman" w:cs="Times New Roman"/>
          <w:sz w:val="28"/>
          <w:szCs w:val="28"/>
        </w:rPr>
        <w:t>.</w:t>
      </w:r>
    </w:p>
    <w:p w:rsidR="006F74FF"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12B79" w:rsidRPr="00F95C06">
        <w:rPr>
          <w:rFonts w:ascii="Times New Roman" w:hAnsi="Times New Roman" w:cs="Times New Roman"/>
          <w:sz w:val="28"/>
          <w:szCs w:val="28"/>
        </w:rPr>
        <w:t xml:space="preserve">Сравните блеск звезд Большой Медведицы, визуально оцените примерную звездную величину звезд </w:t>
      </w:r>
      <w:proofErr w:type="spellStart"/>
      <w:r w:rsidR="00412B79" w:rsidRPr="00F95C06">
        <w:rPr>
          <w:rFonts w:ascii="Times New Roman" w:hAnsi="Times New Roman" w:cs="Times New Roman"/>
          <w:sz w:val="28"/>
          <w:szCs w:val="28"/>
        </w:rPr>
        <w:t>Фекда</w:t>
      </w:r>
      <w:proofErr w:type="spellEnd"/>
      <w:r w:rsidR="00412B79" w:rsidRPr="00F95C06">
        <w:rPr>
          <w:rFonts w:ascii="Times New Roman" w:hAnsi="Times New Roman" w:cs="Times New Roman"/>
          <w:sz w:val="28"/>
          <w:szCs w:val="28"/>
        </w:rPr>
        <w:t xml:space="preserve"> и </w:t>
      </w:r>
      <w:proofErr w:type="spellStart"/>
      <w:r w:rsidR="00412B79" w:rsidRPr="00F95C06">
        <w:rPr>
          <w:rFonts w:ascii="Times New Roman" w:hAnsi="Times New Roman" w:cs="Times New Roman"/>
          <w:sz w:val="28"/>
          <w:szCs w:val="28"/>
        </w:rPr>
        <w:t>Бенетнаш</w:t>
      </w:r>
      <w:proofErr w:type="spellEnd"/>
      <w:r w:rsidR="00E87739" w:rsidRPr="00F95C06">
        <w:rPr>
          <w:rFonts w:ascii="Times New Roman" w:hAnsi="Times New Roman" w:cs="Times New Roman"/>
          <w:sz w:val="28"/>
          <w:szCs w:val="28"/>
        </w:rPr>
        <w:t>.</w:t>
      </w:r>
    </w:p>
    <w:p w:rsidR="00AB1589" w:rsidRPr="006F74FF" w:rsidRDefault="006F74FF" w:rsidP="00016000">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412B79" w:rsidRPr="006F74FF">
        <w:rPr>
          <w:rFonts w:ascii="Times New Roman" w:hAnsi="Times New Roman" w:cs="Times New Roman"/>
          <w:sz w:val="28"/>
          <w:szCs w:val="28"/>
        </w:rPr>
        <w:t>Заполните бланк-отчет</w:t>
      </w:r>
      <w:r w:rsidR="00E87739" w:rsidRPr="006F74FF">
        <w:rPr>
          <w:rFonts w:ascii="Times New Roman" w:hAnsi="Times New Roman" w:cs="Times New Roman"/>
          <w:sz w:val="28"/>
          <w:szCs w:val="28"/>
        </w:rPr>
        <w:t>.</w:t>
      </w:r>
    </w:p>
    <w:p w:rsidR="00530938" w:rsidRPr="00F95C06" w:rsidRDefault="00530938" w:rsidP="00016000">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530938" w:rsidRPr="00F95C06" w:rsidRDefault="00E87739" w:rsidP="00F95C06">
      <w:pPr>
        <w:pStyle w:val="a3"/>
        <w:numPr>
          <w:ilvl w:val="0"/>
          <w:numId w:val="1"/>
        </w:numPr>
        <w:spacing w:line="240" w:lineRule="auto"/>
        <w:jc w:val="both"/>
        <w:rPr>
          <w:rFonts w:ascii="Times New Roman" w:hAnsi="Times New Roman" w:cs="Times New Roman"/>
          <w:b/>
          <w:sz w:val="28"/>
          <w:szCs w:val="28"/>
        </w:rPr>
      </w:pPr>
      <w:r w:rsidRPr="00F95C06">
        <w:rPr>
          <w:rFonts w:ascii="Times New Roman" w:hAnsi="Times New Roman" w:cs="Times New Roman"/>
          <w:sz w:val="28"/>
          <w:szCs w:val="28"/>
        </w:rPr>
        <w:t>Объясните</w:t>
      </w:r>
      <w:r w:rsidR="00412B79" w:rsidRPr="00F95C06">
        <w:rPr>
          <w:rFonts w:ascii="Times New Roman" w:hAnsi="Times New Roman" w:cs="Times New Roman"/>
          <w:sz w:val="28"/>
          <w:szCs w:val="28"/>
        </w:rPr>
        <w:t xml:space="preserve"> причины различий</w:t>
      </w:r>
      <w:r w:rsidR="00530938" w:rsidRPr="00F95C06">
        <w:rPr>
          <w:rFonts w:ascii="Times New Roman" w:hAnsi="Times New Roman" w:cs="Times New Roman"/>
          <w:sz w:val="28"/>
          <w:szCs w:val="28"/>
        </w:rPr>
        <w:t xml:space="preserve"> в цвете звезд</w:t>
      </w:r>
    </w:p>
    <w:p w:rsidR="00530938" w:rsidRPr="00F95C06" w:rsidRDefault="00530938" w:rsidP="00F95C06">
      <w:pPr>
        <w:pStyle w:val="a3"/>
        <w:numPr>
          <w:ilvl w:val="0"/>
          <w:numId w:val="1"/>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Объясните причины </w:t>
      </w:r>
      <w:r w:rsidR="006F74FF">
        <w:rPr>
          <w:rFonts w:ascii="Times New Roman" w:hAnsi="Times New Roman" w:cs="Times New Roman"/>
          <w:sz w:val="28"/>
          <w:szCs w:val="28"/>
        </w:rPr>
        <w:t xml:space="preserve">различия </w:t>
      </w:r>
      <w:r w:rsidRPr="00F95C06">
        <w:rPr>
          <w:rFonts w:ascii="Times New Roman" w:hAnsi="Times New Roman" w:cs="Times New Roman"/>
          <w:sz w:val="28"/>
          <w:szCs w:val="28"/>
        </w:rPr>
        <w:t>в яркости звезд</w:t>
      </w:r>
    </w:p>
    <w:p w:rsidR="00DB1A54" w:rsidRPr="00F95C06" w:rsidRDefault="00530938" w:rsidP="00F95C06">
      <w:pPr>
        <w:pStyle w:val="a3"/>
        <w:numPr>
          <w:ilvl w:val="0"/>
          <w:numId w:val="1"/>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Какова причина</w:t>
      </w:r>
      <w:r w:rsidR="00205424" w:rsidRPr="00F95C06">
        <w:rPr>
          <w:rFonts w:ascii="Times New Roman" w:hAnsi="Times New Roman" w:cs="Times New Roman"/>
          <w:sz w:val="28"/>
          <w:szCs w:val="28"/>
        </w:rPr>
        <w:t xml:space="preserve"> интенсивности мерцания разных звезд</w:t>
      </w:r>
      <w:proofErr w:type="gramStart"/>
      <w:r w:rsidRPr="00F95C06">
        <w:rPr>
          <w:rFonts w:ascii="Times New Roman" w:hAnsi="Times New Roman" w:cs="Times New Roman"/>
          <w:sz w:val="28"/>
          <w:szCs w:val="28"/>
        </w:rPr>
        <w:t xml:space="preserve"> ?</w:t>
      </w:r>
      <w:proofErr w:type="gramEnd"/>
    </w:p>
    <w:p w:rsidR="00DB1A54" w:rsidRPr="00F95C06" w:rsidRDefault="00DB1A54" w:rsidP="00F95C06">
      <w:pPr>
        <w:spacing w:line="240" w:lineRule="auto"/>
        <w:jc w:val="both"/>
        <w:rPr>
          <w:rFonts w:ascii="Times New Roman" w:hAnsi="Times New Roman" w:cs="Times New Roman"/>
          <w:sz w:val="28"/>
          <w:szCs w:val="28"/>
        </w:rPr>
      </w:pPr>
    </w:p>
    <w:p w:rsidR="008B69FD" w:rsidRPr="00F95C06" w:rsidRDefault="008B69FD" w:rsidP="00F95C06">
      <w:pPr>
        <w:spacing w:line="240" w:lineRule="auto"/>
        <w:rPr>
          <w:rFonts w:ascii="Times New Roman" w:hAnsi="Times New Roman" w:cs="Times New Roman"/>
          <w:sz w:val="28"/>
          <w:szCs w:val="28"/>
        </w:rPr>
      </w:pPr>
    </w:p>
    <w:p w:rsidR="008B69FD" w:rsidRPr="00F95C06" w:rsidRDefault="008B69FD" w:rsidP="00F95C06">
      <w:pPr>
        <w:spacing w:line="240" w:lineRule="auto"/>
        <w:rPr>
          <w:rFonts w:ascii="Times New Roman" w:hAnsi="Times New Roman" w:cs="Times New Roman"/>
          <w:sz w:val="28"/>
          <w:szCs w:val="28"/>
        </w:rPr>
      </w:pPr>
    </w:p>
    <w:p w:rsidR="006F74FF" w:rsidRDefault="006F74FF" w:rsidP="00F95C06">
      <w:pPr>
        <w:spacing w:line="240" w:lineRule="auto"/>
        <w:jc w:val="center"/>
        <w:rPr>
          <w:rFonts w:ascii="Times New Roman" w:hAnsi="Times New Roman" w:cs="Times New Roman"/>
          <w:b/>
          <w:sz w:val="28"/>
          <w:szCs w:val="28"/>
        </w:rPr>
      </w:pPr>
    </w:p>
    <w:p w:rsidR="00DB1A54" w:rsidRPr="00F95C06" w:rsidRDefault="00DB1A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Практическая работа №3</w:t>
      </w:r>
    </w:p>
    <w:p w:rsidR="00DB1A54" w:rsidRPr="00F95C06" w:rsidRDefault="00DB1A54"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«Наблюдение планет»</w:t>
      </w:r>
    </w:p>
    <w:p w:rsidR="00DB1A54" w:rsidRPr="00F95C06" w:rsidRDefault="006B4B35" w:rsidP="00F95C06">
      <w:pPr>
        <w:pStyle w:val="a3"/>
        <w:spacing w:line="240" w:lineRule="auto"/>
        <w:ind w:left="0"/>
        <w:jc w:val="both"/>
        <w:rPr>
          <w:rFonts w:ascii="Times New Roman" w:hAnsi="Times New Roman" w:cs="Times New Roman"/>
          <w:sz w:val="28"/>
          <w:szCs w:val="28"/>
        </w:rPr>
      </w:pPr>
      <w:r w:rsidRPr="00016000">
        <w:rPr>
          <w:rFonts w:ascii="Times New Roman" w:hAnsi="Times New Roman" w:cs="Times New Roman"/>
          <w:b/>
          <w:sz w:val="28"/>
          <w:szCs w:val="28"/>
        </w:rPr>
        <w:t>Учебная ц</w:t>
      </w:r>
      <w:r w:rsidR="00DB1A54" w:rsidRPr="00016000">
        <w:rPr>
          <w:rFonts w:ascii="Times New Roman" w:hAnsi="Times New Roman" w:cs="Times New Roman"/>
          <w:b/>
          <w:sz w:val="28"/>
          <w:szCs w:val="28"/>
        </w:rPr>
        <w:t>ель работы:</w:t>
      </w:r>
      <w:r w:rsidR="00DB1A54" w:rsidRPr="00F95C06">
        <w:rPr>
          <w:rFonts w:ascii="Times New Roman" w:hAnsi="Times New Roman" w:cs="Times New Roman"/>
          <w:sz w:val="28"/>
          <w:szCs w:val="28"/>
        </w:rPr>
        <w:t xml:space="preserve"> проверить знания студентов </w:t>
      </w:r>
      <w:r w:rsidR="000C36E2" w:rsidRPr="00F95C06">
        <w:rPr>
          <w:rFonts w:ascii="Times New Roman" w:hAnsi="Times New Roman" w:cs="Times New Roman"/>
          <w:sz w:val="28"/>
          <w:szCs w:val="28"/>
        </w:rPr>
        <w:t>смысла понятия «планета», «</w:t>
      </w:r>
      <w:proofErr w:type="spellStart"/>
      <w:r w:rsidR="000C36E2" w:rsidRPr="00F95C06">
        <w:rPr>
          <w:rFonts w:ascii="Times New Roman" w:hAnsi="Times New Roman" w:cs="Times New Roman"/>
          <w:sz w:val="28"/>
          <w:szCs w:val="28"/>
        </w:rPr>
        <w:t>экзопланета</w:t>
      </w:r>
      <w:proofErr w:type="spellEnd"/>
      <w:r w:rsidR="005D045D" w:rsidRPr="00F95C06">
        <w:rPr>
          <w:rFonts w:ascii="Times New Roman" w:hAnsi="Times New Roman" w:cs="Times New Roman"/>
          <w:sz w:val="28"/>
          <w:szCs w:val="28"/>
        </w:rPr>
        <w:t>»</w:t>
      </w:r>
      <w:r w:rsidR="00DB1A54" w:rsidRPr="00F95C06">
        <w:rPr>
          <w:rFonts w:ascii="Times New Roman" w:hAnsi="Times New Roman" w:cs="Times New Roman"/>
          <w:sz w:val="28"/>
          <w:szCs w:val="28"/>
        </w:rPr>
        <w:t xml:space="preserve">, проверить умение </w:t>
      </w:r>
      <w:r w:rsidR="000C36E2" w:rsidRPr="00F95C06">
        <w:rPr>
          <w:rFonts w:ascii="Times New Roman" w:hAnsi="Times New Roman" w:cs="Times New Roman"/>
          <w:sz w:val="28"/>
          <w:szCs w:val="28"/>
        </w:rPr>
        <w:t>находить координаты планеты и выявлять условия видимости</w:t>
      </w:r>
      <w:r w:rsidR="00DB1A54" w:rsidRPr="00F95C06">
        <w:rPr>
          <w:rFonts w:ascii="Times New Roman" w:hAnsi="Times New Roman" w:cs="Times New Roman"/>
          <w:sz w:val="28"/>
          <w:szCs w:val="28"/>
        </w:rPr>
        <w:t>.</w:t>
      </w:r>
    </w:p>
    <w:p w:rsidR="006F74FF" w:rsidRDefault="006F74FF" w:rsidP="00F95C06">
      <w:pPr>
        <w:pStyle w:val="a3"/>
        <w:spacing w:line="240" w:lineRule="auto"/>
        <w:ind w:left="0"/>
        <w:jc w:val="both"/>
        <w:rPr>
          <w:rFonts w:ascii="Times New Roman" w:hAnsi="Times New Roman" w:cs="Times New Roman"/>
          <w:i/>
          <w:sz w:val="28"/>
          <w:szCs w:val="28"/>
        </w:rPr>
      </w:pPr>
    </w:p>
    <w:p w:rsidR="005A02B2" w:rsidRPr="00016000" w:rsidRDefault="005A02B2"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w:t>
      </w:r>
      <w:r w:rsidR="00E87739" w:rsidRPr="00016000">
        <w:rPr>
          <w:rFonts w:ascii="Times New Roman" w:hAnsi="Times New Roman" w:cs="Times New Roman"/>
          <w:b/>
          <w:sz w:val="28"/>
          <w:szCs w:val="28"/>
        </w:rPr>
        <w:t>е результаты, заявленные в ФГОС.</w:t>
      </w:r>
    </w:p>
    <w:p w:rsidR="006B4B35"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w:t>
      </w:r>
      <w:r w:rsidR="00E87739" w:rsidRPr="00F95C06">
        <w:rPr>
          <w:rFonts w:ascii="Times New Roman" w:hAnsi="Times New Roman" w:cs="Times New Roman"/>
          <w:sz w:val="28"/>
          <w:szCs w:val="28"/>
        </w:rPr>
        <w:t xml:space="preserve">тудент должен </w:t>
      </w:r>
    </w:p>
    <w:p w:rsidR="00AF6F20" w:rsidRPr="00F95C06" w:rsidRDefault="006B4B35"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AF6F20" w:rsidRPr="00F95C06">
        <w:rPr>
          <w:rFonts w:ascii="Times New Roman" w:hAnsi="Times New Roman" w:cs="Times New Roman"/>
          <w:sz w:val="28"/>
          <w:szCs w:val="28"/>
        </w:rPr>
        <w:t>знать/понимать:</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понятий: противостояния и соединения планет, планета, спутник, внесолнечная планета (</w:t>
      </w:r>
      <w:proofErr w:type="spellStart"/>
      <w:r w:rsidRPr="00F95C06">
        <w:rPr>
          <w:rFonts w:ascii="Times New Roman" w:hAnsi="Times New Roman" w:cs="Times New Roman"/>
          <w:sz w:val="28"/>
          <w:szCs w:val="28"/>
        </w:rPr>
        <w:t>экзопланета</w:t>
      </w:r>
      <w:proofErr w:type="spellEnd"/>
      <w:r w:rsidRPr="00F95C06">
        <w:rPr>
          <w:rFonts w:ascii="Times New Roman" w:hAnsi="Times New Roman" w:cs="Times New Roman"/>
          <w:sz w:val="28"/>
          <w:szCs w:val="28"/>
        </w:rPr>
        <w:t>) я дыра;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гипотезы происхождения Солнечной системы;</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основные характеристики и строение Солнца, солнечной атмосферы;</w:t>
      </w:r>
    </w:p>
    <w:p w:rsidR="00AF6F20" w:rsidRPr="00F95C06" w:rsidRDefault="006B4B35"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AF6F20" w:rsidRPr="00F95C06">
        <w:rPr>
          <w:rFonts w:ascii="Times New Roman" w:hAnsi="Times New Roman" w:cs="Times New Roman"/>
          <w:sz w:val="28"/>
          <w:szCs w:val="28"/>
        </w:rPr>
        <w:t>уметь:</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объяснять: суточные движения светил, происхождение химических элементов Солнца;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компьютерные приложения для определения положения Солнца на любую дату и время суток для данного населенного пункта;</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 для:</w:t>
      </w:r>
    </w:p>
    <w:p w:rsidR="00AF6F20"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5A02B2" w:rsidRPr="00F95C06" w:rsidRDefault="00AF6F20"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6F74FF" w:rsidRDefault="006F74FF" w:rsidP="006F74FF">
      <w:pPr>
        <w:spacing w:line="240" w:lineRule="auto"/>
        <w:jc w:val="center"/>
        <w:rPr>
          <w:rFonts w:ascii="Times New Roman" w:hAnsi="Times New Roman" w:cs="Times New Roman"/>
          <w:b/>
          <w:sz w:val="28"/>
          <w:szCs w:val="28"/>
        </w:rPr>
      </w:pPr>
    </w:p>
    <w:p w:rsidR="00DB1A54" w:rsidRPr="00F95C06" w:rsidRDefault="00DB1A54"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 xml:space="preserve">Краткие теоретические </w:t>
      </w:r>
      <w:r w:rsidR="006B4B35" w:rsidRPr="00F95C06">
        <w:rPr>
          <w:rFonts w:ascii="Times New Roman" w:hAnsi="Times New Roman" w:cs="Times New Roman"/>
          <w:b/>
          <w:sz w:val="28"/>
          <w:szCs w:val="28"/>
        </w:rPr>
        <w:t xml:space="preserve">и учебно- методические </w:t>
      </w:r>
      <w:r w:rsidRPr="00F95C06">
        <w:rPr>
          <w:rFonts w:ascii="Times New Roman" w:hAnsi="Times New Roman" w:cs="Times New Roman"/>
          <w:b/>
          <w:sz w:val="28"/>
          <w:szCs w:val="28"/>
        </w:rPr>
        <w:t>сведения</w:t>
      </w:r>
    </w:p>
    <w:p w:rsidR="00DB1A54"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B1A54" w:rsidRPr="00F95C06">
        <w:rPr>
          <w:rFonts w:ascii="Times New Roman" w:hAnsi="Times New Roman" w:cs="Times New Roman"/>
          <w:sz w:val="28"/>
          <w:szCs w:val="28"/>
        </w:rPr>
        <w:t>Астрономический календарь</w:t>
      </w:r>
      <w:r w:rsidR="005D045D" w:rsidRPr="00F95C06">
        <w:rPr>
          <w:rFonts w:ascii="Times New Roman" w:hAnsi="Times New Roman" w:cs="Times New Roman"/>
          <w:sz w:val="28"/>
          <w:szCs w:val="28"/>
        </w:rPr>
        <w:t xml:space="preserve"> </w:t>
      </w:r>
      <w:r w:rsidR="005D045D" w:rsidRPr="00F95C06">
        <w:rPr>
          <w:rFonts w:ascii="Times New Roman" w:hAnsi="Times New Roman" w:cs="Times New Roman"/>
          <w:color w:val="545454"/>
          <w:sz w:val="28"/>
          <w:szCs w:val="28"/>
          <w:shd w:val="clear" w:color="auto" w:fill="FFFFFF"/>
        </w:rPr>
        <w:t>описывает основные </w:t>
      </w:r>
      <w:r w:rsidR="005D045D" w:rsidRPr="00F95C06">
        <w:rPr>
          <w:rStyle w:val="a9"/>
          <w:rFonts w:ascii="Times New Roman" w:hAnsi="Times New Roman" w:cs="Times New Roman"/>
          <w:b/>
          <w:bCs/>
          <w:i w:val="0"/>
          <w:iCs w:val="0"/>
          <w:color w:val="6A6A6A"/>
          <w:sz w:val="28"/>
          <w:szCs w:val="28"/>
          <w:shd w:val="clear" w:color="auto" w:fill="FFFFFF"/>
        </w:rPr>
        <w:t>астрономические</w:t>
      </w:r>
      <w:r w:rsidR="005D045D" w:rsidRPr="00F95C06">
        <w:rPr>
          <w:rFonts w:ascii="Times New Roman" w:hAnsi="Times New Roman" w:cs="Times New Roman"/>
          <w:color w:val="545454"/>
          <w:sz w:val="28"/>
          <w:szCs w:val="28"/>
          <w:shd w:val="clear" w:color="auto" w:fill="FFFFFF"/>
        </w:rPr>
        <w:t> явления, которые должны произойти в 2017 году. Он содержит данные по Солнцу, Луне, большим планетам, кометам и астероидам, доступным для наблюдений любительскими средствами</w:t>
      </w:r>
    </w:p>
    <w:p w:rsidR="005D045D" w:rsidRPr="00F95C06" w:rsidRDefault="00016000" w:rsidP="00F95C06">
      <w:pPr>
        <w:shd w:val="clear" w:color="auto" w:fill="FFFFFF"/>
        <w:spacing w:before="120" w:after="12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color w:val="222222"/>
          <w:sz w:val="28"/>
          <w:szCs w:val="28"/>
          <w:lang w:eastAsia="ru-RU"/>
        </w:rPr>
        <w:t xml:space="preserve">     </w:t>
      </w:r>
      <w:proofErr w:type="spellStart"/>
      <w:proofErr w:type="gramStart"/>
      <w:r w:rsidR="005D045D" w:rsidRPr="00F95C06">
        <w:rPr>
          <w:rFonts w:ascii="Times New Roman" w:eastAsia="Times New Roman" w:hAnsi="Times New Roman" w:cs="Times New Roman"/>
          <w:bCs/>
          <w:color w:val="222222"/>
          <w:sz w:val="28"/>
          <w:szCs w:val="28"/>
          <w:lang w:eastAsia="ru-RU"/>
        </w:rPr>
        <w:t>Астрономи́ческая</w:t>
      </w:r>
      <w:proofErr w:type="spellEnd"/>
      <w:proofErr w:type="gramEnd"/>
      <w:r w:rsidR="005D045D" w:rsidRPr="00F95C06">
        <w:rPr>
          <w:rFonts w:ascii="Times New Roman" w:eastAsia="Times New Roman" w:hAnsi="Times New Roman" w:cs="Times New Roman"/>
          <w:bCs/>
          <w:color w:val="222222"/>
          <w:sz w:val="28"/>
          <w:szCs w:val="28"/>
          <w:lang w:eastAsia="ru-RU"/>
        </w:rPr>
        <w:t xml:space="preserve"> </w:t>
      </w:r>
      <w:proofErr w:type="spellStart"/>
      <w:r w:rsidR="005D045D" w:rsidRPr="00F95C06">
        <w:rPr>
          <w:rFonts w:ascii="Times New Roman" w:eastAsia="Times New Roman" w:hAnsi="Times New Roman" w:cs="Times New Roman"/>
          <w:bCs/>
          <w:color w:val="222222"/>
          <w:sz w:val="28"/>
          <w:szCs w:val="28"/>
          <w:lang w:eastAsia="ru-RU"/>
        </w:rPr>
        <w:t>навига́ция</w:t>
      </w:r>
      <w:proofErr w:type="spellEnd"/>
      <w:r w:rsidR="005D045D" w:rsidRPr="00F95C06">
        <w:rPr>
          <w:rFonts w:ascii="Times New Roman" w:eastAsia="Times New Roman" w:hAnsi="Times New Roman" w:cs="Times New Roman"/>
          <w:color w:val="222222"/>
          <w:sz w:val="28"/>
          <w:szCs w:val="28"/>
          <w:lang w:eastAsia="ru-RU"/>
        </w:rPr>
        <w:t> — комплекс методов определения навигационных параметров объекта, основанный на использовании электромагнитного излучения астрономических объектов. Применяется для определения курса и навигационных координат у наземных объектов, а также для определения ориентации </w:t>
      </w:r>
      <w:hyperlink r:id="rId19" w:tooltip="КЛА"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космических летательных аппаратов</w:t>
        </w:r>
      </w:hyperlink>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 составе </w:t>
      </w:r>
      <w:proofErr w:type="spellStart"/>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"https://ru.wikipedia.org/wiki/%D0%90%D1%81%D1%82%D1%80%D0%BE%D0%B8%D0%BD%D0%B5%D1%80%D1%86%D0%B8%D0%B0%D0%BB%D1%8C%D0%BD%D0%B0%D1%8F_%D0%BD%D0%B0%D0%B2%D0%B8%D0%B3%D0%B0%D1%86%D0%B8%D1%8F" \o "Астроинерциальная навигация" </w:instrText>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астроинерциальной</w:t>
      </w:r>
      <w:proofErr w:type="spellEnd"/>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навигационной системы</w:t>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B1A54" w:rsidRPr="00F95C06" w:rsidRDefault="00016000" w:rsidP="00F95C06">
      <w:pPr>
        <w:shd w:val="clear" w:color="auto" w:fill="FFFFFF"/>
        <w:spacing w:before="120" w:after="120" w:line="240" w:lineRule="auto"/>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ru-RU"/>
        </w:rPr>
        <w:t xml:space="preserve">     </w:t>
      </w:r>
      <w:r w:rsidR="005D045D" w:rsidRPr="00F95C06">
        <w:rPr>
          <w:rFonts w:ascii="Times New Roman" w:eastAsia="Times New Roman" w:hAnsi="Times New Roman" w:cs="Times New Roman"/>
          <w:color w:val="222222"/>
          <w:sz w:val="28"/>
          <w:szCs w:val="28"/>
          <w:lang w:eastAsia="ru-RU"/>
        </w:rPr>
        <w:t>Простейшие методы астрономической навигации используются людьми на Земле для ориентирования на неизвестной местности, поскольку для их использования не требуется каких-либо приспособлений. В </w:t>
      </w:r>
      <w:hyperlink r:id="rId20" w:tooltip="Северное полушарие"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Северном полушарии</w:t>
        </w:r>
      </w:hyperlink>
      <w:r w:rsidR="005D045D" w:rsidRPr="00F95C06">
        <w:rPr>
          <w:rFonts w:ascii="Times New Roman" w:eastAsia="Times New Roman" w:hAnsi="Times New Roman" w:cs="Times New Roman"/>
          <w:color w:val="222222"/>
          <w:sz w:val="28"/>
          <w:szCs w:val="28"/>
          <w:lang w:eastAsia="ru-RU"/>
        </w:rPr>
        <w:t>, например, направление на географический север можно узнать по положению на небосклоне </w:t>
      </w:r>
      <w:hyperlink r:id="rId21" w:tooltip="Полярная звезда" w:history="1">
        <w:r w:rsidR="005D045D" w:rsidRPr="00F95C06">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Полярной звезды</w:t>
        </w:r>
      </w:hyperlink>
      <w:r w:rsidR="005D045D" w:rsidRPr="00F95C06">
        <w:rPr>
          <w:rFonts w:ascii="Times New Roman" w:eastAsia="Times New Roman" w:hAnsi="Times New Roman" w:cs="Times New Roman"/>
          <w:color w:val="222222"/>
          <w:sz w:val="28"/>
          <w:szCs w:val="28"/>
          <w:lang w:eastAsia="ru-RU"/>
        </w:rPr>
        <w:t>, а по положению Солнца в полдень можно приближённо определить направление на географический юг. Один из главных недостатков астрономической наземной навигации — зависимость от облачности.</w:t>
      </w:r>
    </w:p>
    <w:p w:rsidR="00DB1A54" w:rsidRPr="00F95C06" w:rsidRDefault="00366750" w:rsidP="006F74FF">
      <w:pPr>
        <w:spacing w:line="240" w:lineRule="auto"/>
        <w:jc w:val="center"/>
        <w:rPr>
          <w:rFonts w:ascii="Times New Roman" w:hAnsi="Times New Roman" w:cs="Times New Roman"/>
          <w:sz w:val="28"/>
          <w:szCs w:val="28"/>
        </w:rPr>
      </w:pPr>
      <w:r w:rsidRPr="00F95C06">
        <w:rPr>
          <w:rFonts w:ascii="Times New Roman" w:hAnsi="Times New Roman" w:cs="Times New Roman"/>
          <w:b/>
          <w:sz w:val="28"/>
          <w:szCs w:val="28"/>
        </w:rPr>
        <w:t>Задания</w:t>
      </w:r>
      <w:r w:rsidR="006B4B35" w:rsidRPr="00F95C06">
        <w:rPr>
          <w:rFonts w:ascii="Times New Roman" w:hAnsi="Times New Roman" w:cs="Times New Roman"/>
          <w:b/>
          <w:sz w:val="28"/>
          <w:szCs w:val="28"/>
        </w:rPr>
        <w:t xml:space="preserve"> для практического занятия</w:t>
      </w:r>
      <w:r w:rsidR="005C102B" w:rsidRPr="00F95C06">
        <w:rPr>
          <w:rFonts w:ascii="Times New Roman" w:hAnsi="Times New Roman" w:cs="Times New Roman"/>
          <w:sz w:val="28"/>
          <w:szCs w:val="28"/>
        </w:rPr>
        <w:t>.</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366750" w:rsidRPr="00F95C06">
        <w:rPr>
          <w:rFonts w:ascii="Times New Roman" w:hAnsi="Times New Roman" w:cs="Times New Roman"/>
          <w:sz w:val="28"/>
          <w:szCs w:val="28"/>
        </w:rPr>
        <w:t xml:space="preserve">Понаблюдайте за </w:t>
      </w:r>
      <w:r w:rsidR="00DB1A54" w:rsidRPr="00F95C06">
        <w:rPr>
          <w:rFonts w:ascii="Times New Roman" w:hAnsi="Times New Roman" w:cs="Times New Roman"/>
          <w:sz w:val="28"/>
          <w:szCs w:val="28"/>
        </w:rPr>
        <w:t>планет</w:t>
      </w:r>
      <w:r w:rsidR="00366750" w:rsidRPr="00F95C06">
        <w:rPr>
          <w:rFonts w:ascii="Times New Roman" w:hAnsi="Times New Roman" w:cs="Times New Roman"/>
          <w:sz w:val="28"/>
          <w:szCs w:val="28"/>
        </w:rPr>
        <w:t>ами, начиная</w:t>
      </w:r>
      <w:r w:rsidR="00DB1A54" w:rsidRPr="00F95C06">
        <w:rPr>
          <w:rFonts w:ascii="Times New Roman" w:hAnsi="Times New Roman" w:cs="Times New Roman"/>
          <w:sz w:val="28"/>
          <w:szCs w:val="28"/>
        </w:rPr>
        <w:t xml:space="preserve"> с западной стороны</w:t>
      </w:r>
      <w:r w:rsidR="00366750" w:rsidRPr="00F95C06">
        <w:rPr>
          <w:rFonts w:ascii="Times New Roman" w:hAnsi="Times New Roman" w:cs="Times New Roman"/>
          <w:sz w:val="28"/>
          <w:szCs w:val="28"/>
        </w:rPr>
        <w:t>.</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366750" w:rsidRPr="00F95C06">
        <w:rPr>
          <w:rFonts w:ascii="Times New Roman" w:hAnsi="Times New Roman" w:cs="Times New Roman"/>
          <w:sz w:val="28"/>
          <w:szCs w:val="28"/>
        </w:rPr>
        <w:t>Зарисуйте фазу Венеры.</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00366750" w:rsidRPr="00F95C06">
        <w:rPr>
          <w:rFonts w:ascii="Times New Roman" w:hAnsi="Times New Roman" w:cs="Times New Roman"/>
          <w:sz w:val="28"/>
          <w:szCs w:val="28"/>
        </w:rPr>
        <w:t>Отметьте для Марса</w:t>
      </w:r>
      <w:r w:rsidR="005C102B" w:rsidRPr="00F95C06">
        <w:rPr>
          <w:rFonts w:ascii="Times New Roman" w:hAnsi="Times New Roman" w:cs="Times New Roman"/>
          <w:sz w:val="28"/>
          <w:szCs w:val="28"/>
        </w:rPr>
        <w:t xml:space="preserve"> цвет и при благоприятных условиях во время великих противостояний зарисуйт</w:t>
      </w:r>
      <w:r w:rsidR="00366750" w:rsidRPr="00F95C06">
        <w:rPr>
          <w:rFonts w:ascii="Times New Roman" w:hAnsi="Times New Roman" w:cs="Times New Roman"/>
          <w:sz w:val="28"/>
          <w:szCs w:val="28"/>
        </w:rPr>
        <w:t>е</w:t>
      </w:r>
      <w:r w:rsidR="005C102B" w:rsidRPr="00F95C06">
        <w:rPr>
          <w:rFonts w:ascii="Times New Roman" w:hAnsi="Times New Roman" w:cs="Times New Roman"/>
          <w:sz w:val="28"/>
          <w:szCs w:val="28"/>
        </w:rPr>
        <w:t xml:space="preserve"> очертания полярных шапок</w:t>
      </w:r>
    </w:p>
    <w:p w:rsidR="005C102B"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00366750" w:rsidRPr="00F95C06">
        <w:rPr>
          <w:rFonts w:ascii="Times New Roman" w:hAnsi="Times New Roman" w:cs="Times New Roman"/>
          <w:sz w:val="28"/>
          <w:szCs w:val="28"/>
        </w:rPr>
        <w:t xml:space="preserve">Зарисуйте на диске Юпитера </w:t>
      </w:r>
      <w:r w:rsidR="005C102B" w:rsidRPr="00F95C06">
        <w:rPr>
          <w:rFonts w:ascii="Times New Roman" w:hAnsi="Times New Roman" w:cs="Times New Roman"/>
          <w:sz w:val="28"/>
          <w:szCs w:val="28"/>
        </w:rPr>
        <w:t>наблюдаемые темные полосы и расположение наблюдаемых спутников относительно планеты</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366750" w:rsidRPr="00F95C06">
        <w:rPr>
          <w:rFonts w:ascii="Times New Roman" w:hAnsi="Times New Roman" w:cs="Times New Roman"/>
          <w:sz w:val="28"/>
          <w:szCs w:val="28"/>
        </w:rPr>
        <w:t xml:space="preserve">Зарисуйте  Сатурн </w:t>
      </w:r>
      <w:r w:rsidR="005C102B" w:rsidRPr="00F95C06">
        <w:rPr>
          <w:rFonts w:ascii="Times New Roman" w:hAnsi="Times New Roman" w:cs="Times New Roman"/>
          <w:sz w:val="28"/>
          <w:szCs w:val="28"/>
        </w:rPr>
        <w:t xml:space="preserve"> с кольцом</w:t>
      </w:r>
    </w:p>
    <w:p w:rsidR="00DB1A54" w:rsidRPr="00F95C06" w:rsidRDefault="006F74FF" w:rsidP="00016000">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6. </w:t>
      </w:r>
      <w:r w:rsidR="00DB1A54" w:rsidRPr="00F95C06">
        <w:rPr>
          <w:rFonts w:ascii="Times New Roman" w:hAnsi="Times New Roman" w:cs="Times New Roman"/>
          <w:sz w:val="28"/>
          <w:szCs w:val="28"/>
        </w:rPr>
        <w:t>Заполните бланк-отчет</w:t>
      </w:r>
    </w:p>
    <w:p w:rsidR="006B4B35" w:rsidRPr="00F95C06" w:rsidRDefault="006B4B35"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6B4B35" w:rsidRPr="00F95C06" w:rsidRDefault="006B4B35"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К</w:t>
      </w:r>
      <w:r w:rsidR="005C102B" w:rsidRPr="00F95C06">
        <w:rPr>
          <w:rFonts w:ascii="Times New Roman" w:hAnsi="Times New Roman" w:cs="Times New Roman"/>
          <w:sz w:val="28"/>
          <w:szCs w:val="28"/>
        </w:rPr>
        <w:t xml:space="preserve">ак отличить планеты от звезд при наблюдении, </w:t>
      </w:r>
    </w:p>
    <w:p w:rsidR="00DB1A54"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w:t>
      </w:r>
      <w:r w:rsidR="005C102B" w:rsidRPr="00F95C06">
        <w:rPr>
          <w:rFonts w:ascii="Times New Roman" w:hAnsi="Times New Roman" w:cs="Times New Roman"/>
          <w:sz w:val="28"/>
          <w:szCs w:val="28"/>
        </w:rPr>
        <w:t>очему не все планеты были доступны для наблюдения</w:t>
      </w:r>
      <w:r w:rsidR="000C36E2" w:rsidRPr="00F95C06">
        <w:rPr>
          <w:rFonts w:ascii="Times New Roman" w:hAnsi="Times New Roman" w:cs="Times New Roman"/>
          <w:sz w:val="28"/>
          <w:szCs w:val="28"/>
        </w:rPr>
        <w:t>.</w:t>
      </w:r>
      <w:r w:rsidR="002650F0" w:rsidRPr="00F95C06">
        <w:rPr>
          <w:rFonts w:ascii="Times New Roman" w:hAnsi="Times New Roman" w:cs="Times New Roman"/>
          <w:sz w:val="28"/>
          <w:szCs w:val="28"/>
        </w:rPr>
        <w:t xml:space="preserve"> </w:t>
      </w:r>
    </w:p>
    <w:p w:rsidR="00E218B1"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Перечислите планеты земной группы</w:t>
      </w:r>
    </w:p>
    <w:p w:rsidR="00E218B1"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Назовите уникальную планету, имеющую гидросферу</w:t>
      </w:r>
    </w:p>
    <w:p w:rsidR="00DB1A54" w:rsidRPr="00F95C06" w:rsidRDefault="00E218B1" w:rsidP="00F95C06">
      <w:pPr>
        <w:pStyle w:val="a3"/>
        <w:numPr>
          <w:ilvl w:val="0"/>
          <w:numId w:val="6"/>
        </w:numPr>
        <w:spacing w:line="240" w:lineRule="auto"/>
        <w:jc w:val="both"/>
        <w:rPr>
          <w:rFonts w:ascii="Times New Roman" w:hAnsi="Times New Roman" w:cs="Times New Roman"/>
          <w:sz w:val="28"/>
          <w:szCs w:val="28"/>
        </w:rPr>
      </w:pPr>
      <w:r w:rsidRPr="00F95C06">
        <w:rPr>
          <w:rFonts w:ascii="Times New Roman" w:hAnsi="Times New Roman" w:cs="Times New Roman"/>
          <w:sz w:val="28"/>
          <w:szCs w:val="28"/>
        </w:rPr>
        <w:t xml:space="preserve">Почему необходимо беречь планету Земля? </w:t>
      </w: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C83208" w:rsidRPr="00F95C06" w:rsidRDefault="00C83208" w:rsidP="00F95C06">
      <w:pPr>
        <w:spacing w:line="240" w:lineRule="auto"/>
        <w:jc w:val="both"/>
        <w:rPr>
          <w:rFonts w:ascii="Times New Roman" w:hAnsi="Times New Roman" w:cs="Times New Roman"/>
          <w:sz w:val="28"/>
          <w:szCs w:val="28"/>
        </w:rPr>
      </w:pPr>
    </w:p>
    <w:p w:rsidR="009010F4" w:rsidRPr="00F95C06" w:rsidRDefault="009010F4" w:rsidP="00F95C06">
      <w:pPr>
        <w:spacing w:line="240" w:lineRule="auto"/>
        <w:jc w:val="center"/>
        <w:rPr>
          <w:rFonts w:ascii="Times New Roman" w:hAnsi="Times New Roman" w:cs="Times New Roman"/>
          <w:b/>
          <w:sz w:val="28"/>
          <w:szCs w:val="28"/>
        </w:rPr>
      </w:pPr>
    </w:p>
    <w:p w:rsidR="003915F4" w:rsidRDefault="003915F4" w:rsidP="00F95C06">
      <w:pPr>
        <w:spacing w:line="240" w:lineRule="auto"/>
        <w:jc w:val="center"/>
        <w:rPr>
          <w:rFonts w:ascii="Times New Roman" w:hAnsi="Times New Roman" w:cs="Times New Roman"/>
          <w:b/>
          <w:sz w:val="28"/>
          <w:szCs w:val="28"/>
        </w:rPr>
      </w:pPr>
    </w:p>
    <w:p w:rsidR="006F74FF" w:rsidRDefault="006F74FF" w:rsidP="00F95C06">
      <w:pPr>
        <w:spacing w:line="240" w:lineRule="auto"/>
        <w:jc w:val="center"/>
        <w:rPr>
          <w:rFonts w:ascii="Times New Roman" w:hAnsi="Times New Roman" w:cs="Times New Roman"/>
          <w:b/>
          <w:sz w:val="28"/>
          <w:szCs w:val="28"/>
        </w:rPr>
      </w:pPr>
    </w:p>
    <w:p w:rsidR="00297ABF" w:rsidRPr="00F95C06" w:rsidRDefault="00297ABF"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Практическая работа №4</w:t>
      </w:r>
    </w:p>
    <w:p w:rsidR="00297ABF" w:rsidRPr="00F95C06" w:rsidRDefault="00297ABF" w:rsidP="00F95C06">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w:t>
      </w:r>
      <w:r w:rsidR="00BE7C69" w:rsidRPr="00F95C06">
        <w:rPr>
          <w:rFonts w:ascii="Times New Roman" w:hAnsi="Times New Roman" w:cs="Times New Roman"/>
          <w:b/>
          <w:sz w:val="28"/>
          <w:szCs w:val="28"/>
        </w:rPr>
        <w:t>Н</w:t>
      </w:r>
      <w:r w:rsidRPr="00F95C06">
        <w:rPr>
          <w:rFonts w:ascii="Times New Roman" w:hAnsi="Times New Roman" w:cs="Times New Roman"/>
          <w:b/>
          <w:sz w:val="28"/>
          <w:szCs w:val="28"/>
        </w:rPr>
        <w:t>аблюдения Солнца»</w:t>
      </w:r>
    </w:p>
    <w:p w:rsidR="00297ABF"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00E218B1" w:rsidRPr="00016000">
        <w:rPr>
          <w:rFonts w:ascii="Times New Roman" w:hAnsi="Times New Roman" w:cs="Times New Roman"/>
          <w:b/>
          <w:sz w:val="28"/>
          <w:szCs w:val="28"/>
        </w:rPr>
        <w:t>Учебная ц</w:t>
      </w:r>
      <w:r w:rsidR="00297ABF" w:rsidRPr="00016000">
        <w:rPr>
          <w:rFonts w:ascii="Times New Roman" w:hAnsi="Times New Roman" w:cs="Times New Roman"/>
          <w:b/>
          <w:sz w:val="28"/>
          <w:szCs w:val="28"/>
        </w:rPr>
        <w:t>ель работы:</w:t>
      </w:r>
      <w:r w:rsidR="00297ABF" w:rsidRPr="00F95C06">
        <w:rPr>
          <w:rFonts w:ascii="Times New Roman" w:hAnsi="Times New Roman" w:cs="Times New Roman"/>
          <w:sz w:val="28"/>
          <w:szCs w:val="28"/>
        </w:rPr>
        <w:t xml:space="preserve"> проверить знания студентов по  определению географической широты места по высоте Солнца в полдень, проверить умение пользоваться светофильтрами и рефракторами.</w:t>
      </w:r>
    </w:p>
    <w:p w:rsidR="006F74FF" w:rsidRDefault="006F74FF" w:rsidP="00F95C06">
      <w:pPr>
        <w:pStyle w:val="a3"/>
        <w:spacing w:line="240" w:lineRule="auto"/>
        <w:ind w:left="0"/>
        <w:jc w:val="both"/>
        <w:rPr>
          <w:rFonts w:ascii="Times New Roman" w:hAnsi="Times New Roman" w:cs="Times New Roman"/>
          <w:i/>
          <w:sz w:val="28"/>
          <w:szCs w:val="28"/>
        </w:rPr>
      </w:pPr>
    </w:p>
    <w:p w:rsidR="00297ABF" w:rsidRPr="00016000" w:rsidRDefault="00297ABF" w:rsidP="00016000">
      <w:pPr>
        <w:pStyle w:val="a3"/>
        <w:spacing w:line="240" w:lineRule="auto"/>
        <w:ind w:left="0"/>
        <w:jc w:val="center"/>
        <w:rPr>
          <w:rFonts w:ascii="Times New Roman" w:hAnsi="Times New Roman" w:cs="Times New Roman"/>
          <w:b/>
          <w:sz w:val="28"/>
          <w:szCs w:val="28"/>
        </w:rPr>
      </w:pPr>
      <w:r w:rsidRPr="00016000">
        <w:rPr>
          <w:rFonts w:ascii="Times New Roman" w:hAnsi="Times New Roman" w:cs="Times New Roman"/>
          <w:b/>
          <w:sz w:val="28"/>
          <w:szCs w:val="28"/>
        </w:rPr>
        <w:t>Образовательны</w:t>
      </w:r>
      <w:r w:rsidR="00C83208" w:rsidRPr="00016000">
        <w:rPr>
          <w:rFonts w:ascii="Times New Roman" w:hAnsi="Times New Roman" w:cs="Times New Roman"/>
          <w:b/>
          <w:sz w:val="28"/>
          <w:szCs w:val="28"/>
        </w:rPr>
        <w:t>е результаты, заявленные в ФГОС.</w:t>
      </w:r>
    </w:p>
    <w:p w:rsidR="00E218B1" w:rsidRPr="00F95C06" w:rsidRDefault="00016000" w:rsidP="00F95C06">
      <w:pPr>
        <w:pStyle w:val="a3"/>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83208" w:rsidRPr="00F95C06">
        <w:rPr>
          <w:rFonts w:ascii="Times New Roman" w:hAnsi="Times New Roman" w:cs="Times New Roman"/>
          <w:sz w:val="28"/>
          <w:szCs w:val="28"/>
        </w:rPr>
        <w:t xml:space="preserve">Студент должен </w:t>
      </w:r>
    </w:p>
    <w:p w:rsidR="000C36E2" w:rsidRPr="00F95C06" w:rsidRDefault="00E218B1" w:rsidP="00F95C06">
      <w:pPr>
        <w:pStyle w:val="a3"/>
        <w:spacing w:line="240" w:lineRule="auto"/>
        <w:ind w:left="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0C36E2" w:rsidRPr="00F95C06">
        <w:rPr>
          <w:rFonts w:ascii="Times New Roman" w:hAnsi="Times New Roman" w:cs="Times New Roman"/>
          <w:sz w:val="28"/>
          <w:szCs w:val="28"/>
        </w:rPr>
        <w:t>знать/понимать:</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понятий: геоцентрическая и гелиоцентрическая система, Солнечная система, Галактика, Вселенная;</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смысл физических величин: парсек, световой год, астрономическая единица, звездная величина;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гипотезы происхождения Солнечной системы;</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основные характеристики и строение Солнца, солнечной атмосферы;</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размеры Галактики, положение и период обращения Солнца относительно центра Галактики;</w:t>
      </w:r>
    </w:p>
    <w:p w:rsidR="000C36E2" w:rsidRPr="00F95C06" w:rsidRDefault="00E218B1"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 xml:space="preserve">- </w:t>
      </w:r>
      <w:r w:rsidR="000C36E2" w:rsidRPr="00F95C06">
        <w:rPr>
          <w:rFonts w:ascii="Times New Roman" w:hAnsi="Times New Roman" w:cs="Times New Roman"/>
          <w:sz w:val="28"/>
          <w:szCs w:val="28"/>
        </w:rPr>
        <w:t>уметь:</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описывать и объяснять: условия наступления солнечных затмений, фазы Луны, суточные движения светил; принцип действия оптического телескопа, взаимосвязь физико-химических характеристик звезд с использованием диаграммы "цвет-светимость", происхождение химических элементов, красное смещение с помощью эффекта Доплера;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характеризовать особенности методов познания астрономии;</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использовать компьютерные приложения для определения положения Солнца на любую дату и время суток для данного населенного пункта;</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lastRenderedPageBreak/>
        <w:t>использовать приобретенные знания и умения в практической деятельности и повседневной жизни для:</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понимания взаимосвязи астрономии с другими науками, в основе которых лежат знания по астрономии, отделение ее от лженаук;</w:t>
      </w:r>
    </w:p>
    <w:p w:rsidR="000C36E2" w:rsidRPr="00F95C06" w:rsidRDefault="000C36E2" w:rsidP="00F95C06">
      <w:pPr>
        <w:pStyle w:val="ConsPlusNormal"/>
        <w:spacing w:before="200"/>
        <w:jc w:val="both"/>
        <w:rPr>
          <w:rFonts w:ascii="Times New Roman" w:hAnsi="Times New Roman" w:cs="Times New Roman"/>
          <w:sz w:val="28"/>
          <w:szCs w:val="28"/>
        </w:rPr>
      </w:pPr>
      <w:r w:rsidRPr="00F95C06">
        <w:rPr>
          <w:rFonts w:ascii="Times New Roman" w:hAnsi="Times New Roman" w:cs="Times New Roman"/>
          <w:sz w:val="28"/>
          <w:szCs w:val="28"/>
        </w:rPr>
        <w:t>оценивания информации, содержащейся в сообщениях СМИ, Интернете, научно-популярных статьях.</w:t>
      </w:r>
    </w:p>
    <w:p w:rsidR="00297ABF" w:rsidRPr="00F95C06" w:rsidRDefault="00297ABF" w:rsidP="00F95C06">
      <w:pPr>
        <w:pStyle w:val="a3"/>
        <w:spacing w:line="240" w:lineRule="auto"/>
        <w:jc w:val="both"/>
        <w:rPr>
          <w:rFonts w:ascii="Times New Roman" w:hAnsi="Times New Roman" w:cs="Times New Roman"/>
          <w:sz w:val="28"/>
          <w:szCs w:val="28"/>
        </w:rPr>
      </w:pPr>
    </w:p>
    <w:p w:rsidR="00297ABF" w:rsidRPr="00F95C06" w:rsidRDefault="00297ABF" w:rsidP="006F74FF">
      <w:pPr>
        <w:spacing w:line="240" w:lineRule="auto"/>
        <w:jc w:val="center"/>
        <w:rPr>
          <w:rFonts w:ascii="Times New Roman" w:hAnsi="Times New Roman" w:cs="Times New Roman"/>
          <w:b/>
          <w:i/>
          <w:sz w:val="28"/>
          <w:szCs w:val="28"/>
        </w:rPr>
      </w:pPr>
      <w:r w:rsidRPr="00F95C06">
        <w:rPr>
          <w:rFonts w:ascii="Times New Roman" w:hAnsi="Times New Roman" w:cs="Times New Roman"/>
          <w:b/>
          <w:sz w:val="28"/>
          <w:szCs w:val="28"/>
        </w:rPr>
        <w:t xml:space="preserve">Краткие теоретические </w:t>
      </w:r>
      <w:r w:rsidR="00E218B1" w:rsidRPr="00F95C06">
        <w:rPr>
          <w:rFonts w:ascii="Times New Roman" w:hAnsi="Times New Roman" w:cs="Times New Roman"/>
          <w:b/>
          <w:sz w:val="28"/>
          <w:szCs w:val="28"/>
        </w:rPr>
        <w:t>и учебно- методические материалы</w:t>
      </w:r>
    </w:p>
    <w:p w:rsidR="00297ABF" w:rsidRPr="00F95C06" w:rsidRDefault="00016000" w:rsidP="00F95C06">
      <w:pPr>
        <w:spacing w:line="240" w:lineRule="auto"/>
        <w:jc w:val="both"/>
        <w:rPr>
          <w:rFonts w:ascii="Times New Roman" w:hAnsi="Times New Roman" w:cs="Times New Roman"/>
          <w:sz w:val="28"/>
          <w:szCs w:val="28"/>
        </w:rPr>
      </w:pPr>
      <w:r>
        <w:rPr>
          <w:rStyle w:val="a9"/>
          <w:rFonts w:ascii="Times New Roman" w:hAnsi="Times New Roman" w:cs="Times New Roman"/>
          <w:bCs/>
          <w:i w:val="0"/>
          <w:iCs w:val="0"/>
          <w:color w:val="6A6A6A"/>
          <w:sz w:val="28"/>
          <w:szCs w:val="28"/>
          <w:shd w:val="clear" w:color="auto" w:fill="FFFFFF"/>
        </w:rPr>
        <w:t xml:space="preserve">       </w:t>
      </w:r>
      <w:r w:rsidR="009010F4" w:rsidRPr="00F95C06">
        <w:rPr>
          <w:rStyle w:val="a9"/>
          <w:rFonts w:ascii="Times New Roman" w:hAnsi="Times New Roman" w:cs="Times New Roman"/>
          <w:bCs/>
          <w:i w:val="0"/>
          <w:iCs w:val="0"/>
          <w:color w:val="6A6A6A"/>
          <w:sz w:val="28"/>
          <w:szCs w:val="28"/>
          <w:shd w:val="clear" w:color="auto" w:fill="FFFFFF"/>
        </w:rPr>
        <w:t>И</w:t>
      </w:r>
      <w:r w:rsidR="005D045D" w:rsidRPr="00F95C06">
        <w:rPr>
          <w:rStyle w:val="a9"/>
          <w:rFonts w:ascii="Times New Roman" w:hAnsi="Times New Roman" w:cs="Times New Roman"/>
          <w:bCs/>
          <w:i w:val="0"/>
          <w:iCs w:val="0"/>
          <w:color w:val="6A6A6A"/>
          <w:sz w:val="28"/>
          <w:szCs w:val="28"/>
          <w:shd w:val="clear" w:color="auto" w:fill="FFFFFF"/>
        </w:rPr>
        <w:t>стинный</w:t>
      </w:r>
      <w:r w:rsidR="009010F4" w:rsidRPr="00F95C06">
        <w:rPr>
          <w:rStyle w:val="a9"/>
          <w:rFonts w:ascii="Times New Roman" w:hAnsi="Times New Roman" w:cs="Times New Roman"/>
          <w:bCs/>
          <w:i w:val="0"/>
          <w:iCs w:val="0"/>
          <w:color w:val="6A6A6A"/>
          <w:sz w:val="28"/>
          <w:szCs w:val="28"/>
          <w:shd w:val="clear" w:color="auto" w:fill="FFFFFF"/>
        </w:rPr>
        <w:t xml:space="preserve"> полдень </w:t>
      </w:r>
      <w:r w:rsidR="005D045D" w:rsidRPr="00F95C06">
        <w:rPr>
          <w:rFonts w:ascii="Times New Roman" w:hAnsi="Times New Roman" w:cs="Times New Roman"/>
          <w:color w:val="545454"/>
          <w:sz w:val="28"/>
          <w:szCs w:val="28"/>
          <w:shd w:val="clear" w:color="auto" w:fill="FFFFFF"/>
        </w:rPr>
        <w:t>- момент верхней кульминаци</w:t>
      </w:r>
      <w:r w:rsidR="009010F4" w:rsidRPr="00F95C06">
        <w:rPr>
          <w:rFonts w:ascii="Times New Roman" w:hAnsi="Times New Roman" w:cs="Times New Roman"/>
          <w:color w:val="545454"/>
          <w:sz w:val="28"/>
          <w:szCs w:val="28"/>
          <w:shd w:val="clear" w:color="auto" w:fill="FFFFFF"/>
        </w:rPr>
        <w:t>и (прохождения через меридиан) С</w:t>
      </w:r>
      <w:r w:rsidR="005D045D" w:rsidRPr="00F95C06">
        <w:rPr>
          <w:rFonts w:ascii="Times New Roman" w:hAnsi="Times New Roman" w:cs="Times New Roman"/>
          <w:color w:val="545454"/>
          <w:sz w:val="28"/>
          <w:szCs w:val="28"/>
          <w:shd w:val="clear" w:color="auto" w:fill="FFFFFF"/>
        </w:rPr>
        <w:t xml:space="preserve">олнца. Средний полдень — момент верхней кульминации </w:t>
      </w:r>
      <w:proofErr w:type="gramStart"/>
      <w:r w:rsidR="005D045D" w:rsidRPr="00F95C06">
        <w:rPr>
          <w:rFonts w:ascii="Times New Roman" w:hAnsi="Times New Roman" w:cs="Times New Roman"/>
          <w:color w:val="545454"/>
          <w:sz w:val="28"/>
          <w:szCs w:val="28"/>
          <w:shd w:val="clear" w:color="auto" w:fill="FFFFFF"/>
        </w:rPr>
        <w:t>воображаемого среднего солнца, движущегося по эк</w:t>
      </w:r>
      <w:r w:rsidR="008B69FD" w:rsidRPr="00F95C06">
        <w:rPr>
          <w:rFonts w:ascii="Times New Roman" w:hAnsi="Times New Roman" w:cs="Times New Roman"/>
          <w:color w:val="545454"/>
          <w:sz w:val="28"/>
          <w:szCs w:val="28"/>
          <w:shd w:val="clear" w:color="auto" w:fill="FFFFFF"/>
        </w:rPr>
        <w:t xml:space="preserve">ватору с равномерной скоростью </w:t>
      </w:r>
      <w:r w:rsidR="005D045D" w:rsidRPr="00F95C06">
        <w:rPr>
          <w:rFonts w:ascii="Times New Roman" w:hAnsi="Times New Roman" w:cs="Times New Roman"/>
          <w:color w:val="545454"/>
          <w:sz w:val="28"/>
          <w:szCs w:val="28"/>
          <w:shd w:val="clear" w:color="auto" w:fill="FFFFFF"/>
        </w:rPr>
        <w:t>между тем как </w:t>
      </w:r>
      <w:r w:rsidR="005D045D" w:rsidRPr="00F95C06">
        <w:rPr>
          <w:rStyle w:val="a9"/>
          <w:rFonts w:ascii="Times New Roman" w:hAnsi="Times New Roman" w:cs="Times New Roman"/>
          <w:bCs/>
          <w:i w:val="0"/>
          <w:iCs w:val="0"/>
          <w:color w:val="6A6A6A"/>
          <w:sz w:val="28"/>
          <w:szCs w:val="28"/>
          <w:shd w:val="clear" w:color="auto" w:fill="FFFFFF"/>
        </w:rPr>
        <w:t>истинное</w:t>
      </w:r>
      <w:r w:rsidR="005D045D" w:rsidRPr="00F95C06">
        <w:rPr>
          <w:rFonts w:ascii="Times New Roman" w:hAnsi="Times New Roman" w:cs="Times New Roman"/>
          <w:color w:val="545454"/>
          <w:sz w:val="28"/>
          <w:szCs w:val="28"/>
          <w:shd w:val="clear" w:color="auto" w:fill="FFFFFF"/>
        </w:rPr>
        <w:t> солнце дви</w:t>
      </w:r>
      <w:r w:rsidR="008B69FD" w:rsidRPr="00F95C06">
        <w:rPr>
          <w:rFonts w:ascii="Times New Roman" w:hAnsi="Times New Roman" w:cs="Times New Roman"/>
          <w:color w:val="545454"/>
          <w:sz w:val="28"/>
          <w:szCs w:val="28"/>
          <w:shd w:val="clear" w:color="auto" w:fill="FFFFFF"/>
        </w:rPr>
        <w:t>жется</w:t>
      </w:r>
      <w:proofErr w:type="gramEnd"/>
      <w:r w:rsidR="008B69FD" w:rsidRPr="00F95C06">
        <w:rPr>
          <w:rFonts w:ascii="Times New Roman" w:hAnsi="Times New Roman" w:cs="Times New Roman"/>
          <w:color w:val="545454"/>
          <w:sz w:val="28"/>
          <w:szCs w:val="28"/>
          <w:shd w:val="clear" w:color="auto" w:fill="FFFFFF"/>
        </w:rPr>
        <w:t xml:space="preserve"> неравномерно по эклиптике.</w:t>
      </w:r>
    </w:p>
    <w:p w:rsidR="00297ABF" w:rsidRPr="00F95C06" w:rsidRDefault="00016000" w:rsidP="00F95C06">
      <w:pPr>
        <w:spacing w:line="240" w:lineRule="auto"/>
        <w:jc w:val="both"/>
        <w:rPr>
          <w:rFonts w:ascii="Times New Roman" w:hAnsi="Times New Roman" w:cs="Times New Roman"/>
          <w:sz w:val="28"/>
          <w:szCs w:val="28"/>
        </w:rPr>
      </w:pPr>
      <w:r>
        <w:rPr>
          <w:rFonts w:ascii="Times New Roman" w:hAnsi="Times New Roman" w:cs="Times New Roman"/>
          <w:bCs/>
          <w:color w:val="222222"/>
          <w:sz w:val="28"/>
          <w:szCs w:val="28"/>
          <w:shd w:val="clear" w:color="auto" w:fill="FFFFFF"/>
        </w:rPr>
        <w:t xml:space="preserve">     </w:t>
      </w:r>
      <w:r w:rsidR="005D045D" w:rsidRPr="00F95C06">
        <w:rPr>
          <w:rFonts w:ascii="Times New Roman" w:hAnsi="Times New Roman" w:cs="Times New Roman"/>
          <w:bCs/>
          <w:color w:val="222222"/>
          <w:sz w:val="28"/>
          <w:szCs w:val="28"/>
          <w:shd w:val="clear" w:color="auto" w:fill="FFFFFF"/>
        </w:rPr>
        <w:t>Склонение</w:t>
      </w:r>
      <w:proofErr w:type="gramStart"/>
      <w:r w:rsidR="005D045D" w:rsidRPr="00F95C06">
        <w:rPr>
          <w:rFonts w:ascii="Times New Roman" w:hAnsi="Times New Roman" w:cs="Times New Roman"/>
          <w:color w:val="222222"/>
          <w:sz w:val="28"/>
          <w:szCs w:val="28"/>
          <w:shd w:val="clear" w:color="auto" w:fill="FFFFFF"/>
        </w:rPr>
        <w:t xml:space="preserve"> (δ) </w:t>
      </w:r>
      <w:proofErr w:type="gramEnd"/>
      <w:r w:rsidR="005D045D" w:rsidRPr="00F95C06">
        <w:rPr>
          <w:rFonts w:ascii="Times New Roman" w:hAnsi="Times New Roman" w:cs="Times New Roman"/>
          <w:color w:val="222222"/>
          <w:sz w:val="28"/>
          <w:szCs w:val="28"/>
          <w:shd w:val="clear" w:color="auto" w:fill="FFFFFF"/>
        </w:rPr>
        <w:t xml:space="preserve">в астрономии — одна из двух координат экваториальной системы координат. </w:t>
      </w:r>
      <w:r w:rsidR="008B69FD" w:rsidRPr="00F95C06">
        <w:rPr>
          <w:rFonts w:ascii="Times New Roman" w:hAnsi="Times New Roman" w:cs="Times New Roman"/>
          <w:color w:val="222222"/>
          <w:sz w:val="28"/>
          <w:szCs w:val="28"/>
          <w:shd w:val="clear" w:color="auto" w:fill="FFFFFF"/>
        </w:rPr>
        <w:t>Она р</w:t>
      </w:r>
      <w:r w:rsidR="005D045D" w:rsidRPr="00F95C06">
        <w:rPr>
          <w:rFonts w:ascii="Times New Roman" w:hAnsi="Times New Roman" w:cs="Times New Roman"/>
          <w:color w:val="222222"/>
          <w:sz w:val="28"/>
          <w:szCs w:val="28"/>
          <w:shd w:val="clear" w:color="auto" w:fill="FFFFFF"/>
        </w:rPr>
        <w:t>авняется угловому расстоянию на небесной сфере от плоскости небесного экватора до светила и обычно выражается в градусах, минутах и секундах дуги</w:t>
      </w:r>
      <w:r w:rsidR="008B69FD" w:rsidRPr="00F95C06">
        <w:rPr>
          <w:rFonts w:ascii="Times New Roman" w:hAnsi="Times New Roman" w:cs="Times New Roman"/>
          <w:sz w:val="28"/>
          <w:szCs w:val="28"/>
        </w:rPr>
        <w:t>.</w:t>
      </w:r>
      <w:r w:rsidR="00E218B1" w:rsidRPr="00F95C06">
        <w:rPr>
          <w:rFonts w:ascii="Times New Roman" w:hAnsi="Times New Roman" w:cs="Times New Roman"/>
          <w:sz w:val="28"/>
          <w:szCs w:val="28"/>
        </w:rPr>
        <w:t xml:space="preserve"> </w:t>
      </w:r>
      <w:r w:rsidR="00297ABF" w:rsidRPr="00F95C06">
        <w:rPr>
          <w:rFonts w:ascii="Times New Roman" w:hAnsi="Times New Roman" w:cs="Times New Roman"/>
          <w:sz w:val="28"/>
          <w:szCs w:val="28"/>
        </w:rPr>
        <w:t xml:space="preserve">ого оборудования: </w:t>
      </w:r>
      <w:r w:rsidR="000C36E2" w:rsidRPr="00F95C06">
        <w:rPr>
          <w:rFonts w:ascii="Times New Roman" w:hAnsi="Times New Roman" w:cs="Times New Roman"/>
          <w:sz w:val="28"/>
          <w:szCs w:val="28"/>
        </w:rPr>
        <w:t>гномон или угломер</w:t>
      </w:r>
      <w:r w:rsidR="00BE7C69" w:rsidRPr="00F95C06">
        <w:rPr>
          <w:rFonts w:ascii="Times New Roman" w:hAnsi="Times New Roman" w:cs="Times New Roman"/>
          <w:sz w:val="28"/>
          <w:szCs w:val="28"/>
        </w:rPr>
        <w:t xml:space="preserve">, </w:t>
      </w:r>
      <w:r w:rsidR="00297ABF" w:rsidRPr="00F95C06">
        <w:rPr>
          <w:rFonts w:ascii="Times New Roman" w:hAnsi="Times New Roman" w:cs="Times New Roman"/>
          <w:sz w:val="28"/>
          <w:szCs w:val="28"/>
        </w:rPr>
        <w:t>бланк-отчет</w:t>
      </w:r>
    </w:p>
    <w:p w:rsidR="00297ABF" w:rsidRPr="00F95C06" w:rsidRDefault="004126A6"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 xml:space="preserve">Задания </w:t>
      </w:r>
      <w:r w:rsidR="00E218B1" w:rsidRPr="00F95C06">
        <w:rPr>
          <w:rFonts w:ascii="Times New Roman" w:hAnsi="Times New Roman" w:cs="Times New Roman"/>
          <w:b/>
          <w:sz w:val="28"/>
          <w:szCs w:val="28"/>
        </w:rPr>
        <w:t>для практического заняти</w:t>
      </w:r>
      <w:r w:rsidR="006F74FF">
        <w:rPr>
          <w:rFonts w:ascii="Times New Roman" w:hAnsi="Times New Roman" w:cs="Times New Roman"/>
          <w:b/>
          <w:sz w:val="28"/>
          <w:szCs w:val="28"/>
        </w:rPr>
        <w:t>я</w:t>
      </w:r>
      <w:r w:rsidR="009010F4" w:rsidRPr="00F95C06">
        <w:rPr>
          <w:rFonts w:ascii="Times New Roman" w:hAnsi="Times New Roman" w:cs="Times New Roman"/>
          <w:b/>
          <w:sz w:val="28"/>
          <w:szCs w:val="28"/>
        </w:rPr>
        <w:t>.</w:t>
      </w:r>
    </w:p>
    <w:p w:rsidR="00297ABF" w:rsidRPr="006F74FF" w:rsidRDefault="006F74FF" w:rsidP="006F74FF">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AB5133" w:rsidRPr="006F74FF">
        <w:rPr>
          <w:rFonts w:ascii="Times New Roman" w:hAnsi="Times New Roman" w:cs="Times New Roman"/>
          <w:sz w:val="28"/>
          <w:szCs w:val="28"/>
        </w:rPr>
        <w:t xml:space="preserve">Определите момент истинного полдня </w:t>
      </w:r>
      <w:proofErr w:type="spellStart"/>
      <w:r w:rsidR="00AB5133" w:rsidRPr="006F74FF">
        <w:rPr>
          <w:rFonts w:ascii="Times New Roman" w:hAnsi="Times New Roman" w:cs="Times New Roman"/>
          <w:sz w:val="28"/>
          <w:szCs w:val="28"/>
        </w:rPr>
        <w:t>Т</w:t>
      </w:r>
      <w:r w:rsidR="00AB5133" w:rsidRPr="006F74FF">
        <w:rPr>
          <w:rFonts w:ascii="Times New Roman" w:hAnsi="Times New Roman" w:cs="Times New Roman"/>
          <w:sz w:val="28"/>
          <w:szCs w:val="28"/>
          <w:vertAlign w:val="subscript"/>
        </w:rPr>
        <w:t>ист</w:t>
      </w:r>
      <w:proofErr w:type="spellEnd"/>
      <w:r w:rsidR="00AB5133" w:rsidRPr="006F74FF">
        <w:rPr>
          <w:rFonts w:ascii="Times New Roman" w:hAnsi="Times New Roman" w:cs="Times New Roman"/>
          <w:sz w:val="28"/>
          <w:szCs w:val="28"/>
        </w:rPr>
        <w:t xml:space="preserve"> на дату наблюдения по формуле:</w:t>
      </w:r>
    </w:p>
    <w:p w:rsidR="00AB5133" w:rsidRPr="00F95C06" w:rsidRDefault="00AB5133" w:rsidP="00F95C06">
      <w:pPr>
        <w:spacing w:line="240" w:lineRule="auto"/>
        <w:jc w:val="both"/>
        <w:rPr>
          <w:rFonts w:ascii="Times New Roman" w:hAnsi="Times New Roman" w:cs="Times New Roman"/>
          <w:sz w:val="28"/>
          <w:szCs w:val="28"/>
        </w:rPr>
      </w:pPr>
      <w:proofErr w:type="spellStart"/>
      <w:r w:rsidRPr="00F95C06">
        <w:rPr>
          <w:rFonts w:ascii="Times New Roman" w:hAnsi="Times New Roman" w:cs="Times New Roman"/>
          <w:b/>
          <w:sz w:val="28"/>
          <w:szCs w:val="28"/>
        </w:rPr>
        <w:t>Т</w:t>
      </w:r>
      <w:r w:rsidRPr="00F95C06">
        <w:rPr>
          <w:rFonts w:ascii="Times New Roman" w:hAnsi="Times New Roman" w:cs="Times New Roman"/>
          <w:b/>
          <w:sz w:val="28"/>
          <w:szCs w:val="28"/>
          <w:vertAlign w:val="subscript"/>
        </w:rPr>
        <w:t>ист</w:t>
      </w:r>
      <w:proofErr w:type="spellEnd"/>
      <w:r w:rsidRPr="00F95C06">
        <w:rPr>
          <w:rFonts w:ascii="Times New Roman" w:hAnsi="Times New Roman" w:cs="Times New Roman"/>
          <w:b/>
          <w:sz w:val="28"/>
          <w:szCs w:val="28"/>
        </w:rPr>
        <w:t>=12</w:t>
      </w:r>
      <w:r w:rsidRPr="00F95C06">
        <w:rPr>
          <w:rFonts w:ascii="Times New Roman" w:hAnsi="Times New Roman" w:cs="Times New Roman"/>
          <w:b/>
          <w:sz w:val="28"/>
          <w:szCs w:val="28"/>
          <w:vertAlign w:val="superscript"/>
          <w:lang w:val="en-US"/>
        </w:rPr>
        <w:t>n</w:t>
      </w:r>
      <w:r w:rsidRPr="00F95C06">
        <w:rPr>
          <w:rFonts w:ascii="Times New Roman" w:hAnsi="Times New Roman" w:cs="Times New Roman"/>
          <w:b/>
          <w:sz w:val="28"/>
          <w:szCs w:val="28"/>
        </w:rPr>
        <w:t>-</w:t>
      </w:r>
      <w:r w:rsidRPr="00F95C06">
        <w:rPr>
          <w:rFonts w:ascii="Times New Roman" w:hAnsi="Times New Roman" w:cs="Times New Roman"/>
          <w:b/>
          <w:sz w:val="28"/>
          <w:szCs w:val="28"/>
          <w:lang w:val="en-US"/>
        </w:rPr>
        <w:t>n</w:t>
      </w:r>
      <w:r w:rsidRPr="00F95C06">
        <w:rPr>
          <w:rFonts w:ascii="Times New Roman" w:hAnsi="Times New Roman" w:cs="Times New Roman"/>
          <w:b/>
          <w:sz w:val="28"/>
          <w:szCs w:val="28"/>
        </w:rPr>
        <w:t>+</w:t>
      </w:r>
      <w:r w:rsidRPr="00F95C06">
        <w:rPr>
          <w:rFonts w:ascii="Times New Roman" w:hAnsi="Times New Roman" w:cs="Times New Roman"/>
          <w:b/>
          <w:sz w:val="28"/>
          <w:szCs w:val="28"/>
          <w:lang w:val="en-US"/>
        </w:rPr>
        <w:t>λ</w:t>
      </w:r>
      <w:r w:rsidRPr="00F95C06">
        <w:rPr>
          <w:rFonts w:ascii="Times New Roman" w:hAnsi="Times New Roman" w:cs="Times New Roman"/>
          <w:b/>
          <w:sz w:val="28"/>
          <w:szCs w:val="28"/>
        </w:rPr>
        <w:t>+ƞ</w:t>
      </w:r>
      <w:r w:rsidRPr="00F95C06">
        <w:rPr>
          <w:rFonts w:ascii="Times New Roman" w:hAnsi="Times New Roman" w:cs="Times New Roman"/>
          <w:sz w:val="28"/>
          <w:szCs w:val="28"/>
        </w:rPr>
        <w:t xml:space="preserve">, где  - </w:t>
      </w:r>
      <w:r w:rsidR="004126A6" w:rsidRPr="00F95C06">
        <w:rPr>
          <w:rFonts w:ascii="Times New Roman" w:hAnsi="Times New Roman" w:cs="Times New Roman"/>
          <w:sz w:val="28"/>
          <w:szCs w:val="28"/>
          <w:lang w:val="en-US"/>
        </w:rPr>
        <w:t>n</w:t>
      </w:r>
      <w:r w:rsidR="004126A6" w:rsidRPr="00F95C06">
        <w:rPr>
          <w:rFonts w:ascii="Times New Roman" w:hAnsi="Times New Roman" w:cs="Times New Roman"/>
          <w:sz w:val="28"/>
          <w:szCs w:val="28"/>
        </w:rPr>
        <w:t xml:space="preserve"> </w:t>
      </w:r>
      <w:r w:rsidRPr="00F95C06">
        <w:rPr>
          <w:rFonts w:ascii="Times New Roman" w:hAnsi="Times New Roman" w:cs="Times New Roman"/>
          <w:sz w:val="28"/>
          <w:szCs w:val="28"/>
        </w:rPr>
        <w:t xml:space="preserve">номер пояса, </w:t>
      </w:r>
      <w:r w:rsidR="004126A6" w:rsidRPr="00F95C06">
        <w:rPr>
          <w:rFonts w:ascii="Times New Roman" w:hAnsi="Times New Roman" w:cs="Times New Roman"/>
          <w:sz w:val="28"/>
          <w:szCs w:val="28"/>
          <w:lang w:val="en-US"/>
        </w:rPr>
        <w:t>λ</w:t>
      </w:r>
      <w:r w:rsidRPr="00F95C06">
        <w:rPr>
          <w:rFonts w:ascii="Times New Roman" w:hAnsi="Times New Roman" w:cs="Times New Roman"/>
          <w:sz w:val="28"/>
          <w:szCs w:val="28"/>
        </w:rPr>
        <w:t xml:space="preserve"> - долгота места наблюдения; </w:t>
      </w:r>
      <w:r w:rsidR="004126A6" w:rsidRPr="00F95C06">
        <w:rPr>
          <w:rFonts w:ascii="Times New Roman" w:hAnsi="Times New Roman" w:cs="Times New Roman"/>
          <w:sz w:val="28"/>
          <w:szCs w:val="28"/>
          <w:lang w:val="en-US"/>
        </w:rPr>
        <w:t>λ</w:t>
      </w:r>
      <w:r w:rsidR="004126A6" w:rsidRPr="00F95C06">
        <w:rPr>
          <w:rFonts w:ascii="Times New Roman" w:hAnsi="Times New Roman" w:cs="Times New Roman"/>
          <w:sz w:val="28"/>
          <w:szCs w:val="28"/>
        </w:rPr>
        <w:t xml:space="preserve"> </w:t>
      </w:r>
      <w:r w:rsidRPr="00F95C06">
        <w:rPr>
          <w:rFonts w:ascii="Times New Roman" w:hAnsi="Times New Roman" w:cs="Times New Roman"/>
          <w:sz w:val="28"/>
          <w:szCs w:val="28"/>
        </w:rPr>
        <w:t>- уравнение времен</w:t>
      </w:r>
      <w:proofErr w:type="gramStart"/>
      <w:r w:rsidRPr="00F95C06">
        <w:rPr>
          <w:rFonts w:ascii="Times New Roman" w:hAnsi="Times New Roman" w:cs="Times New Roman"/>
          <w:sz w:val="28"/>
          <w:szCs w:val="28"/>
        </w:rPr>
        <w:t>и(</w:t>
      </w:r>
      <w:proofErr w:type="gramEnd"/>
      <w:r w:rsidRPr="00F95C06">
        <w:rPr>
          <w:rFonts w:ascii="Times New Roman" w:hAnsi="Times New Roman" w:cs="Times New Roman"/>
          <w:sz w:val="28"/>
          <w:szCs w:val="28"/>
        </w:rPr>
        <w:t xml:space="preserve"> разница между средним и истинным временем</w:t>
      </w:r>
      <w:r w:rsidR="00BD447B" w:rsidRPr="00F95C06">
        <w:rPr>
          <w:rFonts w:ascii="Times New Roman" w:hAnsi="Times New Roman" w:cs="Times New Roman"/>
          <w:sz w:val="28"/>
          <w:szCs w:val="28"/>
        </w:rPr>
        <w:t>), которое определяется по графику времени</w:t>
      </w:r>
      <w:r w:rsidR="004126A6" w:rsidRPr="00F95C06">
        <w:rPr>
          <w:rFonts w:ascii="Times New Roman" w:hAnsi="Times New Roman" w:cs="Times New Roman"/>
          <w:sz w:val="28"/>
          <w:szCs w:val="28"/>
        </w:rPr>
        <w:t>, приведенному ниже.</w:t>
      </w:r>
    </w:p>
    <w:p w:rsidR="00BD447B" w:rsidRPr="00F95C06" w:rsidRDefault="00BD447B" w:rsidP="00F95C06">
      <w:pPr>
        <w:spacing w:line="240" w:lineRule="auto"/>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940425" cy="2873671"/>
            <wp:effectExtent l="0" t="0" r="3175" b="3175"/>
            <wp:docPr id="1" name="Рисунок 1" descr="C:\Users\larisa\Desktop\Астрономия_документы_2017\уравнение времени_график_пр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a\Desktop\Астрономия_документы_2017\уравнение времени_график_пр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873671"/>
                    </a:xfrm>
                    <a:prstGeom prst="rect">
                      <a:avLst/>
                    </a:prstGeom>
                    <a:noFill/>
                    <a:ln>
                      <a:noFill/>
                    </a:ln>
                  </pic:spPr>
                </pic:pic>
              </a:graphicData>
            </a:graphic>
          </wp:inline>
        </w:drawing>
      </w:r>
    </w:p>
    <w:p w:rsidR="00297ABF" w:rsidRPr="00F95C06" w:rsidRDefault="006F74FF"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BD447B" w:rsidRPr="00F95C06">
        <w:rPr>
          <w:rFonts w:ascii="Times New Roman" w:hAnsi="Times New Roman" w:cs="Times New Roman"/>
          <w:sz w:val="28"/>
          <w:szCs w:val="28"/>
        </w:rPr>
        <w:t>Заполните таблицу 1 «Определение истинного полдня»</w:t>
      </w:r>
      <w:r w:rsidR="000C36E2" w:rsidRPr="00F95C06">
        <w:rPr>
          <w:rFonts w:ascii="Times New Roman" w:hAnsi="Times New Roman" w:cs="Times New Roman"/>
          <w:sz w:val="28"/>
          <w:szCs w:val="28"/>
        </w:rPr>
        <w:t>.</w:t>
      </w:r>
    </w:p>
    <w:p w:rsidR="00BD447B" w:rsidRPr="00F95C06" w:rsidRDefault="006F74FF" w:rsidP="00F95C06">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D16341" w:rsidRPr="00F95C06">
        <w:rPr>
          <w:rFonts w:ascii="Times New Roman" w:hAnsi="Times New Roman" w:cs="Times New Roman"/>
          <w:sz w:val="28"/>
          <w:szCs w:val="28"/>
        </w:rPr>
        <w:t xml:space="preserve">С помощью </w:t>
      </w:r>
      <w:r w:rsidR="00BD447B" w:rsidRPr="00F95C06">
        <w:rPr>
          <w:rFonts w:ascii="Times New Roman" w:hAnsi="Times New Roman" w:cs="Times New Roman"/>
          <w:sz w:val="28"/>
          <w:szCs w:val="28"/>
        </w:rPr>
        <w:t>гномона</w:t>
      </w:r>
      <w:r w:rsidR="004126A6" w:rsidRPr="00F95C06">
        <w:rPr>
          <w:rFonts w:ascii="Times New Roman" w:hAnsi="Times New Roman" w:cs="Times New Roman"/>
          <w:sz w:val="28"/>
          <w:szCs w:val="28"/>
        </w:rPr>
        <w:t xml:space="preserve"> </w:t>
      </w:r>
      <w:r w:rsidR="00D16341" w:rsidRPr="00F95C06">
        <w:rPr>
          <w:rFonts w:ascii="Times New Roman" w:hAnsi="Times New Roman" w:cs="Times New Roman"/>
          <w:sz w:val="28"/>
          <w:szCs w:val="28"/>
        </w:rPr>
        <w:t>(вертикальный столбик)</w:t>
      </w:r>
      <w:r w:rsidR="00BD447B" w:rsidRPr="00F95C06">
        <w:rPr>
          <w:rFonts w:ascii="Times New Roman" w:hAnsi="Times New Roman" w:cs="Times New Roman"/>
          <w:sz w:val="28"/>
          <w:szCs w:val="28"/>
        </w:rPr>
        <w:t xml:space="preserve"> измерьте высоту Солнца в истинный полдень, используя формулу: </w:t>
      </w:r>
    </w:p>
    <w:p w:rsidR="00297ABF" w:rsidRPr="00F95C06" w:rsidRDefault="004126A6" w:rsidP="00F95C06">
      <w:pPr>
        <w:spacing w:line="240" w:lineRule="auto"/>
        <w:jc w:val="both"/>
        <w:rPr>
          <w:rFonts w:ascii="Times New Roman" w:hAnsi="Times New Roman" w:cs="Times New Roman"/>
          <w:sz w:val="28"/>
          <w:szCs w:val="28"/>
        </w:rPr>
      </w:pPr>
      <w:proofErr w:type="spellStart"/>
      <w:proofErr w:type="gramStart"/>
      <w:r w:rsidRPr="00F95C06">
        <w:rPr>
          <w:rFonts w:ascii="Times New Roman" w:hAnsi="Times New Roman" w:cs="Times New Roman"/>
          <w:b/>
          <w:sz w:val="28"/>
          <w:szCs w:val="28"/>
          <w:lang w:val="en-US"/>
        </w:rPr>
        <w:t>t</w:t>
      </w:r>
      <w:r w:rsidR="00BD447B" w:rsidRPr="00F95C06">
        <w:rPr>
          <w:rFonts w:ascii="Times New Roman" w:hAnsi="Times New Roman" w:cs="Times New Roman"/>
          <w:b/>
          <w:sz w:val="28"/>
          <w:szCs w:val="28"/>
          <w:lang w:val="en-US"/>
        </w:rPr>
        <w:t>g</w:t>
      </w:r>
      <w:proofErr w:type="spellEnd"/>
      <w:proofErr w:type="gramEnd"/>
      <w:r w:rsidRPr="00F95C06">
        <w:rPr>
          <w:rFonts w:ascii="Times New Roman" w:hAnsi="Times New Roman" w:cs="Times New Roman"/>
          <w:b/>
          <w:sz w:val="28"/>
          <w:szCs w:val="28"/>
        </w:rPr>
        <w:t xml:space="preserve"> </w:t>
      </w:r>
      <w:proofErr w:type="spellStart"/>
      <w:r w:rsidR="00BD447B" w:rsidRPr="00F95C06">
        <w:rPr>
          <w:rFonts w:ascii="Times New Roman" w:hAnsi="Times New Roman" w:cs="Times New Roman"/>
          <w:b/>
          <w:sz w:val="28"/>
          <w:szCs w:val="28"/>
          <w:lang w:val="en-US"/>
        </w:rPr>
        <w:t>h</w:t>
      </w:r>
      <w:r w:rsidR="00BD447B" w:rsidRPr="00F95C06">
        <w:rPr>
          <w:rFonts w:ascii="Times New Roman" w:hAnsi="Times New Roman" w:cs="Times New Roman"/>
          <w:b/>
          <w:sz w:val="28"/>
          <w:szCs w:val="28"/>
          <w:vertAlign w:val="subscript"/>
          <w:lang w:val="en-US"/>
        </w:rPr>
        <w:t>C</w:t>
      </w:r>
      <w:r w:rsidR="00BD447B" w:rsidRPr="00F95C06">
        <w:rPr>
          <w:rFonts w:ascii="Times New Roman" w:hAnsi="Times New Roman" w:cs="Times New Roman"/>
          <w:b/>
          <w:sz w:val="28"/>
          <w:szCs w:val="28"/>
          <w:vertAlign w:val="subscript"/>
        </w:rPr>
        <w:t>олнца</w:t>
      </w:r>
      <w:proofErr w:type="spellEnd"/>
      <w:r w:rsidR="00BD447B" w:rsidRPr="00F95C06">
        <w:rPr>
          <w:rFonts w:ascii="Times New Roman" w:hAnsi="Times New Roman" w:cs="Times New Roman"/>
          <w:b/>
          <w:sz w:val="28"/>
          <w:szCs w:val="28"/>
        </w:rPr>
        <w:t>=</w:t>
      </w:r>
      <w:r w:rsidR="00BD447B" w:rsidRPr="00F95C06">
        <w:rPr>
          <w:rFonts w:ascii="Times New Roman" w:hAnsi="Times New Roman" w:cs="Times New Roman"/>
          <w:b/>
          <w:sz w:val="28"/>
          <w:szCs w:val="28"/>
          <w:lang w:val="en-US"/>
        </w:rPr>
        <w:t>BC</w:t>
      </w:r>
      <w:r w:rsidR="00BD447B" w:rsidRPr="00F95C06">
        <w:rPr>
          <w:rFonts w:ascii="Times New Roman" w:hAnsi="Times New Roman" w:cs="Times New Roman"/>
          <w:b/>
          <w:sz w:val="28"/>
          <w:szCs w:val="28"/>
        </w:rPr>
        <w:t>/</w:t>
      </w:r>
      <w:r w:rsidR="00BD447B" w:rsidRPr="00F95C06">
        <w:rPr>
          <w:rFonts w:ascii="Times New Roman" w:hAnsi="Times New Roman" w:cs="Times New Roman"/>
          <w:b/>
          <w:sz w:val="28"/>
          <w:szCs w:val="28"/>
          <w:lang w:val="en-US"/>
        </w:rPr>
        <w:t>AB</w:t>
      </w:r>
      <w:r w:rsidR="00BD447B" w:rsidRPr="00F95C06">
        <w:rPr>
          <w:rFonts w:ascii="Times New Roman" w:hAnsi="Times New Roman" w:cs="Times New Roman"/>
          <w:sz w:val="28"/>
          <w:szCs w:val="28"/>
        </w:rPr>
        <w:t>, где АВ</w:t>
      </w:r>
      <w:r w:rsidR="00D16341" w:rsidRPr="00F95C06">
        <w:rPr>
          <w:rFonts w:ascii="Times New Roman" w:hAnsi="Times New Roman" w:cs="Times New Roman"/>
          <w:sz w:val="28"/>
          <w:szCs w:val="28"/>
        </w:rPr>
        <w:t>- высота гномона; АВ-длина полуденной тени</w:t>
      </w:r>
      <w:r w:rsidR="000C36E2" w:rsidRPr="00F95C06">
        <w:rPr>
          <w:rFonts w:ascii="Times New Roman" w:hAnsi="Times New Roman" w:cs="Times New Roman"/>
          <w:sz w:val="28"/>
          <w:szCs w:val="28"/>
        </w:rPr>
        <w:t>.</w:t>
      </w:r>
    </w:p>
    <w:p w:rsidR="00D16341" w:rsidRPr="00F95C06" w:rsidRDefault="00D16341" w:rsidP="00F95C06">
      <w:pPr>
        <w:spacing w:line="240" w:lineRule="auto"/>
        <w:rPr>
          <w:rFonts w:ascii="Times New Roman" w:hAnsi="Times New Roman" w:cs="Times New Roman"/>
          <w:sz w:val="28"/>
          <w:szCs w:val="28"/>
        </w:rPr>
      </w:pPr>
      <w:r w:rsidRPr="00F95C06">
        <w:rPr>
          <w:rFonts w:ascii="Times New Roman" w:hAnsi="Times New Roman" w:cs="Times New Roman"/>
          <w:noProof/>
          <w:sz w:val="28"/>
          <w:szCs w:val="28"/>
          <w:lang w:eastAsia="ru-RU"/>
        </w:rPr>
        <w:drawing>
          <wp:inline distT="0" distB="0" distL="0" distR="0">
            <wp:extent cx="5940425" cy="5495988"/>
            <wp:effectExtent l="0" t="0" r="3175" b="9525"/>
            <wp:docPr id="2" name="Рисунок 2" descr="C:\Users\larisa\Desktop\Астрономия_документы_2017\определение высоты Солнца_п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isa\Desktop\Астрономия_документы_2017\определение высоты Солнца_пр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5495988"/>
                    </a:xfrm>
                    <a:prstGeom prst="rect">
                      <a:avLst/>
                    </a:prstGeom>
                    <a:noFill/>
                    <a:ln>
                      <a:noFill/>
                    </a:ln>
                  </pic:spPr>
                </pic:pic>
              </a:graphicData>
            </a:graphic>
          </wp:inline>
        </w:drawing>
      </w:r>
    </w:p>
    <w:p w:rsidR="00D16341" w:rsidRPr="00F95C06" w:rsidRDefault="006F74FF" w:rsidP="00F95C06">
      <w:pPr>
        <w:spacing w:line="240" w:lineRule="auto"/>
        <w:rPr>
          <w:rFonts w:ascii="Times New Roman" w:hAnsi="Times New Roman" w:cs="Times New Roman"/>
          <w:sz w:val="28"/>
          <w:szCs w:val="28"/>
        </w:rPr>
      </w:pPr>
      <w:r>
        <w:rPr>
          <w:rFonts w:ascii="Times New Roman" w:hAnsi="Times New Roman" w:cs="Times New Roman"/>
          <w:sz w:val="28"/>
          <w:szCs w:val="28"/>
        </w:rPr>
        <w:t>4.</w:t>
      </w:r>
      <w:r w:rsidR="00D16341" w:rsidRPr="00F95C06">
        <w:rPr>
          <w:rFonts w:ascii="Times New Roman" w:hAnsi="Times New Roman" w:cs="Times New Roman"/>
          <w:sz w:val="28"/>
          <w:szCs w:val="28"/>
        </w:rPr>
        <w:t>Занесите данные в таблицу 2 «Определение высоты Солнца»</w:t>
      </w:r>
    </w:p>
    <w:p w:rsidR="00297ABF" w:rsidRPr="00F95C06" w:rsidRDefault="006F74FF" w:rsidP="00F95C06">
      <w:pPr>
        <w:spacing w:line="240" w:lineRule="auto"/>
        <w:rPr>
          <w:rFonts w:ascii="Times New Roman" w:hAnsi="Times New Roman" w:cs="Times New Roman"/>
          <w:sz w:val="28"/>
          <w:szCs w:val="28"/>
        </w:rPr>
      </w:pPr>
      <w:r>
        <w:rPr>
          <w:rFonts w:ascii="Times New Roman" w:hAnsi="Times New Roman" w:cs="Times New Roman"/>
          <w:sz w:val="28"/>
          <w:szCs w:val="28"/>
        </w:rPr>
        <w:t>5.</w:t>
      </w:r>
      <w:r w:rsidR="00D16341" w:rsidRPr="00F95C06">
        <w:rPr>
          <w:rFonts w:ascii="Times New Roman" w:hAnsi="Times New Roman" w:cs="Times New Roman"/>
          <w:sz w:val="28"/>
          <w:szCs w:val="28"/>
        </w:rPr>
        <w:t>Вычислите широту местности с помощью формулы:</w:t>
      </w:r>
    </w:p>
    <w:p w:rsidR="00D16341" w:rsidRPr="00F95C06" w:rsidRDefault="00095E4C" w:rsidP="00F95C06">
      <w:pPr>
        <w:spacing w:line="240" w:lineRule="auto"/>
        <w:rPr>
          <w:rFonts w:ascii="Times New Roman" w:hAnsi="Times New Roman" w:cs="Times New Roman"/>
          <w:sz w:val="28"/>
          <w:szCs w:val="28"/>
        </w:rPr>
      </w:pPr>
      <w:r w:rsidRPr="00F95C06">
        <w:rPr>
          <w:rFonts w:ascii="Times New Roman" w:hAnsi="Times New Roman" w:cs="Times New Roman"/>
          <w:b/>
          <w:sz w:val="28"/>
          <w:szCs w:val="28"/>
          <w:lang w:val="en-US"/>
        </w:rPr>
        <w:t>ϕ</w:t>
      </w:r>
      <w:r w:rsidRPr="00F95C06">
        <w:rPr>
          <w:rFonts w:ascii="Times New Roman" w:hAnsi="Times New Roman" w:cs="Times New Roman"/>
          <w:b/>
          <w:sz w:val="28"/>
          <w:szCs w:val="28"/>
        </w:rPr>
        <w:t>= 90</w:t>
      </w:r>
      <w:r w:rsidRPr="00F95C06">
        <w:rPr>
          <w:rFonts w:ascii="Times New Roman" w:hAnsi="Times New Roman" w:cs="Times New Roman"/>
          <w:b/>
          <w:sz w:val="28"/>
          <w:szCs w:val="28"/>
          <w:vertAlign w:val="superscript"/>
        </w:rPr>
        <w:t>0</w:t>
      </w:r>
      <w:r w:rsidRPr="00F95C06">
        <w:rPr>
          <w:rFonts w:ascii="Times New Roman" w:hAnsi="Times New Roman" w:cs="Times New Roman"/>
          <w:b/>
          <w:sz w:val="28"/>
          <w:szCs w:val="28"/>
        </w:rPr>
        <w:t>-</w:t>
      </w:r>
      <w:proofErr w:type="spellStart"/>
      <w:r w:rsidRPr="00F95C06">
        <w:rPr>
          <w:rFonts w:ascii="Times New Roman" w:hAnsi="Times New Roman" w:cs="Times New Roman"/>
          <w:b/>
          <w:sz w:val="28"/>
          <w:szCs w:val="28"/>
          <w:lang w:val="en-US"/>
        </w:rPr>
        <w:t>h</w:t>
      </w:r>
      <w:r w:rsidRPr="00F95C06">
        <w:rPr>
          <w:rFonts w:ascii="Times New Roman" w:hAnsi="Times New Roman" w:cs="Times New Roman"/>
          <w:b/>
          <w:sz w:val="28"/>
          <w:szCs w:val="28"/>
          <w:vertAlign w:val="subscript"/>
          <w:lang w:val="en-US"/>
        </w:rPr>
        <w:t>c</w:t>
      </w:r>
      <w:r w:rsidRPr="00F95C06">
        <w:rPr>
          <w:rFonts w:ascii="Times New Roman" w:hAnsi="Times New Roman" w:cs="Times New Roman"/>
          <w:b/>
          <w:sz w:val="28"/>
          <w:szCs w:val="28"/>
          <w:vertAlign w:val="subscript"/>
        </w:rPr>
        <w:t>олнца</w:t>
      </w:r>
      <w:proofErr w:type="spellEnd"/>
      <w:r w:rsidRPr="00F95C06">
        <w:rPr>
          <w:rFonts w:ascii="Times New Roman" w:hAnsi="Times New Roman" w:cs="Times New Roman"/>
          <w:b/>
          <w:sz w:val="28"/>
          <w:szCs w:val="28"/>
        </w:rPr>
        <w:t>+</w:t>
      </w:r>
      <w:proofErr w:type="spellStart"/>
      <w:r w:rsidRPr="00F95C06">
        <w:rPr>
          <w:rFonts w:ascii="Times New Roman" w:hAnsi="Times New Roman" w:cs="Times New Roman"/>
          <w:b/>
          <w:sz w:val="28"/>
          <w:szCs w:val="28"/>
          <w:lang w:val="en-US"/>
        </w:rPr>
        <w:t>ϭ</w:t>
      </w:r>
      <w:r w:rsidRPr="00F95C06">
        <w:rPr>
          <w:rFonts w:ascii="Times New Roman" w:hAnsi="Times New Roman" w:cs="Times New Roman"/>
          <w:b/>
          <w:sz w:val="28"/>
          <w:szCs w:val="28"/>
          <w:vertAlign w:val="subscript"/>
          <w:lang w:val="en-US"/>
        </w:rPr>
        <w:t>c</w:t>
      </w:r>
      <w:r w:rsidRPr="00F95C06">
        <w:rPr>
          <w:rFonts w:ascii="Times New Roman" w:hAnsi="Times New Roman" w:cs="Times New Roman"/>
          <w:b/>
          <w:sz w:val="28"/>
          <w:szCs w:val="28"/>
          <w:vertAlign w:val="subscript"/>
        </w:rPr>
        <w:t>олнца</w:t>
      </w:r>
      <w:proofErr w:type="spellEnd"/>
      <w:r w:rsidRPr="00F95C06">
        <w:rPr>
          <w:rFonts w:ascii="Times New Roman" w:hAnsi="Times New Roman" w:cs="Times New Roman"/>
          <w:sz w:val="28"/>
          <w:szCs w:val="28"/>
          <w:vertAlign w:val="subscript"/>
        </w:rPr>
        <w:t xml:space="preserve">, где </w:t>
      </w:r>
      <w:proofErr w:type="spellStart"/>
      <w:r w:rsidRPr="00F95C06">
        <w:rPr>
          <w:rFonts w:ascii="Times New Roman" w:hAnsi="Times New Roman" w:cs="Times New Roman"/>
          <w:sz w:val="28"/>
          <w:szCs w:val="28"/>
          <w:lang w:val="en-US"/>
        </w:rPr>
        <w:t>ϭ</w:t>
      </w:r>
      <w:r w:rsidRPr="00F95C06">
        <w:rPr>
          <w:rFonts w:ascii="Times New Roman" w:hAnsi="Times New Roman" w:cs="Times New Roman"/>
          <w:sz w:val="28"/>
          <w:szCs w:val="28"/>
          <w:vertAlign w:val="subscript"/>
          <w:lang w:val="en-US"/>
        </w:rPr>
        <w:t>c</w:t>
      </w:r>
      <w:r w:rsidRPr="00F95C06">
        <w:rPr>
          <w:rFonts w:ascii="Times New Roman" w:hAnsi="Times New Roman" w:cs="Times New Roman"/>
          <w:sz w:val="28"/>
          <w:szCs w:val="28"/>
          <w:vertAlign w:val="subscript"/>
        </w:rPr>
        <w:t>олнца</w:t>
      </w:r>
      <w:proofErr w:type="spellEnd"/>
      <w:r w:rsidRPr="00F95C06">
        <w:rPr>
          <w:rFonts w:ascii="Times New Roman" w:hAnsi="Times New Roman" w:cs="Times New Roman"/>
          <w:sz w:val="28"/>
          <w:szCs w:val="28"/>
        </w:rPr>
        <w:t>- склонение Солнца на дату на</w:t>
      </w:r>
      <w:r w:rsidR="00E218B1" w:rsidRPr="00F95C06">
        <w:rPr>
          <w:rFonts w:ascii="Times New Roman" w:hAnsi="Times New Roman" w:cs="Times New Roman"/>
          <w:sz w:val="28"/>
          <w:szCs w:val="28"/>
        </w:rPr>
        <w:t>блюдения, определяемое по астрон</w:t>
      </w:r>
      <w:r w:rsidRPr="00F95C06">
        <w:rPr>
          <w:rFonts w:ascii="Times New Roman" w:hAnsi="Times New Roman" w:cs="Times New Roman"/>
          <w:sz w:val="28"/>
          <w:szCs w:val="28"/>
        </w:rPr>
        <w:t>омическому календарю или по положению Солнца на эклиптике звездной карты.</w:t>
      </w:r>
    </w:p>
    <w:p w:rsidR="00297ABF"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6.</w:t>
      </w:r>
      <w:r w:rsidR="00095E4C" w:rsidRPr="006F74FF">
        <w:rPr>
          <w:rFonts w:ascii="Times New Roman" w:hAnsi="Times New Roman" w:cs="Times New Roman"/>
          <w:sz w:val="28"/>
          <w:szCs w:val="28"/>
        </w:rPr>
        <w:t>Заполните таблицу 3 «Определение широты местности»</w:t>
      </w:r>
    </w:p>
    <w:p w:rsidR="00E218B1" w:rsidRPr="00F95C06" w:rsidRDefault="00E218B1" w:rsidP="006F74FF">
      <w:pPr>
        <w:spacing w:line="240" w:lineRule="auto"/>
        <w:jc w:val="center"/>
        <w:rPr>
          <w:rFonts w:ascii="Times New Roman" w:hAnsi="Times New Roman" w:cs="Times New Roman"/>
          <w:b/>
          <w:sz w:val="28"/>
          <w:szCs w:val="28"/>
        </w:rPr>
      </w:pPr>
      <w:r w:rsidRPr="00F95C06">
        <w:rPr>
          <w:rFonts w:ascii="Times New Roman" w:hAnsi="Times New Roman" w:cs="Times New Roman"/>
          <w:b/>
          <w:sz w:val="28"/>
          <w:szCs w:val="28"/>
        </w:rPr>
        <w:t>Контрольные вопросы</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1.</w:t>
      </w:r>
      <w:r w:rsidR="00C83208" w:rsidRPr="006F74FF">
        <w:rPr>
          <w:rFonts w:ascii="Times New Roman" w:hAnsi="Times New Roman" w:cs="Times New Roman"/>
          <w:sz w:val="28"/>
          <w:szCs w:val="28"/>
        </w:rPr>
        <w:t>Обоснуйте</w:t>
      </w:r>
      <w:r w:rsidR="00095E4C" w:rsidRPr="006F74FF">
        <w:rPr>
          <w:rFonts w:ascii="Times New Roman" w:hAnsi="Times New Roman" w:cs="Times New Roman"/>
          <w:sz w:val="28"/>
          <w:szCs w:val="28"/>
        </w:rPr>
        <w:t xml:space="preserve"> возможность определения географической широты местности рассмотренным методом. </w:t>
      </w:r>
    </w:p>
    <w:p w:rsidR="00297ABF"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2.</w:t>
      </w:r>
      <w:r w:rsidR="00095E4C" w:rsidRPr="006F74FF">
        <w:rPr>
          <w:rFonts w:ascii="Times New Roman" w:hAnsi="Times New Roman" w:cs="Times New Roman"/>
          <w:sz w:val="28"/>
          <w:szCs w:val="28"/>
        </w:rPr>
        <w:t>Объясните причину изменения высоты Солнца.</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3.</w:t>
      </w:r>
      <w:r w:rsidR="00E218B1" w:rsidRPr="006F74FF">
        <w:rPr>
          <w:rFonts w:ascii="Times New Roman" w:hAnsi="Times New Roman" w:cs="Times New Roman"/>
          <w:sz w:val="28"/>
          <w:szCs w:val="28"/>
        </w:rPr>
        <w:t>Что такое истинный полдень?</w:t>
      </w:r>
    </w:p>
    <w:p w:rsidR="00E218B1"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4.</w:t>
      </w:r>
      <w:r w:rsidR="00E218B1" w:rsidRPr="006F74FF">
        <w:rPr>
          <w:rFonts w:ascii="Times New Roman" w:hAnsi="Times New Roman" w:cs="Times New Roman"/>
          <w:sz w:val="28"/>
          <w:szCs w:val="28"/>
        </w:rPr>
        <w:t>Как определить склонение Солнца на дату наблюдения?</w:t>
      </w:r>
    </w:p>
    <w:p w:rsidR="009010F4" w:rsidRPr="006F74FF" w:rsidRDefault="006F74FF" w:rsidP="006F74FF">
      <w:pPr>
        <w:spacing w:line="240" w:lineRule="auto"/>
        <w:rPr>
          <w:rFonts w:ascii="Times New Roman" w:hAnsi="Times New Roman" w:cs="Times New Roman"/>
          <w:sz w:val="28"/>
          <w:szCs w:val="28"/>
        </w:rPr>
      </w:pPr>
      <w:r>
        <w:rPr>
          <w:rFonts w:ascii="Times New Roman" w:hAnsi="Times New Roman" w:cs="Times New Roman"/>
          <w:sz w:val="28"/>
          <w:szCs w:val="28"/>
        </w:rPr>
        <w:t>5.</w:t>
      </w:r>
      <w:r w:rsidR="00E218B1" w:rsidRPr="006F74FF">
        <w:rPr>
          <w:rFonts w:ascii="Times New Roman" w:hAnsi="Times New Roman" w:cs="Times New Roman"/>
          <w:sz w:val="28"/>
          <w:szCs w:val="28"/>
        </w:rPr>
        <w:t xml:space="preserve">Что такое «черный глобус»? </w:t>
      </w:r>
    </w:p>
    <w:p w:rsidR="00297ABF" w:rsidRPr="00F95C06" w:rsidRDefault="00D60865" w:rsidP="00016000">
      <w:pPr>
        <w:spacing w:line="240" w:lineRule="auto"/>
        <w:jc w:val="right"/>
        <w:rPr>
          <w:rFonts w:ascii="Times New Roman" w:hAnsi="Times New Roman" w:cs="Times New Roman"/>
          <w:sz w:val="28"/>
          <w:szCs w:val="28"/>
        </w:rPr>
      </w:pPr>
      <w:r w:rsidRPr="00F95C06">
        <w:rPr>
          <w:rFonts w:ascii="Times New Roman" w:hAnsi="Times New Roman" w:cs="Times New Roman"/>
          <w:sz w:val="28"/>
          <w:szCs w:val="28"/>
        </w:rPr>
        <w:t>ПРИЛОЖЕНИЕ</w:t>
      </w:r>
      <w:r w:rsidR="00C83208" w:rsidRPr="00F95C06">
        <w:rPr>
          <w:rFonts w:ascii="Times New Roman" w:hAnsi="Times New Roman" w:cs="Times New Roman"/>
          <w:sz w:val="28"/>
          <w:szCs w:val="28"/>
        </w:rPr>
        <w:t xml:space="preserve"> 1</w:t>
      </w: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Бланк- отчет</w:t>
      </w:r>
      <w:r w:rsidR="00C83208" w:rsidRPr="00F95C06">
        <w:rPr>
          <w:rFonts w:ascii="Times New Roman" w:hAnsi="Times New Roman" w:cs="Times New Roman"/>
          <w:sz w:val="28"/>
          <w:szCs w:val="28"/>
        </w:rPr>
        <w:t xml:space="preserve"> 1</w:t>
      </w:r>
    </w:p>
    <w:p w:rsidR="00C83208" w:rsidRPr="00F95C06" w:rsidRDefault="00C83208" w:rsidP="00F95C06">
      <w:pPr>
        <w:spacing w:line="240" w:lineRule="auto"/>
        <w:rPr>
          <w:rFonts w:ascii="Times New Roman" w:hAnsi="Times New Roman" w:cs="Times New Roman"/>
          <w:sz w:val="28"/>
          <w:szCs w:val="28"/>
        </w:rPr>
      </w:pP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№1</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«Наблюдение ярких звезд и созвездий»</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C83208"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 xml:space="preserve">Таблица 1. </w:t>
      </w:r>
      <w:r w:rsidR="00D60865" w:rsidRPr="00F95C06">
        <w:rPr>
          <w:rFonts w:ascii="Times New Roman" w:hAnsi="Times New Roman" w:cs="Times New Roman"/>
          <w:sz w:val="28"/>
          <w:szCs w:val="28"/>
        </w:rPr>
        <w:t>Наблюдение созвездий и звезд</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Комментарий</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5.</w:t>
            </w: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r w:rsidRPr="00F95C06">
        <w:rPr>
          <w:rFonts w:ascii="Times New Roman" w:hAnsi="Times New Roman" w:cs="Times New Roman"/>
          <w:sz w:val="28"/>
          <w:szCs w:val="28"/>
        </w:rPr>
        <w:t>______</w:t>
      </w:r>
    </w:p>
    <w:p w:rsidR="00D60865" w:rsidRPr="00F95C06" w:rsidRDefault="00D60865" w:rsidP="00F95C06">
      <w:pPr>
        <w:spacing w:line="240" w:lineRule="auto"/>
        <w:rPr>
          <w:rFonts w:ascii="Times New Roman" w:hAnsi="Times New Roman" w:cs="Times New Roman"/>
          <w:sz w:val="28"/>
          <w:szCs w:val="28"/>
        </w:rPr>
      </w:pPr>
    </w:p>
    <w:p w:rsidR="00C83208" w:rsidRPr="00F95C06" w:rsidRDefault="00C83208" w:rsidP="00F95C06">
      <w:pPr>
        <w:spacing w:line="240" w:lineRule="auto"/>
        <w:rPr>
          <w:rFonts w:ascii="Times New Roman" w:hAnsi="Times New Roman" w:cs="Times New Roman"/>
          <w:sz w:val="28"/>
          <w:szCs w:val="28"/>
        </w:rPr>
      </w:pPr>
    </w:p>
    <w:p w:rsidR="009010F4" w:rsidRPr="00F95C06" w:rsidRDefault="009010F4" w:rsidP="00F95C06">
      <w:pPr>
        <w:spacing w:line="240" w:lineRule="auto"/>
        <w:rPr>
          <w:rFonts w:ascii="Times New Roman" w:hAnsi="Times New Roman" w:cs="Times New Roman"/>
          <w:sz w:val="28"/>
          <w:szCs w:val="28"/>
        </w:rPr>
      </w:pP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Бланк- отчет</w:t>
      </w:r>
      <w:r w:rsidR="00C83208" w:rsidRPr="00F95C06">
        <w:rPr>
          <w:rFonts w:ascii="Times New Roman" w:hAnsi="Times New Roman" w:cs="Times New Roman"/>
          <w:sz w:val="28"/>
          <w:szCs w:val="28"/>
        </w:rPr>
        <w:t xml:space="preserve"> 2</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№2</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«Изучение различий в видимой яркости,</w:t>
      </w:r>
      <w:r w:rsidR="00C83208" w:rsidRPr="00F95C06">
        <w:rPr>
          <w:rFonts w:ascii="Times New Roman" w:hAnsi="Times New Roman" w:cs="Times New Roman"/>
          <w:sz w:val="28"/>
          <w:szCs w:val="28"/>
        </w:rPr>
        <w:t xml:space="preserve"> </w:t>
      </w:r>
      <w:r w:rsidRPr="00F95C06">
        <w:rPr>
          <w:rFonts w:ascii="Times New Roman" w:hAnsi="Times New Roman" w:cs="Times New Roman"/>
          <w:sz w:val="28"/>
          <w:szCs w:val="28"/>
        </w:rPr>
        <w:t>цвете и блеске звезд»</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Цвет звезды</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Цвет</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 –Возничего</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Капелла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α-Волопаса</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Арктур</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α-Лиры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Вега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α-Малой Медведицы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Полярная звезда</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Блеск звезды</w:t>
      </w:r>
    </w:p>
    <w:tbl>
      <w:tblPr>
        <w:tblStyle w:val="a4"/>
        <w:tblW w:w="0" w:type="auto"/>
        <w:tblLook w:val="04A0" w:firstRow="1" w:lastRow="0" w:firstColumn="1" w:lastColumn="0" w:noHBand="0" w:noVBand="1"/>
      </w:tblPr>
      <w:tblGrid>
        <w:gridCol w:w="2336"/>
        <w:gridCol w:w="2336"/>
        <w:gridCol w:w="2336"/>
        <w:gridCol w:w="2337"/>
      </w:tblGrid>
      <w:tr w:rsidR="00D60865" w:rsidRPr="00F95C06" w:rsidTr="005D045D">
        <w:tc>
          <w:tcPr>
            <w:tcW w:w="2336" w:type="dxa"/>
          </w:tcPr>
          <w:p w:rsidR="00D60865" w:rsidRPr="00F95C06" w:rsidRDefault="00D60865" w:rsidP="00F95C06">
            <w:pPr>
              <w:rPr>
                <w:rFonts w:ascii="Times New Roman" w:hAnsi="Times New Roman" w:cs="Times New Roman"/>
                <w:sz w:val="28"/>
                <w:szCs w:val="28"/>
              </w:rPr>
            </w:pP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Созвездие</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Звездная величина</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Сравнение блеска</w:t>
            </w: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α-Лиры</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0,14</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α-Орла</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0,89</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α-Лебедя</w:t>
            </w:r>
          </w:p>
        </w:tc>
        <w:tc>
          <w:tcPr>
            <w:tcW w:w="2336"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1,33</w:t>
            </w:r>
            <w:r w:rsidRPr="00F95C06">
              <w:rPr>
                <w:rFonts w:ascii="Times New Roman" w:hAnsi="Times New Roman" w:cs="Times New Roman"/>
                <w:sz w:val="28"/>
                <w:szCs w:val="28"/>
                <w:vertAlign w:val="superscript"/>
              </w:rPr>
              <w:t>м</w:t>
            </w: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w:t>
      </w:r>
      <w:r w:rsidR="00C83208" w:rsidRPr="00F95C06">
        <w:rPr>
          <w:rFonts w:ascii="Times New Roman" w:hAnsi="Times New Roman" w:cs="Times New Roman"/>
          <w:sz w:val="28"/>
          <w:szCs w:val="28"/>
        </w:rPr>
        <w:lastRenderedPageBreak/>
        <w:t>_______________________________________________________________________________________________________________________________</w:t>
      </w:r>
      <w:r w:rsidRPr="00F95C06">
        <w:rPr>
          <w:rFonts w:ascii="Times New Roman" w:hAnsi="Times New Roman" w:cs="Times New Roman"/>
          <w:sz w:val="28"/>
          <w:szCs w:val="28"/>
        </w:rPr>
        <w:t>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_____________________________________________________</w:t>
      </w:r>
      <w:r w:rsidR="00C83208" w:rsidRPr="00F95C06">
        <w:rPr>
          <w:rFonts w:ascii="Times New Roman" w:hAnsi="Times New Roman" w:cs="Times New Roman"/>
          <w:sz w:val="28"/>
          <w:szCs w:val="28"/>
        </w:rPr>
        <w:t>_____________</w:t>
      </w: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Бланк- отчет</w:t>
      </w:r>
      <w:r w:rsidR="00C83208" w:rsidRPr="00F95C06">
        <w:rPr>
          <w:rFonts w:ascii="Times New Roman" w:hAnsi="Times New Roman" w:cs="Times New Roman"/>
          <w:sz w:val="28"/>
          <w:szCs w:val="28"/>
        </w:rPr>
        <w:t xml:space="preserve"> 3</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№3</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«Наблюдение планет»</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Координаты планеты</w:t>
      </w:r>
    </w:p>
    <w:tbl>
      <w:tblPr>
        <w:tblStyle w:val="a4"/>
        <w:tblW w:w="0" w:type="auto"/>
        <w:tblLook w:val="04A0" w:firstRow="1" w:lastRow="0" w:firstColumn="1" w:lastColumn="0" w:noHBand="0" w:noVBand="1"/>
      </w:tblPr>
      <w:tblGrid>
        <w:gridCol w:w="1869"/>
        <w:gridCol w:w="1869"/>
        <w:gridCol w:w="1869"/>
        <w:gridCol w:w="1869"/>
        <w:gridCol w:w="1869"/>
      </w:tblGrid>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Координаты планеты</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Сторона горизонта</w:t>
            </w:r>
          </w:p>
        </w:tc>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Созвездие</w:t>
            </w: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86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c>
          <w:tcPr>
            <w:tcW w:w="1869"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Условия видимости планеты</w:t>
      </w:r>
    </w:p>
    <w:tbl>
      <w:tblPr>
        <w:tblStyle w:val="a4"/>
        <w:tblW w:w="0" w:type="auto"/>
        <w:tblLook w:val="04A0" w:firstRow="1" w:lastRow="0" w:firstColumn="1" w:lastColumn="0" w:noHBand="0" w:noVBand="1"/>
      </w:tblPr>
      <w:tblGrid>
        <w:gridCol w:w="1434"/>
        <w:gridCol w:w="1532"/>
        <w:gridCol w:w="1700"/>
        <w:gridCol w:w="1847"/>
        <w:gridCol w:w="1506"/>
        <w:gridCol w:w="1552"/>
      </w:tblGrid>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Координаты планеты</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Положение планеты относительно сторон горизонта</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Высота</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Условия видимости</w:t>
            </w: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3. Рисунки хорошо видимых планет</w:t>
      </w:r>
    </w:p>
    <w:tbl>
      <w:tblPr>
        <w:tblStyle w:val="a4"/>
        <w:tblW w:w="0" w:type="auto"/>
        <w:tblLook w:val="04A0" w:firstRow="1" w:lastRow="0" w:firstColumn="1" w:lastColumn="0" w:noHBand="0" w:noVBand="1"/>
      </w:tblPr>
      <w:tblGrid>
        <w:gridCol w:w="562"/>
        <w:gridCol w:w="1843"/>
        <w:gridCol w:w="4253"/>
        <w:gridCol w:w="2337"/>
      </w:tblGrid>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84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425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Рисунок планеты</w:t>
            </w:r>
          </w:p>
        </w:tc>
        <w:tc>
          <w:tcPr>
            <w:tcW w:w="233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Наблюдаемые особенности</w:t>
            </w:r>
          </w:p>
        </w:tc>
      </w:tr>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843" w:type="dxa"/>
          </w:tcPr>
          <w:p w:rsidR="00D60865" w:rsidRPr="00F95C06" w:rsidRDefault="00D60865" w:rsidP="00F95C06">
            <w:pPr>
              <w:rPr>
                <w:rFonts w:ascii="Times New Roman" w:hAnsi="Times New Roman" w:cs="Times New Roman"/>
                <w:sz w:val="28"/>
                <w:szCs w:val="28"/>
              </w:rPr>
            </w:pPr>
          </w:p>
        </w:tc>
        <w:tc>
          <w:tcPr>
            <w:tcW w:w="4253"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562"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843" w:type="dxa"/>
          </w:tcPr>
          <w:p w:rsidR="00D60865" w:rsidRPr="00F95C06" w:rsidRDefault="00D60865" w:rsidP="00F95C06">
            <w:pPr>
              <w:rPr>
                <w:rFonts w:ascii="Times New Roman" w:hAnsi="Times New Roman" w:cs="Times New Roman"/>
                <w:sz w:val="28"/>
                <w:szCs w:val="28"/>
              </w:rPr>
            </w:pPr>
          </w:p>
        </w:tc>
        <w:tc>
          <w:tcPr>
            <w:tcW w:w="4253" w:type="dxa"/>
          </w:tcPr>
          <w:p w:rsidR="00D60865" w:rsidRPr="00F95C06" w:rsidRDefault="00D60865" w:rsidP="00F95C06">
            <w:pPr>
              <w:rPr>
                <w:rFonts w:ascii="Times New Roman" w:hAnsi="Times New Roman" w:cs="Times New Roman"/>
                <w:sz w:val="28"/>
                <w:szCs w:val="28"/>
              </w:rPr>
            </w:pPr>
          </w:p>
        </w:tc>
        <w:tc>
          <w:tcPr>
            <w:tcW w:w="233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lastRenderedPageBreak/>
        <w:t>Вывод:_________________________________________________________________________</w:t>
      </w:r>
      <w:r w:rsidR="00C83208" w:rsidRPr="00F95C06">
        <w:rPr>
          <w:rFonts w:ascii="Times New Roman" w:hAnsi="Times New Roman" w:cs="Times New Roman"/>
          <w:sz w:val="28"/>
          <w:szCs w:val="28"/>
        </w:rPr>
        <w:t>_______________________________________________________________________________________________________________________</w:t>
      </w:r>
    </w:p>
    <w:p w:rsidR="009010F4" w:rsidRPr="00F95C06" w:rsidRDefault="009010F4" w:rsidP="00F95C06">
      <w:pPr>
        <w:spacing w:line="240" w:lineRule="auto"/>
        <w:rPr>
          <w:rFonts w:ascii="Times New Roman" w:hAnsi="Times New Roman" w:cs="Times New Roman"/>
          <w:sz w:val="28"/>
          <w:szCs w:val="28"/>
        </w:rPr>
      </w:pPr>
    </w:p>
    <w:p w:rsidR="00D60865" w:rsidRPr="00F95C06" w:rsidRDefault="00D60865" w:rsidP="00016000">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Бланк- отчет</w:t>
      </w:r>
      <w:r w:rsidR="00C83208" w:rsidRPr="00F95C06">
        <w:rPr>
          <w:rFonts w:ascii="Times New Roman" w:hAnsi="Times New Roman" w:cs="Times New Roman"/>
          <w:sz w:val="28"/>
          <w:szCs w:val="28"/>
        </w:rPr>
        <w:t xml:space="preserve"> 4</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ПРАКТИЧЕСКАЯ РАБОТА №4</w:t>
      </w:r>
    </w:p>
    <w:p w:rsidR="00D60865" w:rsidRPr="00F95C06" w:rsidRDefault="00D60865" w:rsidP="00F95C06">
      <w:pPr>
        <w:spacing w:line="240" w:lineRule="auto"/>
        <w:jc w:val="center"/>
        <w:rPr>
          <w:rFonts w:ascii="Times New Roman" w:hAnsi="Times New Roman" w:cs="Times New Roman"/>
          <w:sz w:val="28"/>
          <w:szCs w:val="28"/>
        </w:rPr>
      </w:pPr>
      <w:r w:rsidRPr="00F95C06">
        <w:rPr>
          <w:rFonts w:ascii="Times New Roman" w:hAnsi="Times New Roman" w:cs="Times New Roman"/>
          <w:sz w:val="28"/>
          <w:szCs w:val="28"/>
        </w:rPr>
        <w:t>«Наблюдения Солнца»</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Дата:_____________________________________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Выполнил студент:__________________________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Группа:____________________________________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Оценка:___________________________________</w:t>
      </w: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Подпись преподавателя:_____________________</w:t>
      </w:r>
    </w:p>
    <w:p w:rsidR="00C83208" w:rsidRPr="00F95C06" w:rsidRDefault="00C83208"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1. Определение истинного времени</w:t>
      </w:r>
    </w:p>
    <w:tbl>
      <w:tblPr>
        <w:tblStyle w:val="a4"/>
        <w:tblW w:w="0" w:type="auto"/>
        <w:tblLook w:val="04A0" w:firstRow="1" w:lastRow="0" w:firstColumn="1" w:lastColumn="0" w:noHBand="0" w:noVBand="1"/>
      </w:tblPr>
      <w:tblGrid>
        <w:gridCol w:w="2067"/>
        <w:gridCol w:w="2067"/>
        <w:gridCol w:w="2067"/>
      </w:tblGrid>
      <w:tr w:rsidR="00D60865" w:rsidRPr="00F95C06" w:rsidTr="005D045D">
        <w:trPr>
          <w:trHeight w:val="765"/>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Дата наблюдения</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Значение</w:t>
            </w:r>
          </w:p>
        </w:tc>
      </w:tr>
      <w:tr w:rsidR="00D60865" w:rsidRPr="00F95C06" w:rsidTr="005D045D">
        <w:trPr>
          <w:trHeight w:val="376"/>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ƞ</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90"/>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λ</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76"/>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2067" w:type="dxa"/>
          </w:tcPr>
          <w:p w:rsidR="00D60865" w:rsidRPr="00F95C06" w:rsidRDefault="00D60865" w:rsidP="00F95C06">
            <w:pPr>
              <w:rPr>
                <w:rFonts w:ascii="Times New Roman" w:hAnsi="Times New Roman" w:cs="Times New Roman"/>
                <w:sz w:val="28"/>
                <w:szCs w:val="28"/>
                <w:lang w:val="en-US"/>
              </w:rPr>
            </w:pPr>
            <w:r w:rsidRPr="00F95C06">
              <w:rPr>
                <w:rFonts w:ascii="Times New Roman" w:hAnsi="Times New Roman" w:cs="Times New Roman"/>
                <w:sz w:val="28"/>
                <w:szCs w:val="28"/>
                <w:lang w:val="en-US"/>
              </w:rPr>
              <w:t>n</w:t>
            </w:r>
          </w:p>
        </w:tc>
        <w:tc>
          <w:tcPr>
            <w:tcW w:w="2067"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390"/>
        </w:trPr>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206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T</w:t>
            </w:r>
            <w:proofErr w:type="spellStart"/>
            <w:r w:rsidRPr="00F95C06">
              <w:rPr>
                <w:rFonts w:ascii="Times New Roman" w:hAnsi="Times New Roman" w:cs="Times New Roman"/>
                <w:sz w:val="28"/>
                <w:szCs w:val="28"/>
                <w:vertAlign w:val="subscript"/>
              </w:rPr>
              <w:t>ист</w:t>
            </w:r>
            <w:proofErr w:type="spellEnd"/>
          </w:p>
        </w:tc>
        <w:tc>
          <w:tcPr>
            <w:tcW w:w="2067"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2. Определение высоты Солнца</w:t>
      </w:r>
    </w:p>
    <w:tbl>
      <w:tblPr>
        <w:tblStyle w:val="a4"/>
        <w:tblW w:w="0" w:type="auto"/>
        <w:tblLook w:val="04A0" w:firstRow="1" w:lastRow="0" w:firstColumn="1" w:lastColumn="0" w:noHBand="0" w:noVBand="1"/>
      </w:tblPr>
      <w:tblGrid>
        <w:gridCol w:w="1557"/>
        <w:gridCol w:w="1557"/>
        <w:gridCol w:w="1557"/>
        <w:gridCol w:w="1558"/>
      </w:tblGrid>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557" w:type="dxa"/>
          </w:tcPr>
          <w:p w:rsidR="00D60865" w:rsidRPr="00F95C06" w:rsidRDefault="00D60865" w:rsidP="00F95C06">
            <w:pPr>
              <w:rPr>
                <w:rFonts w:ascii="Times New Roman" w:hAnsi="Times New Roman" w:cs="Times New Roman"/>
                <w:sz w:val="28"/>
                <w:szCs w:val="28"/>
              </w:rPr>
            </w:pP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 xml:space="preserve">Значение </w:t>
            </w:r>
          </w:p>
        </w:tc>
        <w:tc>
          <w:tcPr>
            <w:tcW w:w="155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Единица измерения</w:t>
            </w: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ВС</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АВ</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557" w:type="dxa"/>
          </w:tcPr>
          <w:p w:rsidR="00D60865" w:rsidRPr="00F95C06" w:rsidRDefault="00D60865" w:rsidP="00F95C06">
            <w:pPr>
              <w:rPr>
                <w:rFonts w:ascii="Times New Roman" w:hAnsi="Times New Roman" w:cs="Times New Roman"/>
                <w:sz w:val="28"/>
                <w:szCs w:val="28"/>
              </w:rPr>
            </w:pPr>
            <w:proofErr w:type="spellStart"/>
            <w:r w:rsidRPr="00F95C06">
              <w:rPr>
                <w:rFonts w:ascii="Times New Roman" w:hAnsi="Times New Roman" w:cs="Times New Roman"/>
                <w:sz w:val="28"/>
                <w:szCs w:val="28"/>
                <w:lang w:val="en-US"/>
              </w:rPr>
              <w:t>tg</w:t>
            </w:r>
            <w:proofErr w:type="spellEnd"/>
            <w:r w:rsidRPr="00F95C06">
              <w:rPr>
                <w:rFonts w:ascii="Times New Roman" w:hAnsi="Times New Roman" w:cs="Times New Roman"/>
                <w:sz w:val="28"/>
                <w:szCs w:val="28"/>
                <w:lang w:val="en-US"/>
              </w:rPr>
              <w:t xml:space="preserve"> h</w:t>
            </w:r>
            <w:r w:rsidRPr="00F95C06">
              <w:rPr>
                <w:rFonts w:ascii="Times New Roman" w:hAnsi="Times New Roman" w:cs="Times New Roman"/>
                <w:sz w:val="28"/>
                <w:szCs w:val="28"/>
                <w:vertAlign w:val="subscript"/>
              </w:rPr>
              <w:t>солнца</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r w:rsidR="00D60865" w:rsidRPr="00F95C06" w:rsidTr="005D045D">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4.</w:t>
            </w:r>
          </w:p>
        </w:tc>
        <w:tc>
          <w:tcPr>
            <w:tcW w:w="1557"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h</w:t>
            </w:r>
            <w:r w:rsidRPr="00F95C06">
              <w:rPr>
                <w:rFonts w:ascii="Times New Roman" w:hAnsi="Times New Roman" w:cs="Times New Roman"/>
                <w:sz w:val="28"/>
                <w:szCs w:val="28"/>
                <w:vertAlign w:val="subscript"/>
              </w:rPr>
              <w:t>солнца</w:t>
            </w:r>
          </w:p>
        </w:tc>
        <w:tc>
          <w:tcPr>
            <w:tcW w:w="1557" w:type="dxa"/>
          </w:tcPr>
          <w:p w:rsidR="00D60865" w:rsidRPr="00F95C06" w:rsidRDefault="00D60865" w:rsidP="00F95C06">
            <w:pPr>
              <w:rPr>
                <w:rFonts w:ascii="Times New Roman" w:hAnsi="Times New Roman" w:cs="Times New Roman"/>
                <w:sz w:val="28"/>
                <w:szCs w:val="28"/>
              </w:rPr>
            </w:pPr>
          </w:p>
        </w:tc>
        <w:tc>
          <w:tcPr>
            <w:tcW w:w="155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D60865"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Таблица 3. Определение широты местности</w:t>
      </w:r>
    </w:p>
    <w:tbl>
      <w:tblPr>
        <w:tblStyle w:val="a4"/>
        <w:tblW w:w="0" w:type="auto"/>
        <w:tblLook w:val="04A0" w:firstRow="1" w:lastRow="0" w:firstColumn="1" w:lastColumn="0" w:noHBand="0" w:noVBand="1"/>
      </w:tblPr>
      <w:tblGrid>
        <w:gridCol w:w="523"/>
        <w:gridCol w:w="1719"/>
        <w:gridCol w:w="3968"/>
      </w:tblGrid>
      <w:tr w:rsidR="00D60865" w:rsidRPr="00F95C06" w:rsidTr="005D045D">
        <w:trPr>
          <w:trHeight w:val="443"/>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Название планеты</w:t>
            </w:r>
          </w:p>
        </w:tc>
        <w:tc>
          <w:tcPr>
            <w:tcW w:w="3968"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 xml:space="preserve">Значение </w:t>
            </w:r>
          </w:p>
        </w:tc>
      </w:tr>
      <w:tr w:rsidR="00D60865" w:rsidRPr="00F95C06" w:rsidTr="005D045D">
        <w:trPr>
          <w:trHeight w:val="217"/>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1.</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lang w:val="en-US"/>
              </w:rPr>
              <w:t>h</w:t>
            </w:r>
            <w:r w:rsidRPr="00F95C06">
              <w:rPr>
                <w:rFonts w:ascii="Times New Roman" w:hAnsi="Times New Roman" w:cs="Times New Roman"/>
                <w:sz w:val="28"/>
                <w:szCs w:val="28"/>
                <w:vertAlign w:val="subscript"/>
              </w:rPr>
              <w:t>солнца</w:t>
            </w:r>
          </w:p>
        </w:tc>
        <w:tc>
          <w:tcPr>
            <w:tcW w:w="3968"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225"/>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2.</w:t>
            </w:r>
          </w:p>
        </w:tc>
        <w:tc>
          <w:tcPr>
            <w:tcW w:w="1719" w:type="dxa"/>
          </w:tcPr>
          <w:p w:rsidR="00D60865" w:rsidRPr="00F95C06" w:rsidRDefault="00D60865" w:rsidP="00F95C06">
            <w:pPr>
              <w:rPr>
                <w:rFonts w:ascii="Times New Roman" w:hAnsi="Times New Roman" w:cs="Times New Roman"/>
                <w:sz w:val="28"/>
                <w:szCs w:val="28"/>
              </w:rPr>
            </w:pPr>
            <w:proofErr w:type="spellStart"/>
            <w:r w:rsidRPr="00F95C06">
              <w:rPr>
                <w:rFonts w:ascii="Times New Roman" w:hAnsi="Times New Roman" w:cs="Times New Roman"/>
                <w:sz w:val="28"/>
                <w:szCs w:val="28"/>
              </w:rPr>
              <w:t>ϭ</w:t>
            </w:r>
            <w:r w:rsidRPr="00F95C06">
              <w:rPr>
                <w:rFonts w:ascii="Times New Roman" w:hAnsi="Times New Roman" w:cs="Times New Roman"/>
                <w:sz w:val="28"/>
                <w:szCs w:val="28"/>
                <w:vertAlign w:val="subscript"/>
              </w:rPr>
              <w:t>солнца</w:t>
            </w:r>
            <w:proofErr w:type="spellEnd"/>
          </w:p>
        </w:tc>
        <w:tc>
          <w:tcPr>
            <w:tcW w:w="3968" w:type="dxa"/>
          </w:tcPr>
          <w:p w:rsidR="00D60865" w:rsidRPr="00F95C06" w:rsidRDefault="00D60865" w:rsidP="00F95C06">
            <w:pPr>
              <w:rPr>
                <w:rFonts w:ascii="Times New Roman" w:hAnsi="Times New Roman" w:cs="Times New Roman"/>
                <w:sz w:val="28"/>
                <w:szCs w:val="28"/>
              </w:rPr>
            </w:pPr>
          </w:p>
        </w:tc>
      </w:tr>
      <w:tr w:rsidR="00D60865" w:rsidRPr="00F95C06" w:rsidTr="005D045D">
        <w:trPr>
          <w:trHeight w:val="217"/>
        </w:trPr>
        <w:tc>
          <w:tcPr>
            <w:tcW w:w="523"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3.</w:t>
            </w:r>
          </w:p>
        </w:tc>
        <w:tc>
          <w:tcPr>
            <w:tcW w:w="1719" w:type="dxa"/>
          </w:tcPr>
          <w:p w:rsidR="00D60865" w:rsidRPr="00F95C06" w:rsidRDefault="00D60865" w:rsidP="00F95C06">
            <w:pPr>
              <w:rPr>
                <w:rFonts w:ascii="Times New Roman" w:hAnsi="Times New Roman" w:cs="Times New Roman"/>
                <w:sz w:val="28"/>
                <w:szCs w:val="28"/>
              </w:rPr>
            </w:pPr>
            <w:r w:rsidRPr="00F95C06">
              <w:rPr>
                <w:rFonts w:ascii="Times New Roman" w:hAnsi="Times New Roman" w:cs="Times New Roman"/>
                <w:sz w:val="28"/>
                <w:szCs w:val="28"/>
              </w:rPr>
              <w:t>ϕ</w:t>
            </w:r>
          </w:p>
        </w:tc>
        <w:tc>
          <w:tcPr>
            <w:tcW w:w="3968" w:type="dxa"/>
          </w:tcPr>
          <w:p w:rsidR="00D60865" w:rsidRPr="00F95C06" w:rsidRDefault="00D60865" w:rsidP="00F95C06">
            <w:pPr>
              <w:rPr>
                <w:rFonts w:ascii="Times New Roman" w:hAnsi="Times New Roman" w:cs="Times New Roman"/>
                <w:sz w:val="28"/>
                <w:szCs w:val="28"/>
              </w:rPr>
            </w:pPr>
          </w:p>
        </w:tc>
      </w:tr>
    </w:tbl>
    <w:p w:rsidR="00D60865" w:rsidRPr="00F95C06" w:rsidRDefault="00D60865" w:rsidP="00F95C06">
      <w:pPr>
        <w:spacing w:line="240" w:lineRule="auto"/>
        <w:rPr>
          <w:rFonts w:ascii="Times New Roman" w:hAnsi="Times New Roman" w:cs="Times New Roman"/>
          <w:sz w:val="28"/>
          <w:szCs w:val="28"/>
        </w:rPr>
      </w:pPr>
    </w:p>
    <w:p w:rsidR="00996801" w:rsidRPr="00F95C06" w:rsidRDefault="00D60865"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Вывод:__________________________________________________________________________</w:t>
      </w:r>
      <w:r w:rsidR="00C83208" w:rsidRPr="00F95C06">
        <w:rPr>
          <w:rFonts w:ascii="Times New Roman" w:hAnsi="Times New Roman" w:cs="Times New Roman"/>
          <w:sz w:val="28"/>
          <w:szCs w:val="28"/>
        </w:rPr>
        <w:t xml:space="preserve">______________________________________________________________________________________________________________________ </w:t>
      </w:r>
    </w:p>
    <w:p w:rsidR="00AB1589" w:rsidRPr="00F95C06" w:rsidRDefault="00352664" w:rsidP="00016000">
      <w:pPr>
        <w:spacing w:line="240" w:lineRule="auto"/>
        <w:jc w:val="right"/>
        <w:rPr>
          <w:rFonts w:ascii="Times New Roman" w:hAnsi="Times New Roman" w:cs="Times New Roman"/>
          <w:sz w:val="28"/>
          <w:szCs w:val="28"/>
        </w:rPr>
      </w:pPr>
      <w:r w:rsidRPr="00F95C06">
        <w:rPr>
          <w:rFonts w:ascii="Times New Roman" w:hAnsi="Times New Roman" w:cs="Times New Roman"/>
          <w:sz w:val="28"/>
          <w:szCs w:val="28"/>
        </w:rPr>
        <w:t>ПРИЛОЖЕНИЕ</w:t>
      </w:r>
      <w:r w:rsidR="00996801" w:rsidRPr="00F95C06">
        <w:rPr>
          <w:rFonts w:ascii="Times New Roman" w:hAnsi="Times New Roman" w:cs="Times New Roman"/>
          <w:sz w:val="28"/>
          <w:szCs w:val="28"/>
        </w:rPr>
        <w:t xml:space="preserve"> 2</w:t>
      </w:r>
    </w:p>
    <w:p w:rsidR="000A1CE5" w:rsidRPr="00F95C06" w:rsidRDefault="00996801" w:rsidP="00F95C06">
      <w:pPr>
        <w:spacing w:line="240" w:lineRule="auto"/>
        <w:rPr>
          <w:rFonts w:ascii="Times New Roman" w:hAnsi="Times New Roman" w:cs="Times New Roman"/>
          <w:sz w:val="28"/>
          <w:szCs w:val="28"/>
        </w:rPr>
      </w:pPr>
      <w:r w:rsidRPr="00F95C06">
        <w:rPr>
          <w:rFonts w:ascii="Times New Roman" w:hAnsi="Times New Roman" w:cs="Times New Roman"/>
          <w:sz w:val="28"/>
          <w:szCs w:val="28"/>
        </w:rPr>
        <w:t>Подвижная карта звездного неба</w:t>
      </w:r>
    </w:p>
    <w:p w:rsidR="000A1CE5" w:rsidRPr="000A1CE5" w:rsidRDefault="000A1CE5" w:rsidP="000A1CE5">
      <w:pPr>
        <w:rPr>
          <w:rFonts w:ascii="Times New Roman" w:hAnsi="Times New Roman" w:cs="Times New Roman"/>
          <w:sz w:val="28"/>
          <w:szCs w:val="28"/>
        </w:rPr>
      </w:pPr>
    </w:p>
    <w:p w:rsidR="000A1CE5" w:rsidRPr="000A1CE5" w:rsidRDefault="000A1CE5" w:rsidP="000A1CE5">
      <w:pPr>
        <w:rPr>
          <w:rFonts w:ascii="Times New Roman" w:hAnsi="Times New Roman" w:cs="Times New Roman"/>
          <w:sz w:val="28"/>
          <w:szCs w:val="28"/>
        </w:rPr>
      </w:pPr>
    </w:p>
    <w:p w:rsidR="000A1CE5" w:rsidRP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AF0D44" w:rsidRDefault="000A1CE5" w:rsidP="000A1CE5">
      <w:pPr>
        <w:rPr>
          <w:rFonts w:ascii="Times New Roman" w:hAnsi="Times New Roman" w:cs="Times New Roman"/>
          <w:sz w:val="28"/>
          <w:szCs w:val="28"/>
        </w:rPr>
      </w:pPr>
      <w:r w:rsidRPr="000A1CE5">
        <w:rPr>
          <w:rFonts w:ascii="Times New Roman" w:hAnsi="Times New Roman" w:cs="Times New Roman"/>
          <w:noProof/>
          <w:sz w:val="28"/>
          <w:szCs w:val="28"/>
          <w:lang w:eastAsia="ru-RU"/>
        </w:rPr>
        <w:drawing>
          <wp:inline distT="0" distB="0" distL="0" distR="0">
            <wp:extent cx="5940425" cy="5970135"/>
            <wp:effectExtent l="0" t="0" r="3175" b="0"/>
            <wp:docPr id="5" name="Рисунок 5" descr="C:\Users\larisa\Desktop\Астрономия_документы_2017\ПКЗН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risa\Desktop\Астрономия_документы_2017\ПКЗН_1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5970135"/>
                    </a:xfrm>
                    <a:prstGeom prst="rect">
                      <a:avLst/>
                    </a:prstGeom>
                    <a:noFill/>
                    <a:ln>
                      <a:noFill/>
                    </a:ln>
                  </pic:spPr>
                </pic:pic>
              </a:graphicData>
            </a:graphic>
          </wp:inline>
        </w:drawing>
      </w:r>
    </w:p>
    <w:p w:rsidR="00AF0D44" w:rsidRDefault="00AF0D44" w:rsidP="00AF0D44">
      <w:pPr>
        <w:rPr>
          <w:rFonts w:ascii="Times New Roman" w:hAnsi="Times New Roman" w:cs="Times New Roman"/>
          <w:sz w:val="28"/>
          <w:szCs w:val="28"/>
        </w:rPr>
      </w:pPr>
    </w:p>
    <w:p w:rsidR="00AF0D44" w:rsidRDefault="00AF0D44" w:rsidP="00AF0D44">
      <w:pPr>
        <w:rPr>
          <w:rFonts w:ascii="Times New Roman" w:hAnsi="Times New Roman" w:cs="Times New Roman"/>
          <w:sz w:val="28"/>
          <w:szCs w:val="28"/>
        </w:rPr>
      </w:pPr>
    </w:p>
    <w:p w:rsidR="00A30A20" w:rsidRDefault="00A30A20" w:rsidP="00AF0D44">
      <w:pPr>
        <w:tabs>
          <w:tab w:val="left" w:pos="2860"/>
        </w:tabs>
        <w:rPr>
          <w:rFonts w:ascii="Times New Roman" w:hAnsi="Times New Roman" w:cs="Times New Roman"/>
          <w:sz w:val="28"/>
          <w:szCs w:val="28"/>
        </w:rPr>
      </w:pPr>
    </w:p>
    <w:p w:rsidR="00AF0D44" w:rsidRDefault="00AF0D44" w:rsidP="00AF0D44">
      <w:pPr>
        <w:tabs>
          <w:tab w:val="left" w:pos="2860"/>
        </w:tabs>
        <w:rPr>
          <w:rFonts w:ascii="Times New Roman" w:hAnsi="Times New Roman" w:cs="Times New Roman"/>
          <w:sz w:val="28"/>
          <w:szCs w:val="28"/>
        </w:rPr>
      </w:pPr>
      <w:r>
        <w:rPr>
          <w:rFonts w:ascii="Times New Roman" w:hAnsi="Times New Roman" w:cs="Times New Roman"/>
          <w:sz w:val="28"/>
          <w:szCs w:val="28"/>
        </w:rPr>
        <w:tab/>
      </w:r>
    </w:p>
    <w:p w:rsidR="00996801" w:rsidRDefault="00AF0D44" w:rsidP="00AF0D44">
      <w:pPr>
        <w:tabs>
          <w:tab w:val="left" w:pos="2860"/>
        </w:tabs>
        <w:rPr>
          <w:rFonts w:ascii="Times New Roman" w:hAnsi="Times New Roman" w:cs="Times New Roman"/>
          <w:sz w:val="28"/>
          <w:szCs w:val="28"/>
        </w:rPr>
      </w:pPr>
      <w:r>
        <w:rPr>
          <w:rFonts w:ascii="Times New Roman" w:hAnsi="Times New Roman" w:cs="Times New Roman"/>
          <w:sz w:val="28"/>
          <w:szCs w:val="28"/>
        </w:rPr>
        <w:t>Накладной круг карты</w:t>
      </w:r>
    </w:p>
    <w:p w:rsidR="00AF0D44" w:rsidRDefault="00AF0D44" w:rsidP="00AF0D44">
      <w:pPr>
        <w:tabs>
          <w:tab w:val="left" w:pos="2860"/>
        </w:tabs>
        <w:rPr>
          <w:rFonts w:ascii="Times New Roman" w:hAnsi="Times New Roman" w:cs="Times New Roman"/>
          <w:sz w:val="28"/>
          <w:szCs w:val="28"/>
        </w:rPr>
      </w:pPr>
    </w:p>
    <w:p w:rsidR="00AF0D44" w:rsidRDefault="00AF0D44" w:rsidP="00AF0D44">
      <w:pPr>
        <w:tabs>
          <w:tab w:val="left" w:pos="2860"/>
        </w:tabs>
        <w:rPr>
          <w:rFonts w:ascii="Times New Roman" w:hAnsi="Times New Roman" w:cs="Times New Roman"/>
          <w:sz w:val="28"/>
          <w:szCs w:val="28"/>
        </w:rPr>
      </w:pPr>
    </w:p>
    <w:p w:rsidR="00AF0D44" w:rsidRPr="00AF0D44" w:rsidRDefault="00AF0D44" w:rsidP="00AF0D44">
      <w:pPr>
        <w:tabs>
          <w:tab w:val="left" w:pos="2860"/>
        </w:tabs>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r w:rsidRPr="000A1CE5">
        <w:rPr>
          <w:rFonts w:ascii="Times New Roman" w:hAnsi="Times New Roman" w:cs="Times New Roman"/>
          <w:noProof/>
          <w:sz w:val="28"/>
          <w:szCs w:val="28"/>
          <w:lang w:eastAsia="ru-RU"/>
        </w:rPr>
        <w:drawing>
          <wp:inline distT="0" distB="0" distL="0" distR="0">
            <wp:extent cx="5576552" cy="5576552"/>
            <wp:effectExtent l="0" t="0" r="5715" b="5715"/>
            <wp:docPr id="6" name="Рисунок 6" descr="C:\Users\larisa\Desktop\Астрономия_документы_2017\КЗН  кру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arisa\Desktop\Астрономия_документы_2017\КЗН  круг.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8532" cy="5588532"/>
                    </a:xfrm>
                    <a:prstGeom prst="rect">
                      <a:avLst/>
                    </a:prstGeom>
                    <a:noFill/>
                    <a:ln>
                      <a:noFill/>
                    </a:ln>
                  </pic:spPr>
                </pic:pic>
              </a:graphicData>
            </a:graphic>
          </wp:inline>
        </w:drawing>
      </w:r>
    </w:p>
    <w:p w:rsidR="000A1CE5" w:rsidRP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0A1CE5" w:rsidRDefault="000A1CE5" w:rsidP="000A1CE5">
      <w:pPr>
        <w:rPr>
          <w:rFonts w:ascii="Times New Roman" w:hAnsi="Times New Roman" w:cs="Times New Roman"/>
          <w:sz w:val="28"/>
          <w:szCs w:val="28"/>
        </w:rPr>
      </w:pPr>
    </w:p>
    <w:p w:rsidR="000544BF" w:rsidRDefault="000544BF" w:rsidP="000A1CE5">
      <w:pPr>
        <w:rPr>
          <w:rFonts w:ascii="Times New Roman" w:hAnsi="Times New Roman" w:cs="Times New Roman"/>
          <w:sz w:val="28"/>
          <w:szCs w:val="28"/>
        </w:rPr>
      </w:pPr>
    </w:p>
    <w:p w:rsidR="000544BF" w:rsidRPr="00B41A6C" w:rsidRDefault="000544BF" w:rsidP="000544BF">
      <w:pPr>
        <w:rPr>
          <w:sz w:val="28"/>
          <w:szCs w:val="28"/>
        </w:rPr>
      </w:pPr>
    </w:p>
    <w:sectPr w:rsidR="000544BF" w:rsidRPr="00B41A6C">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C0" w:rsidRDefault="005043C0" w:rsidP="00C83208">
      <w:pPr>
        <w:spacing w:after="0" w:line="240" w:lineRule="auto"/>
      </w:pPr>
      <w:r>
        <w:separator/>
      </w:r>
    </w:p>
  </w:endnote>
  <w:endnote w:type="continuationSeparator" w:id="0">
    <w:p w:rsidR="005043C0" w:rsidRDefault="005043C0" w:rsidP="00C8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830778"/>
      <w:docPartObj>
        <w:docPartGallery w:val="Page Numbers (Bottom of Page)"/>
        <w:docPartUnique/>
      </w:docPartObj>
    </w:sdtPr>
    <w:sdtEndPr/>
    <w:sdtContent>
      <w:p w:rsidR="006F74FF" w:rsidRDefault="006F74FF">
        <w:pPr>
          <w:pStyle w:val="ac"/>
          <w:jc w:val="right"/>
        </w:pPr>
        <w:r>
          <w:fldChar w:fldCharType="begin"/>
        </w:r>
        <w:r>
          <w:instrText>PAGE   \* MERGEFORMAT</w:instrText>
        </w:r>
        <w:r>
          <w:fldChar w:fldCharType="separate"/>
        </w:r>
        <w:r w:rsidR="00C655AA">
          <w:rPr>
            <w:noProof/>
          </w:rPr>
          <w:t>8</w:t>
        </w:r>
        <w:r>
          <w:fldChar w:fldCharType="end"/>
        </w:r>
      </w:p>
    </w:sdtContent>
  </w:sdt>
  <w:p w:rsidR="006F74FF" w:rsidRDefault="006F74F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C0" w:rsidRDefault="005043C0" w:rsidP="00C83208">
      <w:pPr>
        <w:spacing w:after="0" w:line="240" w:lineRule="auto"/>
      </w:pPr>
      <w:r>
        <w:separator/>
      </w:r>
    </w:p>
  </w:footnote>
  <w:footnote w:type="continuationSeparator" w:id="0">
    <w:p w:rsidR="005043C0" w:rsidRDefault="005043C0" w:rsidP="00C83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05DE"/>
    <w:multiLevelType w:val="hybridMultilevel"/>
    <w:tmpl w:val="A494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C37B6"/>
    <w:multiLevelType w:val="multilevel"/>
    <w:tmpl w:val="0DEA36DE"/>
    <w:lvl w:ilvl="0">
      <w:start w:val="1"/>
      <w:numFmt w:val="decimal"/>
      <w:lvlText w:val="%1."/>
      <w:lvlJc w:val="left"/>
      <w:pPr>
        <w:ind w:left="1440" w:hanging="360"/>
      </w:pPr>
    </w:lvl>
    <w:lvl w:ilvl="1">
      <w:start w:val="4"/>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2AF94D0B"/>
    <w:multiLevelType w:val="hybridMultilevel"/>
    <w:tmpl w:val="855453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CD557E"/>
    <w:multiLevelType w:val="hybridMultilevel"/>
    <w:tmpl w:val="B1D6D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0F7417"/>
    <w:multiLevelType w:val="hybridMultilevel"/>
    <w:tmpl w:val="B0B0C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6A09E0"/>
    <w:multiLevelType w:val="multilevel"/>
    <w:tmpl w:val="855453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F01EAF"/>
    <w:multiLevelType w:val="hybridMultilevel"/>
    <w:tmpl w:val="BB8EBD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2B"/>
    <w:rsid w:val="00016000"/>
    <w:rsid w:val="000544BF"/>
    <w:rsid w:val="00095E4C"/>
    <w:rsid w:val="000A1CE5"/>
    <w:rsid w:val="000B1E54"/>
    <w:rsid w:val="000C36E2"/>
    <w:rsid w:val="00142215"/>
    <w:rsid w:val="00143A20"/>
    <w:rsid w:val="00205424"/>
    <w:rsid w:val="00232378"/>
    <w:rsid w:val="002650F0"/>
    <w:rsid w:val="00297ABF"/>
    <w:rsid w:val="00352664"/>
    <w:rsid w:val="00366750"/>
    <w:rsid w:val="003915F4"/>
    <w:rsid w:val="00392268"/>
    <w:rsid w:val="004126A6"/>
    <w:rsid w:val="00412B79"/>
    <w:rsid w:val="005043C0"/>
    <w:rsid w:val="00526AA0"/>
    <w:rsid w:val="00530938"/>
    <w:rsid w:val="00573659"/>
    <w:rsid w:val="005A02B2"/>
    <w:rsid w:val="005A2C20"/>
    <w:rsid w:val="005C102B"/>
    <w:rsid w:val="005D045D"/>
    <w:rsid w:val="00614B37"/>
    <w:rsid w:val="006B4B35"/>
    <w:rsid w:val="006F53F6"/>
    <w:rsid w:val="006F74FF"/>
    <w:rsid w:val="0071761D"/>
    <w:rsid w:val="00717BE4"/>
    <w:rsid w:val="00793787"/>
    <w:rsid w:val="00823F16"/>
    <w:rsid w:val="00836595"/>
    <w:rsid w:val="008B69FD"/>
    <w:rsid w:val="009010F4"/>
    <w:rsid w:val="00966879"/>
    <w:rsid w:val="00996801"/>
    <w:rsid w:val="009B16F9"/>
    <w:rsid w:val="00A03988"/>
    <w:rsid w:val="00A30A20"/>
    <w:rsid w:val="00A81FEA"/>
    <w:rsid w:val="00AB1589"/>
    <w:rsid w:val="00AB5133"/>
    <w:rsid w:val="00AF0D44"/>
    <w:rsid w:val="00AF6F20"/>
    <w:rsid w:val="00B65BF0"/>
    <w:rsid w:val="00B776B4"/>
    <w:rsid w:val="00BB62D5"/>
    <w:rsid w:val="00BD447B"/>
    <w:rsid w:val="00BE7C69"/>
    <w:rsid w:val="00C24714"/>
    <w:rsid w:val="00C35C4C"/>
    <w:rsid w:val="00C655AA"/>
    <w:rsid w:val="00C83208"/>
    <w:rsid w:val="00C96271"/>
    <w:rsid w:val="00D16341"/>
    <w:rsid w:val="00D60865"/>
    <w:rsid w:val="00DB1A54"/>
    <w:rsid w:val="00E218B1"/>
    <w:rsid w:val="00E719EC"/>
    <w:rsid w:val="00E87739"/>
    <w:rsid w:val="00E9752B"/>
    <w:rsid w:val="00F50BD1"/>
    <w:rsid w:val="00F82ACD"/>
    <w:rsid w:val="00F95C06"/>
    <w:rsid w:val="00FA5D9F"/>
    <w:rsid w:val="00FA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B1E54"/>
    <w:pPr>
      <w:keepNext/>
      <w:spacing w:after="0" w:line="240" w:lineRule="auto"/>
      <w:outlineLvl w:val="0"/>
    </w:pPr>
    <w:rPr>
      <w:rFonts w:ascii="Times New Roman" w:eastAsia="Times New Roman" w:hAnsi="Times New Roman" w:cs="Times New Roman"/>
      <w:sz w:val="28"/>
      <w:szCs w:val="24"/>
      <w:lang w:val="x-none" w:eastAsia="x-none"/>
    </w:rPr>
  </w:style>
  <w:style w:type="paragraph" w:styleId="2">
    <w:name w:val="heading 2"/>
    <w:basedOn w:val="a"/>
    <w:next w:val="a"/>
    <w:link w:val="20"/>
    <w:qFormat/>
    <w:rsid w:val="000B1E54"/>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0B1E54"/>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6">
    <w:name w:val="heading 6"/>
    <w:basedOn w:val="a"/>
    <w:next w:val="a"/>
    <w:link w:val="60"/>
    <w:unhideWhenUsed/>
    <w:qFormat/>
    <w:rsid w:val="000B1E54"/>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52B"/>
    <w:pPr>
      <w:ind w:left="720"/>
      <w:contextualSpacing/>
    </w:pPr>
  </w:style>
  <w:style w:type="table" w:styleId="a4">
    <w:name w:val="Table Grid"/>
    <w:basedOn w:val="a1"/>
    <w:rsid w:val="00AB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717BE4"/>
    <w:pPr>
      <w:spacing w:after="0" w:line="240" w:lineRule="auto"/>
    </w:pPr>
    <w:rPr>
      <w:rFonts w:ascii="Segoe UI" w:hAnsi="Segoe UI" w:cs="Segoe UI"/>
      <w:sz w:val="18"/>
      <w:szCs w:val="18"/>
    </w:rPr>
  </w:style>
  <w:style w:type="character" w:customStyle="1" w:styleId="a6">
    <w:name w:val="Текст выноски Знак"/>
    <w:basedOn w:val="a0"/>
    <w:link w:val="a5"/>
    <w:rsid w:val="00717BE4"/>
    <w:rPr>
      <w:rFonts w:ascii="Segoe UI" w:hAnsi="Segoe UI" w:cs="Segoe UI"/>
      <w:sz w:val="18"/>
      <w:szCs w:val="18"/>
    </w:rPr>
  </w:style>
  <w:style w:type="paragraph" w:customStyle="1" w:styleId="ConsPlusNormal">
    <w:name w:val="ConsPlusNormal"/>
    <w:rsid w:val="00FA5D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5D045D"/>
    <w:rPr>
      <w:color w:val="0000FF"/>
      <w:u w:val="single"/>
    </w:rPr>
  </w:style>
  <w:style w:type="paragraph" w:styleId="a8">
    <w:name w:val="Normal (Web)"/>
    <w:basedOn w:val="a"/>
    <w:uiPriority w:val="99"/>
    <w:unhideWhenUsed/>
    <w:rsid w:val="005D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045D"/>
    <w:rPr>
      <w:i/>
      <w:iCs/>
    </w:rPr>
  </w:style>
  <w:style w:type="paragraph" w:styleId="aa">
    <w:name w:val="header"/>
    <w:basedOn w:val="a"/>
    <w:link w:val="ab"/>
    <w:unhideWhenUsed/>
    <w:rsid w:val="00C83208"/>
    <w:pPr>
      <w:tabs>
        <w:tab w:val="center" w:pos="4677"/>
        <w:tab w:val="right" w:pos="9355"/>
      </w:tabs>
      <w:spacing w:after="0" w:line="240" w:lineRule="auto"/>
    </w:pPr>
  </w:style>
  <w:style w:type="character" w:customStyle="1" w:styleId="ab">
    <w:name w:val="Верхний колонтитул Знак"/>
    <w:basedOn w:val="a0"/>
    <w:link w:val="aa"/>
    <w:rsid w:val="00C83208"/>
  </w:style>
  <w:style w:type="paragraph" w:styleId="ac">
    <w:name w:val="footer"/>
    <w:basedOn w:val="a"/>
    <w:link w:val="ad"/>
    <w:uiPriority w:val="99"/>
    <w:unhideWhenUsed/>
    <w:rsid w:val="00C832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3208"/>
  </w:style>
  <w:style w:type="character" w:customStyle="1" w:styleId="10">
    <w:name w:val="Заголовок 1 Знак"/>
    <w:basedOn w:val="a0"/>
    <w:link w:val="1"/>
    <w:rsid w:val="000B1E54"/>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0B1E5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0B1E54"/>
    <w:rPr>
      <w:rFonts w:ascii="Cambria" w:eastAsia="Times New Roman" w:hAnsi="Cambria" w:cs="Times New Roman"/>
      <w:b/>
      <w:bCs/>
      <w:color w:val="4F81BD"/>
      <w:sz w:val="24"/>
      <w:szCs w:val="24"/>
      <w:lang w:val="x-none" w:eastAsia="x-none"/>
    </w:rPr>
  </w:style>
  <w:style w:type="character" w:customStyle="1" w:styleId="60">
    <w:name w:val="Заголовок 6 Знак"/>
    <w:basedOn w:val="a0"/>
    <w:link w:val="6"/>
    <w:rsid w:val="000B1E54"/>
    <w:rPr>
      <w:rFonts w:ascii="Calibri" w:eastAsia="Times New Roman" w:hAnsi="Calibri" w:cs="Times New Roman"/>
      <w:b/>
      <w:bCs/>
      <w:lang w:val="x-none" w:eastAsia="x-none"/>
    </w:rPr>
  </w:style>
  <w:style w:type="character" w:styleId="ae">
    <w:name w:val="page number"/>
    <w:basedOn w:val="a0"/>
    <w:rsid w:val="000B1E54"/>
  </w:style>
  <w:style w:type="paragraph" w:customStyle="1" w:styleId="11">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0B1E54"/>
    <w:pPr>
      <w:suppressAutoHyphens/>
      <w:spacing w:after="0" w:line="240" w:lineRule="auto"/>
    </w:pPr>
    <w:rPr>
      <w:rFonts w:ascii="Courier New" w:eastAsia="Times New Roman" w:hAnsi="Courier New" w:cs="Times New Roman"/>
      <w:sz w:val="20"/>
      <w:szCs w:val="20"/>
      <w:lang w:eastAsia="ar-SA"/>
    </w:rPr>
  </w:style>
  <w:style w:type="paragraph" w:customStyle="1" w:styleId="22">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styleId="31">
    <w:name w:val="Body Text Indent 3"/>
    <w:basedOn w:val="a"/>
    <w:link w:val="32"/>
    <w:rsid w:val="000B1E54"/>
    <w:pPr>
      <w:spacing w:after="0" w:line="240" w:lineRule="auto"/>
      <w:ind w:left="284" w:hanging="284"/>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rsid w:val="000B1E54"/>
    <w:rPr>
      <w:rFonts w:ascii="Times New Roman" w:eastAsia="Times New Roman" w:hAnsi="Times New Roman" w:cs="Times New Roman"/>
      <w:sz w:val="24"/>
      <w:szCs w:val="24"/>
      <w:lang w:val="x-none" w:eastAsia="x-none"/>
    </w:rPr>
  </w:style>
  <w:style w:type="paragraph" w:styleId="af">
    <w:name w:val="Body Text"/>
    <w:basedOn w:val="a"/>
    <w:link w:val="af0"/>
    <w:rsid w:val="000B1E54"/>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0B1E54"/>
    <w:rPr>
      <w:rFonts w:ascii="Times New Roman" w:eastAsia="Times New Roman" w:hAnsi="Times New Roman" w:cs="Times New Roman"/>
      <w:sz w:val="24"/>
      <w:szCs w:val="24"/>
      <w:lang w:val="x-none" w:eastAsia="x-none"/>
    </w:rPr>
  </w:style>
  <w:style w:type="paragraph" w:styleId="af1">
    <w:name w:val="Block Text"/>
    <w:basedOn w:val="a"/>
    <w:rsid w:val="000B1E54"/>
    <w:pPr>
      <w:spacing w:after="0" w:line="240" w:lineRule="auto"/>
      <w:ind w:left="284" w:right="-622" w:hanging="284"/>
    </w:pPr>
    <w:rPr>
      <w:rFonts w:ascii="Times New Roman" w:eastAsia="Times New Roman" w:hAnsi="Times New Roman" w:cs="Times New Roman"/>
      <w:sz w:val="24"/>
      <w:szCs w:val="24"/>
      <w:lang w:eastAsia="ru-RU"/>
    </w:rPr>
  </w:style>
  <w:style w:type="paragraph" w:styleId="af2">
    <w:name w:val="Body Text Indent"/>
    <w:basedOn w:val="a"/>
    <w:link w:val="af3"/>
    <w:rsid w:val="000B1E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rsid w:val="000B1E54"/>
    <w:rPr>
      <w:rFonts w:ascii="Times New Roman" w:eastAsia="Times New Roman" w:hAnsi="Times New Roman" w:cs="Times New Roman"/>
      <w:sz w:val="24"/>
      <w:szCs w:val="24"/>
      <w:lang w:val="x-none" w:eastAsia="x-none"/>
    </w:rPr>
  </w:style>
  <w:style w:type="paragraph" w:styleId="23">
    <w:name w:val="Body Text Indent 2"/>
    <w:basedOn w:val="a"/>
    <w:link w:val="24"/>
    <w:rsid w:val="000B1E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0B1E54"/>
    <w:rPr>
      <w:rFonts w:ascii="Times New Roman" w:eastAsia="Times New Roman" w:hAnsi="Times New Roman" w:cs="Times New Roman"/>
      <w:sz w:val="24"/>
      <w:szCs w:val="24"/>
      <w:lang w:val="x-none" w:eastAsia="x-none"/>
    </w:rPr>
  </w:style>
  <w:style w:type="paragraph" w:styleId="af4">
    <w:name w:val="Subtitle"/>
    <w:basedOn w:val="a"/>
    <w:link w:val="af5"/>
    <w:qFormat/>
    <w:rsid w:val="000B1E54"/>
    <w:pPr>
      <w:spacing w:after="0" w:line="240" w:lineRule="auto"/>
    </w:pPr>
    <w:rPr>
      <w:rFonts w:ascii="Times New Roman" w:eastAsia="Times New Roman" w:hAnsi="Times New Roman" w:cs="Times New Roman"/>
      <w:sz w:val="36"/>
      <w:szCs w:val="20"/>
      <w:lang w:val="x-none" w:eastAsia="x-none"/>
    </w:rPr>
  </w:style>
  <w:style w:type="character" w:customStyle="1" w:styleId="af5">
    <w:name w:val="Подзаголовок Знак"/>
    <w:basedOn w:val="a0"/>
    <w:link w:val="af4"/>
    <w:rsid w:val="000B1E54"/>
    <w:rPr>
      <w:rFonts w:ascii="Times New Roman" w:eastAsia="Times New Roman" w:hAnsi="Times New Roman" w:cs="Times New Roman"/>
      <w:sz w:val="36"/>
      <w:szCs w:val="20"/>
      <w:lang w:val="x-none" w:eastAsia="x-none"/>
    </w:rPr>
  </w:style>
  <w:style w:type="paragraph" w:styleId="af6">
    <w:name w:val="Title"/>
    <w:basedOn w:val="a"/>
    <w:link w:val="af7"/>
    <w:qFormat/>
    <w:rsid w:val="000B1E54"/>
    <w:pPr>
      <w:spacing w:after="0" w:line="240" w:lineRule="auto"/>
      <w:ind w:left="142" w:hanging="142"/>
      <w:jc w:val="center"/>
    </w:pPr>
    <w:rPr>
      <w:rFonts w:ascii="Times New Roman" w:eastAsia="Times New Roman" w:hAnsi="Times New Roman" w:cs="Times New Roman"/>
      <w:b/>
      <w:sz w:val="24"/>
      <w:szCs w:val="24"/>
      <w:lang w:val="x-none" w:eastAsia="x-none"/>
    </w:rPr>
  </w:style>
  <w:style w:type="character" w:customStyle="1" w:styleId="af7">
    <w:name w:val="Название Знак"/>
    <w:basedOn w:val="a0"/>
    <w:link w:val="af6"/>
    <w:rsid w:val="000B1E54"/>
    <w:rPr>
      <w:rFonts w:ascii="Times New Roman" w:eastAsia="Times New Roman" w:hAnsi="Times New Roman" w:cs="Times New Roman"/>
      <w:b/>
      <w:sz w:val="24"/>
      <w:szCs w:val="24"/>
      <w:lang w:val="x-none" w:eastAsia="x-none"/>
    </w:rPr>
  </w:style>
  <w:style w:type="paragraph" w:styleId="af8">
    <w:name w:val="caption"/>
    <w:basedOn w:val="a"/>
    <w:next w:val="a"/>
    <w:qFormat/>
    <w:rsid w:val="000B1E54"/>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_"/>
    <w:link w:val="34"/>
    <w:locked/>
    <w:rsid w:val="000B1E54"/>
    <w:rPr>
      <w:sz w:val="27"/>
      <w:szCs w:val="27"/>
      <w:shd w:val="clear" w:color="auto" w:fill="FFFFFF"/>
    </w:rPr>
  </w:style>
  <w:style w:type="paragraph" w:customStyle="1" w:styleId="34">
    <w:name w:val="Основной текст (3)"/>
    <w:basedOn w:val="a"/>
    <w:link w:val="33"/>
    <w:rsid w:val="000B1E54"/>
    <w:pPr>
      <w:shd w:val="clear" w:color="auto" w:fill="FFFFFF"/>
      <w:spacing w:before="180" w:after="60" w:line="0" w:lineRule="atLeast"/>
      <w:jc w:val="both"/>
    </w:pPr>
    <w:rPr>
      <w:sz w:val="27"/>
      <w:szCs w:val="27"/>
    </w:rPr>
  </w:style>
  <w:style w:type="character" w:customStyle="1" w:styleId="15">
    <w:name w:val="Основной текст (15)_"/>
    <w:link w:val="150"/>
    <w:locked/>
    <w:rsid w:val="000B1E54"/>
    <w:rPr>
      <w:spacing w:val="-20"/>
      <w:shd w:val="clear" w:color="auto" w:fill="FFFFFF"/>
    </w:rPr>
  </w:style>
  <w:style w:type="paragraph" w:customStyle="1" w:styleId="150">
    <w:name w:val="Основной текст (15)"/>
    <w:basedOn w:val="a"/>
    <w:link w:val="15"/>
    <w:rsid w:val="000B1E54"/>
    <w:pPr>
      <w:shd w:val="clear" w:color="auto" w:fill="FFFFFF"/>
      <w:spacing w:after="0" w:line="0" w:lineRule="atLeast"/>
    </w:pPr>
    <w:rPr>
      <w:spacing w:val="-20"/>
    </w:rPr>
  </w:style>
  <w:style w:type="character" w:customStyle="1" w:styleId="17">
    <w:name w:val="Основной текст (17)_"/>
    <w:link w:val="170"/>
    <w:locked/>
    <w:rsid w:val="000B1E54"/>
    <w:rPr>
      <w:shd w:val="clear" w:color="auto" w:fill="FFFFFF"/>
    </w:rPr>
  </w:style>
  <w:style w:type="paragraph" w:customStyle="1" w:styleId="170">
    <w:name w:val="Основной текст (17)"/>
    <w:basedOn w:val="a"/>
    <w:link w:val="17"/>
    <w:rsid w:val="000B1E54"/>
    <w:pPr>
      <w:shd w:val="clear" w:color="auto" w:fill="FFFFFF"/>
      <w:spacing w:after="0" w:line="259" w:lineRule="exact"/>
      <w:jc w:val="both"/>
    </w:pPr>
  </w:style>
  <w:style w:type="character" w:customStyle="1" w:styleId="14">
    <w:name w:val="Основной текст (14)_"/>
    <w:link w:val="140"/>
    <w:locked/>
    <w:rsid w:val="000B1E54"/>
    <w:rPr>
      <w:shd w:val="clear" w:color="auto" w:fill="FFFFFF"/>
    </w:rPr>
  </w:style>
  <w:style w:type="paragraph" w:customStyle="1" w:styleId="140">
    <w:name w:val="Основной текст (14)"/>
    <w:basedOn w:val="a"/>
    <w:link w:val="14"/>
    <w:rsid w:val="000B1E54"/>
    <w:pPr>
      <w:shd w:val="clear" w:color="auto" w:fill="FFFFFF"/>
      <w:spacing w:before="240" w:after="0" w:line="259" w:lineRule="exact"/>
      <w:ind w:hanging="280"/>
      <w:jc w:val="both"/>
    </w:pPr>
  </w:style>
  <w:style w:type="character" w:customStyle="1" w:styleId="210">
    <w:name w:val="Основной текст (21)_"/>
    <w:link w:val="211"/>
    <w:locked/>
    <w:rsid w:val="000B1E54"/>
    <w:rPr>
      <w:sz w:val="21"/>
      <w:szCs w:val="21"/>
      <w:shd w:val="clear" w:color="auto" w:fill="FFFFFF"/>
    </w:rPr>
  </w:style>
  <w:style w:type="paragraph" w:customStyle="1" w:styleId="211">
    <w:name w:val="Основной текст (21)"/>
    <w:basedOn w:val="a"/>
    <w:link w:val="210"/>
    <w:rsid w:val="000B1E54"/>
    <w:pPr>
      <w:shd w:val="clear" w:color="auto" w:fill="FFFFFF"/>
      <w:spacing w:before="240" w:after="0" w:line="259" w:lineRule="exact"/>
    </w:pPr>
    <w:rPr>
      <w:sz w:val="21"/>
      <w:szCs w:val="21"/>
    </w:rPr>
  </w:style>
  <w:style w:type="character" w:customStyle="1" w:styleId="314">
    <w:name w:val="Основной текст (3) + 14"/>
    <w:aliases w:val="5 pt,Курсив,Интервал -1 pt,Основной текст (21) + 9,Полужирный,Основной текст + 9 pt,Заголовок №2 + Trebuchet MS,9,Основной текст + Courier New,6,Колонтитул + 9,Основной текст + Candara,11,Подпись к таблице + Corbel,17"/>
    <w:uiPriority w:val="99"/>
    <w:rsid w:val="000B1E54"/>
    <w:rPr>
      <w:i/>
      <w:iCs/>
      <w:sz w:val="21"/>
      <w:szCs w:val="21"/>
      <w:shd w:val="clear" w:color="auto" w:fill="FFFFFF"/>
    </w:rPr>
  </w:style>
  <w:style w:type="character" w:customStyle="1" w:styleId="312pt">
    <w:name w:val="Основной текст (3) + 12 pt"/>
    <w:rsid w:val="000B1E54"/>
    <w:rPr>
      <w:b w:val="0"/>
      <w:bCs w:val="0"/>
      <w:i w:val="0"/>
      <w:iCs w:val="0"/>
      <w:smallCaps w:val="0"/>
      <w:strike w:val="0"/>
      <w:dstrike w:val="0"/>
      <w:spacing w:val="0"/>
      <w:sz w:val="24"/>
      <w:szCs w:val="24"/>
      <w:u w:val="none"/>
      <w:effect w:val="none"/>
      <w:shd w:val="clear" w:color="auto" w:fill="FFFFFF"/>
    </w:rPr>
  </w:style>
  <w:style w:type="character" w:customStyle="1" w:styleId="1510pt">
    <w:name w:val="Основной текст (15) + 10 pt"/>
    <w:aliases w:val="Не полужирный,Интервал 0 pt"/>
    <w:rsid w:val="000B1E54"/>
    <w:rPr>
      <w:b/>
      <w:bCs/>
      <w:i w:val="0"/>
      <w:iCs w:val="0"/>
      <w:smallCaps w:val="0"/>
      <w:strike w:val="0"/>
      <w:dstrike w:val="0"/>
      <w:spacing w:val="0"/>
      <w:sz w:val="20"/>
      <w:szCs w:val="20"/>
      <w:u w:val="none"/>
      <w:effect w:val="none"/>
      <w:shd w:val="clear" w:color="auto" w:fill="FFFFFF"/>
    </w:rPr>
  </w:style>
  <w:style w:type="character" w:customStyle="1" w:styleId="171">
    <w:name w:val="Основной текст (17) + Курсив"/>
    <w:rsid w:val="000B1E54"/>
    <w:rPr>
      <w:i/>
      <w:iCs/>
      <w:shd w:val="clear" w:color="auto" w:fill="FFFFFF"/>
    </w:rPr>
  </w:style>
  <w:style w:type="character" w:customStyle="1" w:styleId="141">
    <w:name w:val="Основной текст (14) + Полужирный"/>
    <w:rsid w:val="000B1E54"/>
    <w:rPr>
      <w:b/>
      <w:bCs/>
      <w:shd w:val="clear" w:color="auto" w:fill="FFFFFF"/>
    </w:rPr>
  </w:style>
  <w:style w:type="character" w:customStyle="1" w:styleId="181pt">
    <w:name w:val="Основной текст (18) + Интервал 1 pt"/>
    <w:rsid w:val="000B1E54"/>
    <w:rPr>
      <w:rFonts w:ascii="Times New Roman" w:eastAsia="Times New Roman" w:hAnsi="Times New Roman" w:cs="Times New Roman" w:hint="default"/>
      <w:b w:val="0"/>
      <w:bCs w:val="0"/>
      <w:i w:val="0"/>
      <w:iCs w:val="0"/>
      <w:smallCaps w:val="0"/>
      <w:strike w:val="0"/>
      <w:dstrike w:val="0"/>
      <w:spacing w:val="20"/>
      <w:sz w:val="21"/>
      <w:szCs w:val="21"/>
      <w:u w:val="none"/>
      <w:effect w:val="none"/>
    </w:rPr>
  </w:style>
  <w:style w:type="character" w:customStyle="1" w:styleId="18">
    <w:name w:val="Основной текст (18) + Не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171pt">
    <w:name w:val="Основной текст (17) + Интервал 1 pt"/>
    <w:rsid w:val="000B1E54"/>
    <w:rPr>
      <w:b w:val="0"/>
      <w:bCs w:val="0"/>
      <w:i w:val="0"/>
      <w:iCs w:val="0"/>
      <w:smallCaps w:val="0"/>
      <w:strike w:val="0"/>
      <w:dstrike w:val="0"/>
      <w:spacing w:val="20"/>
      <w:u w:val="none"/>
      <w:effect w:val="none"/>
      <w:shd w:val="clear" w:color="auto" w:fill="FFFFFF"/>
    </w:rPr>
  </w:style>
  <w:style w:type="character" w:customStyle="1" w:styleId="af9">
    <w:name w:val="Основной текст +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35">
    <w:name w:val="Основной текст (3) + Не курсив"/>
    <w:rsid w:val="000B1E54"/>
    <w:rPr>
      <w:b w:val="0"/>
      <w:bCs w:val="0"/>
      <w:i/>
      <w:iCs/>
      <w:smallCaps w:val="0"/>
      <w:strike w:val="0"/>
      <w:dstrike w:val="0"/>
      <w:spacing w:val="40"/>
      <w:sz w:val="21"/>
      <w:szCs w:val="21"/>
      <w:u w:val="none"/>
      <w:effect w:val="none"/>
      <w:shd w:val="clear" w:color="auto" w:fill="FFFFFF"/>
    </w:rPr>
  </w:style>
  <w:style w:type="character" w:customStyle="1" w:styleId="31pt">
    <w:name w:val="Основной текст (3) + Интервал 1 pt"/>
    <w:rsid w:val="000B1E54"/>
    <w:rPr>
      <w:b w:val="0"/>
      <w:bCs w:val="0"/>
      <w:i w:val="0"/>
      <w:iCs w:val="0"/>
      <w:smallCaps w:val="0"/>
      <w:strike w:val="0"/>
      <w:dstrike w:val="0"/>
      <w:spacing w:val="30"/>
      <w:sz w:val="21"/>
      <w:szCs w:val="21"/>
      <w:u w:val="none"/>
      <w:effect w:val="none"/>
      <w:shd w:val="clear" w:color="auto" w:fill="FFFFFF"/>
    </w:rPr>
  </w:style>
  <w:style w:type="character" w:customStyle="1" w:styleId="33pt">
    <w:name w:val="Основной текст (3) + Интервал 3 pt"/>
    <w:rsid w:val="000B1E54"/>
    <w:rPr>
      <w:b w:val="0"/>
      <w:bCs w:val="0"/>
      <w:i w:val="0"/>
      <w:iCs w:val="0"/>
      <w:smallCaps w:val="0"/>
      <w:strike w:val="0"/>
      <w:dstrike w:val="0"/>
      <w:spacing w:val="60"/>
      <w:sz w:val="21"/>
      <w:szCs w:val="21"/>
      <w:u w:val="none"/>
      <w:effect w:val="none"/>
      <w:shd w:val="clear" w:color="auto" w:fill="FFFFFF"/>
    </w:rPr>
  </w:style>
  <w:style w:type="character" w:customStyle="1" w:styleId="7">
    <w:name w:val="Основной текст (7) + Курсив"/>
    <w:aliases w:val="Интервал 2 pt"/>
    <w:rsid w:val="000B1E54"/>
    <w:rPr>
      <w:rFonts w:ascii="Times New Roman" w:eastAsia="Times New Roman" w:hAnsi="Times New Roman" w:cs="Times New Roman" w:hint="default"/>
      <w:i/>
      <w:iCs/>
      <w:spacing w:val="-10"/>
      <w:shd w:val="clear" w:color="auto" w:fill="FFFFFF"/>
    </w:rPr>
  </w:style>
  <w:style w:type="character" w:customStyle="1" w:styleId="7-1pt">
    <w:name w:val="Основной текст (7) + Интервал -1 pt"/>
    <w:rsid w:val="000B1E54"/>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paragraph" w:customStyle="1" w:styleId="12">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5">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customStyle="1" w:styleId="afa">
    <w:name w:val="Стиль"/>
    <w:rsid w:val="000B1E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b">
    <w:name w:val="Подпись к таблице_"/>
    <w:link w:val="afc"/>
    <w:uiPriority w:val="99"/>
    <w:locked/>
    <w:rsid w:val="000B1E54"/>
    <w:rPr>
      <w:rFonts w:ascii="Sylfaen" w:hAnsi="Sylfaen" w:cs="Sylfaen"/>
      <w:i/>
      <w:iCs/>
      <w:sz w:val="21"/>
      <w:szCs w:val="21"/>
      <w:shd w:val="clear" w:color="auto" w:fill="FFFFFF"/>
    </w:rPr>
  </w:style>
  <w:style w:type="paragraph" w:customStyle="1" w:styleId="afc">
    <w:name w:val="Подпись к таблице"/>
    <w:basedOn w:val="a"/>
    <w:link w:val="afb"/>
    <w:uiPriority w:val="99"/>
    <w:rsid w:val="000B1E54"/>
    <w:pPr>
      <w:widowControl w:val="0"/>
      <w:shd w:val="clear" w:color="auto" w:fill="FFFFFF"/>
      <w:spacing w:after="0" w:line="240" w:lineRule="atLeast"/>
    </w:pPr>
    <w:rPr>
      <w:rFonts w:ascii="Sylfaen" w:hAnsi="Sylfaen" w:cs="Sylfaen"/>
      <w:i/>
      <w:iCs/>
      <w:sz w:val="21"/>
      <w:szCs w:val="21"/>
    </w:rPr>
  </w:style>
  <w:style w:type="paragraph" w:customStyle="1" w:styleId="13">
    <w:name w:val="Подпись к таблице1"/>
    <w:basedOn w:val="a"/>
    <w:uiPriority w:val="99"/>
    <w:rsid w:val="000B1E54"/>
    <w:pPr>
      <w:widowControl w:val="0"/>
      <w:shd w:val="clear" w:color="auto" w:fill="FFFFFF"/>
      <w:spacing w:after="0" w:line="240" w:lineRule="atLeast"/>
    </w:pPr>
    <w:rPr>
      <w:rFonts w:ascii="Times New Roman" w:eastAsia="Times New Roman" w:hAnsi="Times New Roman" w:cs="Times New Roman"/>
      <w:i/>
      <w:iCs/>
      <w:sz w:val="21"/>
      <w:szCs w:val="21"/>
      <w:lang w:eastAsia="ru-RU"/>
    </w:rPr>
  </w:style>
  <w:style w:type="character" w:customStyle="1" w:styleId="4">
    <w:name w:val="Основной текст (4)_"/>
    <w:link w:val="40"/>
    <w:uiPriority w:val="99"/>
    <w:locked/>
    <w:rsid w:val="000B1E54"/>
    <w:rPr>
      <w:rFonts w:ascii="Franklin Gothic Book" w:hAnsi="Franklin Gothic Book" w:cs="Franklin Gothic Book"/>
      <w:sz w:val="13"/>
      <w:szCs w:val="13"/>
      <w:shd w:val="clear" w:color="auto" w:fill="FFFFFF"/>
    </w:rPr>
  </w:style>
  <w:style w:type="paragraph" w:customStyle="1" w:styleId="40">
    <w:name w:val="Основной текст (4)"/>
    <w:basedOn w:val="a"/>
    <w:link w:val="4"/>
    <w:uiPriority w:val="99"/>
    <w:rsid w:val="000B1E54"/>
    <w:pPr>
      <w:widowControl w:val="0"/>
      <w:shd w:val="clear" w:color="auto" w:fill="FFFFFF"/>
      <w:spacing w:before="60" w:after="60" w:line="240" w:lineRule="atLeast"/>
    </w:pPr>
    <w:rPr>
      <w:rFonts w:ascii="Franklin Gothic Book" w:hAnsi="Franklin Gothic Book" w:cs="Franklin Gothic Book"/>
      <w:sz w:val="13"/>
      <w:szCs w:val="13"/>
    </w:rPr>
  </w:style>
  <w:style w:type="character" w:customStyle="1" w:styleId="26">
    <w:name w:val="Основной текст (2)_"/>
    <w:link w:val="27"/>
    <w:uiPriority w:val="99"/>
    <w:locked/>
    <w:rsid w:val="000B1E54"/>
    <w:rPr>
      <w:b/>
      <w:bCs/>
      <w:sz w:val="26"/>
      <w:szCs w:val="26"/>
      <w:shd w:val="clear" w:color="auto" w:fill="FFFFFF"/>
    </w:rPr>
  </w:style>
  <w:style w:type="paragraph" w:customStyle="1" w:styleId="27">
    <w:name w:val="Основной текст (2)"/>
    <w:basedOn w:val="a"/>
    <w:link w:val="26"/>
    <w:uiPriority w:val="99"/>
    <w:rsid w:val="000B1E54"/>
    <w:pPr>
      <w:widowControl w:val="0"/>
      <w:shd w:val="clear" w:color="auto" w:fill="FFFFFF"/>
      <w:spacing w:after="180" w:line="240" w:lineRule="atLeast"/>
      <w:ind w:firstLine="280"/>
      <w:jc w:val="both"/>
    </w:pPr>
    <w:rPr>
      <w:b/>
      <w:bCs/>
      <w:sz w:val="26"/>
      <w:szCs w:val="26"/>
    </w:rPr>
  </w:style>
  <w:style w:type="character" w:customStyle="1" w:styleId="16">
    <w:name w:val="Основной текст Знак1"/>
    <w:uiPriority w:val="99"/>
    <w:locked/>
    <w:rsid w:val="000B1E54"/>
    <w:rPr>
      <w:rFonts w:ascii="Times New Roman" w:hAnsi="Times New Roman" w:cs="Times New Roman" w:hint="default"/>
      <w:shd w:val="clear" w:color="auto" w:fill="FFFFFF"/>
    </w:rPr>
  </w:style>
  <w:style w:type="character" w:customStyle="1" w:styleId="19">
    <w:name w:val="Основной текст + Курсив1"/>
    <w:aliases w:val="Интервал 1 pt1"/>
    <w:uiPriority w:val="99"/>
    <w:rsid w:val="000B1E54"/>
    <w:rPr>
      <w:rFonts w:ascii="Sylfaen" w:hAnsi="Sylfaen" w:cs="Sylfaen" w:hint="default"/>
      <w:i/>
      <w:iCs/>
      <w:strike w:val="0"/>
      <w:dstrike w:val="0"/>
      <w:sz w:val="21"/>
      <w:szCs w:val="21"/>
      <w:u w:val="none"/>
      <w:effect w:val="none"/>
      <w:shd w:val="clear" w:color="auto" w:fill="FFFFFF"/>
    </w:rPr>
  </w:style>
  <w:style w:type="character" w:customStyle="1" w:styleId="11pt">
    <w:name w:val="Основной текст + 11 pt"/>
    <w:uiPriority w:val="99"/>
    <w:rsid w:val="000B1E54"/>
    <w:rPr>
      <w:rFonts w:ascii="Times New Roman" w:hAnsi="Times New Roman" w:cs="Times New Roman" w:hint="default"/>
      <w:strike w:val="0"/>
      <w:dstrike w:val="0"/>
      <w:sz w:val="22"/>
      <w:szCs w:val="22"/>
      <w:u w:val="none"/>
      <w:effect w:val="none"/>
      <w:shd w:val="clear" w:color="auto" w:fill="FFFFFF"/>
    </w:rPr>
  </w:style>
  <w:style w:type="character" w:customStyle="1" w:styleId="11pt0">
    <w:name w:val="Подпись к таблице + 11 pt"/>
    <w:uiPriority w:val="99"/>
    <w:rsid w:val="000B1E54"/>
    <w:rPr>
      <w:rFonts w:ascii="Times New Roman" w:hAnsi="Times New Roman" w:cs="Times New Roman"/>
      <w:i/>
      <w:iCs/>
      <w:strike w:val="0"/>
      <w:dstrike w:val="0"/>
      <w:sz w:val="22"/>
      <w:szCs w:val="22"/>
      <w:u w:val="none"/>
      <w:effect w:val="none"/>
      <w:shd w:val="clear" w:color="auto" w:fill="FFFFFF"/>
    </w:rPr>
  </w:style>
  <w:style w:type="character" w:customStyle="1" w:styleId="9">
    <w:name w:val="Основной текст + 9"/>
    <w:aliases w:val="5 pt2"/>
    <w:uiPriority w:val="99"/>
    <w:rsid w:val="000B1E54"/>
    <w:rPr>
      <w:rFonts w:ascii="Times New Roman" w:hAnsi="Times New Roman" w:cs="Times New Roman" w:hint="default"/>
      <w:strike w:val="0"/>
      <w:dstrike w:val="0"/>
      <w:sz w:val="19"/>
      <w:szCs w:val="19"/>
      <w:u w:val="none"/>
      <w:effect w:val="none"/>
      <w:shd w:val="clear" w:color="auto" w:fill="FFFFFF"/>
    </w:rPr>
  </w:style>
  <w:style w:type="character" w:customStyle="1" w:styleId="211pt">
    <w:name w:val="Основной текст (2) + 11 pt"/>
    <w:uiPriority w:val="99"/>
    <w:rsid w:val="000B1E54"/>
    <w:rPr>
      <w:b/>
      <w:bCs/>
      <w:i/>
      <w:iCs/>
      <w:strike w:val="0"/>
      <w:dstrike w:val="0"/>
      <w:sz w:val="22"/>
      <w:szCs w:val="22"/>
      <w:u w:val="none"/>
      <w:effect w:val="none"/>
      <w:shd w:val="clear" w:color="auto" w:fill="FFFFFF"/>
    </w:rPr>
  </w:style>
  <w:style w:type="character" w:customStyle="1" w:styleId="10pt">
    <w:name w:val="Основной текст + 10 pt"/>
    <w:uiPriority w:val="99"/>
    <w:rsid w:val="000B1E54"/>
    <w:rPr>
      <w:rFonts w:ascii="Times New Roman" w:hAnsi="Times New Roman" w:cs="Times New Roman" w:hint="default"/>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B1E54"/>
    <w:pPr>
      <w:keepNext/>
      <w:spacing w:after="0" w:line="240" w:lineRule="auto"/>
      <w:outlineLvl w:val="0"/>
    </w:pPr>
    <w:rPr>
      <w:rFonts w:ascii="Times New Roman" w:eastAsia="Times New Roman" w:hAnsi="Times New Roman" w:cs="Times New Roman"/>
      <w:sz w:val="28"/>
      <w:szCs w:val="24"/>
      <w:lang w:val="x-none" w:eastAsia="x-none"/>
    </w:rPr>
  </w:style>
  <w:style w:type="paragraph" w:styleId="2">
    <w:name w:val="heading 2"/>
    <w:basedOn w:val="a"/>
    <w:next w:val="a"/>
    <w:link w:val="20"/>
    <w:qFormat/>
    <w:rsid w:val="000B1E54"/>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qFormat/>
    <w:rsid w:val="000B1E54"/>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6">
    <w:name w:val="heading 6"/>
    <w:basedOn w:val="a"/>
    <w:next w:val="a"/>
    <w:link w:val="60"/>
    <w:unhideWhenUsed/>
    <w:qFormat/>
    <w:rsid w:val="000B1E54"/>
    <w:pPr>
      <w:spacing w:before="240" w:after="60" w:line="240" w:lineRule="auto"/>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52B"/>
    <w:pPr>
      <w:ind w:left="720"/>
      <w:contextualSpacing/>
    </w:pPr>
  </w:style>
  <w:style w:type="table" w:styleId="a4">
    <w:name w:val="Table Grid"/>
    <w:basedOn w:val="a1"/>
    <w:rsid w:val="00AB1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717BE4"/>
    <w:pPr>
      <w:spacing w:after="0" w:line="240" w:lineRule="auto"/>
    </w:pPr>
    <w:rPr>
      <w:rFonts w:ascii="Segoe UI" w:hAnsi="Segoe UI" w:cs="Segoe UI"/>
      <w:sz w:val="18"/>
      <w:szCs w:val="18"/>
    </w:rPr>
  </w:style>
  <w:style w:type="character" w:customStyle="1" w:styleId="a6">
    <w:name w:val="Текст выноски Знак"/>
    <w:basedOn w:val="a0"/>
    <w:link w:val="a5"/>
    <w:rsid w:val="00717BE4"/>
    <w:rPr>
      <w:rFonts w:ascii="Segoe UI" w:hAnsi="Segoe UI" w:cs="Segoe UI"/>
      <w:sz w:val="18"/>
      <w:szCs w:val="18"/>
    </w:rPr>
  </w:style>
  <w:style w:type="paragraph" w:customStyle="1" w:styleId="ConsPlusNormal">
    <w:name w:val="ConsPlusNormal"/>
    <w:rsid w:val="00FA5D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5D045D"/>
    <w:rPr>
      <w:color w:val="0000FF"/>
      <w:u w:val="single"/>
    </w:rPr>
  </w:style>
  <w:style w:type="paragraph" w:styleId="a8">
    <w:name w:val="Normal (Web)"/>
    <w:basedOn w:val="a"/>
    <w:uiPriority w:val="99"/>
    <w:unhideWhenUsed/>
    <w:rsid w:val="005D04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D045D"/>
    <w:rPr>
      <w:i/>
      <w:iCs/>
    </w:rPr>
  </w:style>
  <w:style w:type="paragraph" w:styleId="aa">
    <w:name w:val="header"/>
    <w:basedOn w:val="a"/>
    <w:link w:val="ab"/>
    <w:unhideWhenUsed/>
    <w:rsid w:val="00C83208"/>
    <w:pPr>
      <w:tabs>
        <w:tab w:val="center" w:pos="4677"/>
        <w:tab w:val="right" w:pos="9355"/>
      </w:tabs>
      <w:spacing w:after="0" w:line="240" w:lineRule="auto"/>
    </w:pPr>
  </w:style>
  <w:style w:type="character" w:customStyle="1" w:styleId="ab">
    <w:name w:val="Верхний колонтитул Знак"/>
    <w:basedOn w:val="a0"/>
    <w:link w:val="aa"/>
    <w:rsid w:val="00C83208"/>
  </w:style>
  <w:style w:type="paragraph" w:styleId="ac">
    <w:name w:val="footer"/>
    <w:basedOn w:val="a"/>
    <w:link w:val="ad"/>
    <w:uiPriority w:val="99"/>
    <w:unhideWhenUsed/>
    <w:rsid w:val="00C8320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3208"/>
  </w:style>
  <w:style w:type="character" w:customStyle="1" w:styleId="10">
    <w:name w:val="Заголовок 1 Знак"/>
    <w:basedOn w:val="a0"/>
    <w:link w:val="1"/>
    <w:rsid w:val="000B1E54"/>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0B1E54"/>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0B1E54"/>
    <w:rPr>
      <w:rFonts w:ascii="Cambria" w:eastAsia="Times New Roman" w:hAnsi="Cambria" w:cs="Times New Roman"/>
      <w:b/>
      <w:bCs/>
      <w:color w:val="4F81BD"/>
      <w:sz w:val="24"/>
      <w:szCs w:val="24"/>
      <w:lang w:val="x-none" w:eastAsia="x-none"/>
    </w:rPr>
  </w:style>
  <w:style w:type="character" w:customStyle="1" w:styleId="60">
    <w:name w:val="Заголовок 6 Знак"/>
    <w:basedOn w:val="a0"/>
    <w:link w:val="6"/>
    <w:rsid w:val="000B1E54"/>
    <w:rPr>
      <w:rFonts w:ascii="Calibri" w:eastAsia="Times New Roman" w:hAnsi="Calibri" w:cs="Times New Roman"/>
      <w:b/>
      <w:bCs/>
      <w:lang w:val="x-none" w:eastAsia="x-none"/>
    </w:rPr>
  </w:style>
  <w:style w:type="character" w:styleId="ae">
    <w:name w:val="page number"/>
    <w:basedOn w:val="a0"/>
    <w:rsid w:val="000B1E54"/>
  </w:style>
  <w:style w:type="paragraph" w:customStyle="1" w:styleId="11">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1">
    <w:name w:val="Обычный2"/>
    <w:rsid w:val="000B1E54"/>
    <w:pPr>
      <w:suppressAutoHyphens/>
      <w:spacing w:after="0" w:line="240" w:lineRule="auto"/>
    </w:pPr>
    <w:rPr>
      <w:rFonts w:ascii="Courier New" w:eastAsia="Times New Roman" w:hAnsi="Courier New" w:cs="Times New Roman"/>
      <w:sz w:val="20"/>
      <w:szCs w:val="20"/>
      <w:lang w:eastAsia="ar-SA"/>
    </w:rPr>
  </w:style>
  <w:style w:type="paragraph" w:customStyle="1" w:styleId="22">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styleId="31">
    <w:name w:val="Body Text Indent 3"/>
    <w:basedOn w:val="a"/>
    <w:link w:val="32"/>
    <w:rsid w:val="000B1E54"/>
    <w:pPr>
      <w:spacing w:after="0" w:line="240" w:lineRule="auto"/>
      <w:ind w:left="284" w:hanging="284"/>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rsid w:val="000B1E54"/>
    <w:rPr>
      <w:rFonts w:ascii="Times New Roman" w:eastAsia="Times New Roman" w:hAnsi="Times New Roman" w:cs="Times New Roman"/>
      <w:sz w:val="24"/>
      <w:szCs w:val="24"/>
      <w:lang w:val="x-none" w:eastAsia="x-none"/>
    </w:rPr>
  </w:style>
  <w:style w:type="paragraph" w:styleId="af">
    <w:name w:val="Body Text"/>
    <w:basedOn w:val="a"/>
    <w:link w:val="af0"/>
    <w:rsid w:val="000B1E54"/>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0B1E54"/>
    <w:rPr>
      <w:rFonts w:ascii="Times New Roman" w:eastAsia="Times New Roman" w:hAnsi="Times New Roman" w:cs="Times New Roman"/>
      <w:sz w:val="24"/>
      <w:szCs w:val="24"/>
      <w:lang w:val="x-none" w:eastAsia="x-none"/>
    </w:rPr>
  </w:style>
  <w:style w:type="paragraph" w:styleId="af1">
    <w:name w:val="Block Text"/>
    <w:basedOn w:val="a"/>
    <w:rsid w:val="000B1E54"/>
    <w:pPr>
      <w:spacing w:after="0" w:line="240" w:lineRule="auto"/>
      <w:ind w:left="284" w:right="-622" w:hanging="284"/>
    </w:pPr>
    <w:rPr>
      <w:rFonts w:ascii="Times New Roman" w:eastAsia="Times New Roman" w:hAnsi="Times New Roman" w:cs="Times New Roman"/>
      <w:sz w:val="24"/>
      <w:szCs w:val="24"/>
      <w:lang w:eastAsia="ru-RU"/>
    </w:rPr>
  </w:style>
  <w:style w:type="paragraph" w:styleId="af2">
    <w:name w:val="Body Text Indent"/>
    <w:basedOn w:val="a"/>
    <w:link w:val="af3"/>
    <w:rsid w:val="000B1E54"/>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3">
    <w:name w:val="Основной текст с отступом Знак"/>
    <w:basedOn w:val="a0"/>
    <w:link w:val="af2"/>
    <w:rsid w:val="000B1E54"/>
    <w:rPr>
      <w:rFonts w:ascii="Times New Roman" w:eastAsia="Times New Roman" w:hAnsi="Times New Roman" w:cs="Times New Roman"/>
      <w:sz w:val="24"/>
      <w:szCs w:val="24"/>
      <w:lang w:val="x-none" w:eastAsia="x-none"/>
    </w:rPr>
  </w:style>
  <w:style w:type="paragraph" w:styleId="23">
    <w:name w:val="Body Text Indent 2"/>
    <w:basedOn w:val="a"/>
    <w:link w:val="24"/>
    <w:rsid w:val="000B1E54"/>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rsid w:val="000B1E54"/>
    <w:rPr>
      <w:rFonts w:ascii="Times New Roman" w:eastAsia="Times New Roman" w:hAnsi="Times New Roman" w:cs="Times New Roman"/>
      <w:sz w:val="24"/>
      <w:szCs w:val="24"/>
      <w:lang w:val="x-none" w:eastAsia="x-none"/>
    </w:rPr>
  </w:style>
  <w:style w:type="paragraph" w:styleId="af4">
    <w:name w:val="Subtitle"/>
    <w:basedOn w:val="a"/>
    <w:link w:val="af5"/>
    <w:qFormat/>
    <w:rsid w:val="000B1E54"/>
    <w:pPr>
      <w:spacing w:after="0" w:line="240" w:lineRule="auto"/>
    </w:pPr>
    <w:rPr>
      <w:rFonts w:ascii="Times New Roman" w:eastAsia="Times New Roman" w:hAnsi="Times New Roman" w:cs="Times New Roman"/>
      <w:sz w:val="36"/>
      <w:szCs w:val="20"/>
      <w:lang w:val="x-none" w:eastAsia="x-none"/>
    </w:rPr>
  </w:style>
  <w:style w:type="character" w:customStyle="1" w:styleId="af5">
    <w:name w:val="Подзаголовок Знак"/>
    <w:basedOn w:val="a0"/>
    <w:link w:val="af4"/>
    <w:rsid w:val="000B1E54"/>
    <w:rPr>
      <w:rFonts w:ascii="Times New Roman" w:eastAsia="Times New Roman" w:hAnsi="Times New Roman" w:cs="Times New Roman"/>
      <w:sz w:val="36"/>
      <w:szCs w:val="20"/>
      <w:lang w:val="x-none" w:eastAsia="x-none"/>
    </w:rPr>
  </w:style>
  <w:style w:type="paragraph" w:styleId="af6">
    <w:name w:val="Title"/>
    <w:basedOn w:val="a"/>
    <w:link w:val="af7"/>
    <w:qFormat/>
    <w:rsid w:val="000B1E54"/>
    <w:pPr>
      <w:spacing w:after="0" w:line="240" w:lineRule="auto"/>
      <w:ind w:left="142" w:hanging="142"/>
      <w:jc w:val="center"/>
    </w:pPr>
    <w:rPr>
      <w:rFonts w:ascii="Times New Roman" w:eastAsia="Times New Roman" w:hAnsi="Times New Roman" w:cs="Times New Roman"/>
      <w:b/>
      <w:sz w:val="24"/>
      <w:szCs w:val="24"/>
      <w:lang w:val="x-none" w:eastAsia="x-none"/>
    </w:rPr>
  </w:style>
  <w:style w:type="character" w:customStyle="1" w:styleId="af7">
    <w:name w:val="Название Знак"/>
    <w:basedOn w:val="a0"/>
    <w:link w:val="af6"/>
    <w:rsid w:val="000B1E54"/>
    <w:rPr>
      <w:rFonts w:ascii="Times New Roman" w:eastAsia="Times New Roman" w:hAnsi="Times New Roman" w:cs="Times New Roman"/>
      <w:b/>
      <w:sz w:val="24"/>
      <w:szCs w:val="24"/>
      <w:lang w:val="x-none" w:eastAsia="x-none"/>
    </w:rPr>
  </w:style>
  <w:style w:type="paragraph" w:styleId="af8">
    <w:name w:val="caption"/>
    <w:basedOn w:val="a"/>
    <w:next w:val="a"/>
    <w:qFormat/>
    <w:rsid w:val="000B1E54"/>
    <w:pPr>
      <w:spacing w:after="0" w:line="240" w:lineRule="auto"/>
    </w:pPr>
    <w:rPr>
      <w:rFonts w:ascii="Times New Roman" w:eastAsia="Times New Roman" w:hAnsi="Times New Roman" w:cs="Times New Roman"/>
      <w:sz w:val="28"/>
      <w:szCs w:val="24"/>
      <w:lang w:eastAsia="ru-RU"/>
    </w:rPr>
  </w:style>
  <w:style w:type="character" w:customStyle="1" w:styleId="33">
    <w:name w:val="Основной текст (3)_"/>
    <w:link w:val="34"/>
    <w:locked/>
    <w:rsid w:val="000B1E54"/>
    <w:rPr>
      <w:sz w:val="27"/>
      <w:szCs w:val="27"/>
      <w:shd w:val="clear" w:color="auto" w:fill="FFFFFF"/>
    </w:rPr>
  </w:style>
  <w:style w:type="paragraph" w:customStyle="1" w:styleId="34">
    <w:name w:val="Основной текст (3)"/>
    <w:basedOn w:val="a"/>
    <w:link w:val="33"/>
    <w:rsid w:val="000B1E54"/>
    <w:pPr>
      <w:shd w:val="clear" w:color="auto" w:fill="FFFFFF"/>
      <w:spacing w:before="180" w:after="60" w:line="0" w:lineRule="atLeast"/>
      <w:jc w:val="both"/>
    </w:pPr>
    <w:rPr>
      <w:sz w:val="27"/>
      <w:szCs w:val="27"/>
    </w:rPr>
  </w:style>
  <w:style w:type="character" w:customStyle="1" w:styleId="15">
    <w:name w:val="Основной текст (15)_"/>
    <w:link w:val="150"/>
    <w:locked/>
    <w:rsid w:val="000B1E54"/>
    <w:rPr>
      <w:spacing w:val="-20"/>
      <w:shd w:val="clear" w:color="auto" w:fill="FFFFFF"/>
    </w:rPr>
  </w:style>
  <w:style w:type="paragraph" w:customStyle="1" w:styleId="150">
    <w:name w:val="Основной текст (15)"/>
    <w:basedOn w:val="a"/>
    <w:link w:val="15"/>
    <w:rsid w:val="000B1E54"/>
    <w:pPr>
      <w:shd w:val="clear" w:color="auto" w:fill="FFFFFF"/>
      <w:spacing w:after="0" w:line="0" w:lineRule="atLeast"/>
    </w:pPr>
    <w:rPr>
      <w:spacing w:val="-20"/>
    </w:rPr>
  </w:style>
  <w:style w:type="character" w:customStyle="1" w:styleId="17">
    <w:name w:val="Основной текст (17)_"/>
    <w:link w:val="170"/>
    <w:locked/>
    <w:rsid w:val="000B1E54"/>
    <w:rPr>
      <w:shd w:val="clear" w:color="auto" w:fill="FFFFFF"/>
    </w:rPr>
  </w:style>
  <w:style w:type="paragraph" w:customStyle="1" w:styleId="170">
    <w:name w:val="Основной текст (17)"/>
    <w:basedOn w:val="a"/>
    <w:link w:val="17"/>
    <w:rsid w:val="000B1E54"/>
    <w:pPr>
      <w:shd w:val="clear" w:color="auto" w:fill="FFFFFF"/>
      <w:spacing w:after="0" w:line="259" w:lineRule="exact"/>
      <w:jc w:val="both"/>
    </w:pPr>
  </w:style>
  <w:style w:type="character" w:customStyle="1" w:styleId="14">
    <w:name w:val="Основной текст (14)_"/>
    <w:link w:val="140"/>
    <w:locked/>
    <w:rsid w:val="000B1E54"/>
    <w:rPr>
      <w:shd w:val="clear" w:color="auto" w:fill="FFFFFF"/>
    </w:rPr>
  </w:style>
  <w:style w:type="paragraph" w:customStyle="1" w:styleId="140">
    <w:name w:val="Основной текст (14)"/>
    <w:basedOn w:val="a"/>
    <w:link w:val="14"/>
    <w:rsid w:val="000B1E54"/>
    <w:pPr>
      <w:shd w:val="clear" w:color="auto" w:fill="FFFFFF"/>
      <w:spacing w:before="240" w:after="0" w:line="259" w:lineRule="exact"/>
      <w:ind w:hanging="280"/>
      <w:jc w:val="both"/>
    </w:pPr>
  </w:style>
  <w:style w:type="character" w:customStyle="1" w:styleId="210">
    <w:name w:val="Основной текст (21)_"/>
    <w:link w:val="211"/>
    <w:locked/>
    <w:rsid w:val="000B1E54"/>
    <w:rPr>
      <w:sz w:val="21"/>
      <w:szCs w:val="21"/>
      <w:shd w:val="clear" w:color="auto" w:fill="FFFFFF"/>
    </w:rPr>
  </w:style>
  <w:style w:type="paragraph" w:customStyle="1" w:styleId="211">
    <w:name w:val="Основной текст (21)"/>
    <w:basedOn w:val="a"/>
    <w:link w:val="210"/>
    <w:rsid w:val="000B1E54"/>
    <w:pPr>
      <w:shd w:val="clear" w:color="auto" w:fill="FFFFFF"/>
      <w:spacing w:before="240" w:after="0" w:line="259" w:lineRule="exact"/>
    </w:pPr>
    <w:rPr>
      <w:sz w:val="21"/>
      <w:szCs w:val="21"/>
    </w:rPr>
  </w:style>
  <w:style w:type="character" w:customStyle="1" w:styleId="314">
    <w:name w:val="Основной текст (3) + 14"/>
    <w:aliases w:val="5 pt,Курсив,Интервал -1 pt,Основной текст (21) + 9,Полужирный,Основной текст + 9 pt,Заголовок №2 + Trebuchet MS,9,Основной текст + Courier New,6,Колонтитул + 9,Основной текст + Candara,11,Подпись к таблице + Corbel,17"/>
    <w:uiPriority w:val="99"/>
    <w:rsid w:val="000B1E54"/>
    <w:rPr>
      <w:i/>
      <w:iCs/>
      <w:sz w:val="21"/>
      <w:szCs w:val="21"/>
      <w:shd w:val="clear" w:color="auto" w:fill="FFFFFF"/>
    </w:rPr>
  </w:style>
  <w:style w:type="character" w:customStyle="1" w:styleId="312pt">
    <w:name w:val="Основной текст (3) + 12 pt"/>
    <w:rsid w:val="000B1E54"/>
    <w:rPr>
      <w:b w:val="0"/>
      <w:bCs w:val="0"/>
      <w:i w:val="0"/>
      <w:iCs w:val="0"/>
      <w:smallCaps w:val="0"/>
      <w:strike w:val="0"/>
      <w:dstrike w:val="0"/>
      <w:spacing w:val="0"/>
      <w:sz w:val="24"/>
      <w:szCs w:val="24"/>
      <w:u w:val="none"/>
      <w:effect w:val="none"/>
      <w:shd w:val="clear" w:color="auto" w:fill="FFFFFF"/>
    </w:rPr>
  </w:style>
  <w:style w:type="character" w:customStyle="1" w:styleId="1510pt">
    <w:name w:val="Основной текст (15) + 10 pt"/>
    <w:aliases w:val="Не полужирный,Интервал 0 pt"/>
    <w:rsid w:val="000B1E54"/>
    <w:rPr>
      <w:b/>
      <w:bCs/>
      <w:i w:val="0"/>
      <w:iCs w:val="0"/>
      <w:smallCaps w:val="0"/>
      <w:strike w:val="0"/>
      <w:dstrike w:val="0"/>
      <w:spacing w:val="0"/>
      <w:sz w:val="20"/>
      <w:szCs w:val="20"/>
      <w:u w:val="none"/>
      <w:effect w:val="none"/>
      <w:shd w:val="clear" w:color="auto" w:fill="FFFFFF"/>
    </w:rPr>
  </w:style>
  <w:style w:type="character" w:customStyle="1" w:styleId="171">
    <w:name w:val="Основной текст (17) + Курсив"/>
    <w:rsid w:val="000B1E54"/>
    <w:rPr>
      <w:i/>
      <w:iCs/>
      <w:shd w:val="clear" w:color="auto" w:fill="FFFFFF"/>
    </w:rPr>
  </w:style>
  <w:style w:type="character" w:customStyle="1" w:styleId="141">
    <w:name w:val="Основной текст (14) + Полужирный"/>
    <w:rsid w:val="000B1E54"/>
    <w:rPr>
      <w:b/>
      <w:bCs/>
      <w:shd w:val="clear" w:color="auto" w:fill="FFFFFF"/>
    </w:rPr>
  </w:style>
  <w:style w:type="character" w:customStyle="1" w:styleId="181pt">
    <w:name w:val="Основной текст (18) + Интервал 1 pt"/>
    <w:rsid w:val="000B1E54"/>
    <w:rPr>
      <w:rFonts w:ascii="Times New Roman" w:eastAsia="Times New Roman" w:hAnsi="Times New Roman" w:cs="Times New Roman" w:hint="default"/>
      <w:b w:val="0"/>
      <w:bCs w:val="0"/>
      <w:i w:val="0"/>
      <w:iCs w:val="0"/>
      <w:smallCaps w:val="0"/>
      <w:strike w:val="0"/>
      <w:dstrike w:val="0"/>
      <w:spacing w:val="20"/>
      <w:sz w:val="21"/>
      <w:szCs w:val="21"/>
      <w:u w:val="none"/>
      <w:effect w:val="none"/>
    </w:rPr>
  </w:style>
  <w:style w:type="character" w:customStyle="1" w:styleId="18">
    <w:name w:val="Основной текст (18) + Не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171pt">
    <w:name w:val="Основной текст (17) + Интервал 1 pt"/>
    <w:rsid w:val="000B1E54"/>
    <w:rPr>
      <w:b w:val="0"/>
      <w:bCs w:val="0"/>
      <w:i w:val="0"/>
      <w:iCs w:val="0"/>
      <w:smallCaps w:val="0"/>
      <w:strike w:val="0"/>
      <w:dstrike w:val="0"/>
      <w:spacing w:val="20"/>
      <w:u w:val="none"/>
      <w:effect w:val="none"/>
      <w:shd w:val="clear" w:color="auto" w:fill="FFFFFF"/>
    </w:rPr>
  </w:style>
  <w:style w:type="character" w:customStyle="1" w:styleId="af9">
    <w:name w:val="Основной текст + Курсив"/>
    <w:rsid w:val="000B1E54"/>
    <w:rPr>
      <w:rFonts w:ascii="Times New Roman" w:eastAsia="Times New Roman" w:hAnsi="Times New Roman" w:cs="Times New Roman" w:hint="default"/>
      <w:b w:val="0"/>
      <w:bCs w:val="0"/>
      <w:i/>
      <w:iCs/>
      <w:smallCaps w:val="0"/>
      <w:strike w:val="0"/>
      <w:dstrike w:val="0"/>
      <w:spacing w:val="0"/>
      <w:sz w:val="21"/>
      <w:szCs w:val="21"/>
      <w:u w:val="none"/>
      <w:effect w:val="none"/>
    </w:rPr>
  </w:style>
  <w:style w:type="character" w:customStyle="1" w:styleId="35">
    <w:name w:val="Основной текст (3) + Не курсив"/>
    <w:rsid w:val="000B1E54"/>
    <w:rPr>
      <w:b w:val="0"/>
      <w:bCs w:val="0"/>
      <w:i/>
      <w:iCs/>
      <w:smallCaps w:val="0"/>
      <w:strike w:val="0"/>
      <w:dstrike w:val="0"/>
      <w:spacing w:val="40"/>
      <w:sz w:val="21"/>
      <w:szCs w:val="21"/>
      <w:u w:val="none"/>
      <w:effect w:val="none"/>
      <w:shd w:val="clear" w:color="auto" w:fill="FFFFFF"/>
    </w:rPr>
  </w:style>
  <w:style w:type="character" w:customStyle="1" w:styleId="31pt">
    <w:name w:val="Основной текст (3) + Интервал 1 pt"/>
    <w:rsid w:val="000B1E54"/>
    <w:rPr>
      <w:b w:val="0"/>
      <w:bCs w:val="0"/>
      <w:i w:val="0"/>
      <w:iCs w:val="0"/>
      <w:smallCaps w:val="0"/>
      <w:strike w:val="0"/>
      <w:dstrike w:val="0"/>
      <w:spacing w:val="30"/>
      <w:sz w:val="21"/>
      <w:szCs w:val="21"/>
      <w:u w:val="none"/>
      <w:effect w:val="none"/>
      <w:shd w:val="clear" w:color="auto" w:fill="FFFFFF"/>
    </w:rPr>
  </w:style>
  <w:style w:type="character" w:customStyle="1" w:styleId="33pt">
    <w:name w:val="Основной текст (3) + Интервал 3 pt"/>
    <w:rsid w:val="000B1E54"/>
    <w:rPr>
      <w:b w:val="0"/>
      <w:bCs w:val="0"/>
      <w:i w:val="0"/>
      <w:iCs w:val="0"/>
      <w:smallCaps w:val="0"/>
      <w:strike w:val="0"/>
      <w:dstrike w:val="0"/>
      <w:spacing w:val="60"/>
      <w:sz w:val="21"/>
      <w:szCs w:val="21"/>
      <w:u w:val="none"/>
      <w:effect w:val="none"/>
      <w:shd w:val="clear" w:color="auto" w:fill="FFFFFF"/>
    </w:rPr>
  </w:style>
  <w:style w:type="character" w:customStyle="1" w:styleId="7">
    <w:name w:val="Основной текст (7) + Курсив"/>
    <w:aliases w:val="Интервал 2 pt"/>
    <w:rsid w:val="000B1E54"/>
    <w:rPr>
      <w:rFonts w:ascii="Times New Roman" w:eastAsia="Times New Roman" w:hAnsi="Times New Roman" w:cs="Times New Roman" w:hint="default"/>
      <w:i/>
      <w:iCs/>
      <w:spacing w:val="-10"/>
      <w:shd w:val="clear" w:color="auto" w:fill="FFFFFF"/>
    </w:rPr>
  </w:style>
  <w:style w:type="character" w:customStyle="1" w:styleId="7-1pt">
    <w:name w:val="Основной текст (7) + Интервал -1 pt"/>
    <w:rsid w:val="000B1E54"/>
    <w:rPr>
      <w:rFonts w:ascii="Times New Roman" w:eastAsia="Times New Roman" w:hAnsi="Times New Roman" w:cs="Times New Roman" w:hint="default"/>
      <w:b w:val="0"/>
      <w:bCs w:val="0"/>
      <w:i w:val="0"/>
      <w:iCs w:val="0"/>
      <w:smallCaps w:val="0"/>
      <w:strike w:val="0"/>
      <w:dstrike w:val="0"/>
      <w:spacing w:val="-20"/>
      <w:sz w:val="22"/>
      <w:szCs w:val="22"/>
      <w:u w:val="none"/>
      <w:effect w:val="none"/>
    </w:rPr>
  </w:style>
  <w:style w:type="paragraph" w:customStyle="1" w:styleId="12">
    <w:name w:val="Обычный1"/>
    <w:rsid w:val="000B1E54"/>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paragraph" w:customStyle="1" w:styleId="25">
    <w:name w:val="Знак2"/>
    <w:basedOn w:val="a"/>
    <w:rsid w:val="000B1E54"/>
    <w:pPr>
      <w:tabs>
        <w:tab w:val="left" w:pos="708"/>
      </w:tabs>
      <w:spacing w:line="240" w:lineRule="exact"/>
    </w:pPr>
    <w:rPr>
      <w:rFonts w:ascii="Verdana" w:eastAsia="Times New Roman" w:hAnsi="Verdana" w:cs="Verdana"/>
      <w:sz w:val="20"/>
      <w:szCs w:val="20"/>
      <w:lang w:val="en-US"/>
    </w:rPr>
  </w:style>
  <w:style w:type="paragraph" w:customStyle="1" w:styleId="afa">
    <w:name w:val="Стиль"/>
    <w:rsid w:val="000B1E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b">
    <w:name w:val="Подпись к таблице_"/>
    <w:link w:val="afc"/>
    <w:uiPriority w:val="99"/>
    <w:locked/>
    <w:rsid w:val="000B1E54"/>
    <w:rPr>
      <w:rFonts w:ascii="Sylfaen" w:hAnsi="Sylfaen" w:cs="Sylfaen"/>
      <w:i/>
      <w:iCs/>
      <w:sz w:val="21"/>
      <w:szCs w:val="21"/>
      <w:shd w:val="clear" w:color="auto" w:fill="FFFFFF"/>
    </w:rPr>
  </w:style>
  <w:style w:type="paragraph" w:customStyle="1" w:styleId="afc">
    <w:name w:val="Подпись к таблице"/>
    <w:basedOn w:val="a"/>
    <w:link w:val="afb"/>
    <w:uiPriority w:val="99"/>
    <w:rsid w:val="000B1E54"/>
    <w:pPr>
      <w:widowControl w:val="0"/>
      <w:shd w:val="clear" w:color="auto" w:fill="FFFFFF"/>
      <w:spacing w:after="0" w:line="240" w:lineRule="atLeast"/>
    </w:pPr>
    <w:rPr>
      <w:rFonts w:ascii="Sylfaen" w:hAnsi="Sylfaen" w:cs="Sylfaen"/>
      <w:i/>
      <w:iCs/>
      <w:sz w:val="21"/>
      <w:szCs w:val="21"/>
    </w:rPr>
  </w:style>
  <w:style w:type="paragraph" w:customStyle="1" w:styleId="13">
    <w:name w:val="Подпись к таблице1"/>
    <w:basedOn w:val="a"/>
    <w:uiPriority w:val="99"/>
    <w:rsid w:val="000B1E54"/>
    <w:pPr>
      <w:widowControl w:val="0"/>
      <w:shd w:val="clear" w:color="auto" w:fill="FFFFFF"/>
      <w:spacing w:after="0" w:line="240" w:lineRule="atLeast"/>
    </w:pPr>
    <w:rPr>
      <w:rFonts w:ascii="Times New Roman" w:eastAsia="Times New Roman" w:hAnsi="Times New Roman" w:cs="Times New Roman"/>
      <w:i/>
      <w:iCs/>
      <w:sz w:val="21"/>
      <w:szCs w:val="21"/>
      <w:lang w:eastAsia="ru-RU"/>
    </w:rPr>
  </w:style>
  <w:style w:type="character" w:customStyle="1" w:styleId="4">
    <w:name w:val="Основной текст (4)_"/>
    <w:link w:val="40"/>
    <w:uiPriority w:val="99"/>
    <w:locked/>
    <w:rsid w:val="000B1E54"/>
    <w:rPr>
      <w:rFonts w:ascii="Franklin Gothic Book" w:hAnsi="Franklin Gothic Book" w:cs="Franklin Gothic Book"/>
      <w:sz w:val="13"/>
      <w:szCs w:val="13"/>
      <w:shd w:val="clear" w:color="auto" w:fill="FFFFFF"/>
    </w:rPr>
  </w:style>
  <w:style w:type="paragraph" w:customStyle="1" w:styleId="40">
    <w:name w:val="Основной текст (4)"/>
    <w:basedOn w:val="a"/>
    <w:link w:val="4"/>
    <w:uiPriority w:val="99"/>
    <w:rsid w:val="000B1E54"/>
    <w:pPr>
      <w:widowControl w:val="0"/>
      <w:shd w:val="clear" w:color="auto" w:fill="FFFFFF"/>
      <w:spacing w:before="60" w:after="60" w:line="240" w:lineRule="atLeast"/>
    </w:pPr>
    <w:rPr>
      <w:rFonts w:ascii="Franklin Gothic Book" w:hAnsi="Franklin Gothic Book" w:cs="Franklin Gothic Book"/>
      <w:sz w:val="13"/>
      <w:szCs w:val="13"/>
    </w:rPr>
  </w:style>
  <w:style w:type="character" w:customStyle="1" w:styleId="26">
    <w:name w:val="Основной текст (2)_"/>
    <w:link w:val="27"/>
    <w:uiPriority w:val="99"/>
    <w:locked/>
    <w:rsid w:val="000B1E54"/>
    <w:rPr>
      <w:b/>
      <w:bCs/>
      <w:sz w:val="26"/>
      <w:szCs w:val="26"/>
      <w:shd w:val="clear" w:color="auto" w:fill="FFFFFF"/>
    </w:rPr>
  </w:style>
  <w:style w:type="paragraph" w:customStyle="1" w:styleId="27">
    <w:name w:val="Основной текст (2)"/>
    <w:basedOn w:val="a"/>
    <w:link w:val="26"/>
    <w:uiPriority w:val="99"/>
    <w:rsid w:val="000B1E54"/>
    <w:pPr>
      <w:widowControl w:val="0"/>
      <w:shd w:val="clear" w:color="auto" w:fill="FFFFFF"/>
      <w:spacing w:after="180" w:line="240" w:lineRule="atLeast"/>
      <w:ind w:firstLine="280"/>
      <w:jc w:val="both"/>
    </w:pPr>
    <w:rPr>
      <w:b/>
      <w:bCs/>
      <w:sz w:val="26"/>
      <w:szCs w:val="26"/>
    </w:rPr>
  </w:style>
  <w:style w:type="character" w:customStyle="1" w:styleId="16">
    <w:name w:val="Основной текст Знак1"/>
    <w:uiPriority w:val="99"/>
    <w:locked/>
    <w:rsid w:val="000B1E54"/>
    <w:rPr>
      <w:rFonts w:ascii="Times New Roman" w:hAnsi="Times New Roman" w:cs="Times New Roman" w:hint="default"/>
      <w:shd w:val="clear" w:color="auto" w:fill="FFFFFF"/>
    </w:rPr>
  </w:style>
  <w:style w:type="character" w:customStyle="1" w:styleId="19">
    <w:name w:val="Основной текст + Курсив1"/>
    <w:aliases w:val="Интервал 1 pt1"/>
    <w:uiPriority w:val="99"/>
    <w:rsid w:val="000B1E54"/>
    <w:rPr>
      <w:rFonts w:ascii="Sylfaen" w:hAnsi="Sylfaen" w:cs="Sylfaen" w:hint="default"/>
      <w:i/>
      <w:iCs/>
      <w:strike w:val="0"/>
      <w:dstrike w:val="0"/>
      <w:sz w:val="21"/>
      <w:szCs w:val="21"/>
      <w:u w:val="none"/>
      <w:effect w:val="none"/>
      <w:shd w:val="clear" w:color="auto" w:fill="FFFFFF"/>
    </w:rPr>
  </w:style>
  <w:style w:type="character" w:customStyle="1" w:styleId="11pt">
    <w:name w:val="Основной текст + 11 pt"/>
    <w:uiPriority w:val="99"/>
    <w:rsid w:val="000B1E54"/>
    <w:rPr>
      <w:rFonts w:ascii="Times New Roman" w:hAnsi="Times New Roman" w:cs="Times New Roman" w:hint="default"/>
      <w:strike w:val="0"/>
      <w:dstrike w:val="0"/>
      <w:sz w:val="22"/>
      <w:szCs w:val="22"/>
      <w:u w:val="none"/>
      <w:effect w:val="none"/>
      <w:shd w:val="clear" w:color="auto" w:fill="FFFFFF"/>
    </w:rPr>
  </w:style>
  <w:style w:type="character" w:customStyle="1" w:styleId="11pt0">
    <w:name w:val="Подпись к таблице + 11 pt"/>
    <w:uiPriority w:val="99"/>
    <w:rsid w:val="000B1E54"/>
    <w:rPr>
      <w:rFonts w:ascii="Times New Roman" w:hAnsi="Times New Roman" w:cs="Times New Roman"/>
      <w:i/>
      <w:iCs/>
      <w:strike w:val="0"/>
      <w:dstrike w:val="0"/>
      <w:sz w:val="22"/>
      <w:szCs w:val="22"/>
      <w:u w:val="none"/>
      <w:effect w:val="none"/>
      <w:shd w:val="clear" w:color="auto" w:fill="FFFFFF"/>
    </w:rPr>
  </w:style>
  <w:style w:type="character" w:customStyle="1" w:styleId="9">
    <w:name w:val="Основной текст + 9"/>
    <w:aliases w:val="5 pt2"/>
    <w:uiPriority w:val="99"/>
    <w:rsid w:val="000B1E54"/>
    <w:rPr>
      <w:rFonts w:ascii="Times New Roman" w:hAnsi="Times New Roman" w:cs="Times New Roman" w:hint="default"/>
      <w:strike w:val="0"/>
      <w:dstrike w:val="0"/>
      <w:sz w:val="19"/>
      <w:szCs w:val="19"/>
      <w:u w:val="none"/>
      <w:effect w:val="none"/>
      <w:shd w:val="clear" w:color="auto" w:fill="FFFFFF"/>
    </w:rPr>
  </w:style>
  <w:style w:type="character" w:customStyle="1" w:styleId="211pt">
    <w:name w:val="Основной текст (2) + 11 pt"/>
    <w:uiPriority w:val="99"/>
    <w:rsid w:val="000B1E54"/>
    <w:rPr>
      <w:b/>
      <w:bCs/>
      <w:i/>
      <w:iCs/>
      <w:strike w:val="0"/>
      <w:dstrike w:val="0"/>
      <w:sz w:val="22"/>
      <w:szCs w:val="22"/>
      <w:u w:val="none"/>
      <w:effect w:val="none"/>
      <w:shd w:val="clear" w:color="auto" w:fill="FFFFFF"/>
    </w:rPr>
  </w:style>
  <w:style w:type="character" w:customStyle="1" w:styleId="10pt">
    <w:name w:val="Основной текст + 10 pt"/>
    <w:uiPriority w:val="99"/>
    <w:rsid w:val="000B1E54"/>
    <w:rPr>
      <w:rFonts w:ascii="Times New Roman" w:hAnsi="Times New Roman" w:cs="Times New Roman" w:hint="default"/>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2346">
      <w:bodyDiv w:val="1"/>
      <w:marLeft w:val="0"/>
      <w:marRight w:val="0"/>
      <w:marTop w:val="0"/>
      <w:marBottom w:val="0"/>
      <w:divBdr>
        <w:top w:val="none" w:sz="0" w:space="0" w:color="auto"/>
        <w:left w:val="none" w:sz="0" w:space="0" w:color="auto"/>
        <w:bottom w:val="none" w:sz="0" w:space="0" w:color="auto"/>
        <w:right w:val="none" w:sz="0" w:space="0" w:color="auto"/>
      </w:divBdr>
    </w:div>
    <w:div w:id="681973229">
      <w:bodyDiv w:val="1"/>
      <w:marLeft w:val="0"/>
      <w:marRight w:val="0"/>
      <w:marTop w:val="0"/>
      <w:marBottom w:val="0"/>
      <w:divBdr>
        <w:top w:val="none" w:sz="0" w:space="0" w:color="auto"/>
        <w:left w:val="none" w:sz="0" w:space="0" w:color="auto"/>
        <w:bottom w:val="none" w:sz="0" w:space="0" w:color="auto"/>
        <w:right w:val="none" w:sz="0" w:space="0" w:color="auto"/>
      </w:divBdr>
      <w:divsChild>
        <w:div w:id="1003632491">
          <w:marLeft w:val="0"/>
          <w:marRight w:val="0"/>
          <w:marTop w:val="0"/>
          <w:marBottom w:val="240"/>
          <w:divBdr>
            <w:top w:val="none" w:sz="0" w:space="0" w:color="auto"/>
            <w:left w:val="none" w:sz="0" w:space="0" w:color="auto"/>
            <w:bottom w:val="none" w:sz="0" w:space="0" w:color="auto"/>
            <w:right w:val="none" w:sz="0" w:space="0" w:color="auto"/>
          </w:divBdr>
        </w:div>
        <w:div w:id="1091007991">
          <w:marLeft w:val="0"/>
          <w:marRight w:val="0"/>
          <w:marTop w:val="0"/>
          <w:marBottom w:val="0"/>
          <w:divBdr>
            <w:top w:val="none" w:sz="0" w:space="0" w:color="auto"/>
            <w:left w:val="none" w:sz="0" w:space="0" w:color="auto"/>
            <w:bottom w:val="none" w:sz="0" w:space="0" w:color="auto"/>
            <w:right w:val="none" w:sz="0" w:space="0" w:color="auto"/>
          </w:divBdr>
        </w:div>
      </w:divsChild>
    </w:div>
    <w:div w:id="1953391997">
      <w:bodyDiv w:val="1"/>
      <w:marLeft w:val="0"/>
      <w:marRight w:val="0"/>
      <w:marTop w:val="0"/>
      <w:marBottom w:val="0"/>
      <w:divBdr>
        <w:top w:val="none" w:sz="0" w:space="0" w:color="auto"/>
        <w:left w:val="none" w:sz="0" w:space="0" w:color="auto"/>
        <w:bottom w:val="none" w:sz="0" w:space="0" w:color="auto"/>
        <w:right w:val="none" w:sz="0" w:space="0" w:color="auto"/>
      </w:divBdr>
      <w:divsChild>
        <w:div w:id="231933919">
          <w:marLeft w:val="336"/>
          <w:marRight w:val="0"/>
          <w:marTop w:val="120"/>
          <w:marBottom w:val="312"/>
          <w:divBdr>
            <w:top w:val="none" w:sz="0" w:space="0" w:color="auto"/>
            <w:left w:val="none" w:sz="0" w:space="0" w:color="auto"/>
            <w:bottom w:val="none" w:sz="0" w:space="0" w:color="auto"/>
            <w:right w:val="none" w:sz="0" w:space="0" w:color="auto"/>
          </w:divBdr>
          <w:divsChild>
            <w:div w:id="13472474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F%D1%80%D0%BE%D0%BD%D0%B8%D1%86%D0%B0%D1%8E%D1%89%D0%B0%D1%8F_%D1%81%D0%B8%D0%BB%D0%B0" TargetMode="External"/><Relationship Id="rId18" Type="http://schemas.openxmlformats.org/officeDocument/2006/relationships/hyperlink" Target="https://ru.wikipedia.org/wiki/%D0%90%D1%82%D0%BC%D0%BE%D1%81%D1%84%D0%B5%D1%80%D0%B0_%D0%97%D0%B5%D0%BC%D0%BB%D0%B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u.wikipedia.org/wiki/%D0%9F%D0%BE%D0%BB%D1%8F%D1%80%D0%BD%D0%B0%D1%8F_%D0%B7%D0%B2%D0%B5%D0%B7%D0%B4%D0%B0" TargetMode="External"/><Relationship Id="rId7" Type="http://schemas.openxmlformats.org/officeDocument/2006/relationships/footnotes" Target="footnotes.xml"/><Relationship Id="rId12" Type="http://schemas.openxmlformats.org/officeDocument/2006/relationships/hyperlink" Target="http://astrogalaxy.ru/816.html" TargetMode="External"/><Relationship Id="rId17" Type="http://schemas.openxmlformats.org/officeDocument/2006/relationships/hyperlink" Target="https://ru.wikipedia.org/wiki/%D0%A2%D1%83%D1%80%D0%B1%D1%83%D0%BB%D0%B5%D0%BD%D1%82%D0%BD%D0%BE%D1%81%D1%82%D1%8C"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ru.wikipedia.org/wiki/%D0%97%D0%B2%D0%B5%D0%B7%D0%B4%D0%B0" TargetMode="External"/><Relationship Id="rId20" Type="http://schemas.openxmlformats.org/officeDocument/2006/relationships/hyperlink" Target="https://ru.wikipedia.org/wiki/%D0%A1%D0%B5%D0%B2%D0%B5%D1%80%D0%BD%D0%BE%D0%B5_%D0%BF%D0%BE%D0%BB%D1%83%D1%88%D0%B0%D1%80%D0%B8%D0%B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ofa-ventana.ru/-" TargetMode="External"/><Relationship Id="rId24"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ru.wikipedia.org/wiki/%D0%90%D1%81%D1%82%D1%80%D0%BE%D0%B3%D1%80%D0%B0%D1%84"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znanium.com/-" TargetMode="External"/><Relationship Id="rId19" Type="http://schemas.openxmlformats.org/officeDocument/2006/relationships/hyperlink" Target="https://ru.wikipedia.org/wiki/%D0%9A%D0%9B%D0%9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A2%D0%B5%D0%BB%D0%B5%D1%81%D0%BA%D0%BE%D0%BF"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E32CD-C528-4454-B5FD-FAA837D3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TotalTime>
  <Pages>21</Pages>
  <Words>3539</Words>
  <Characters>20176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larissa.parfenova@outlook.com</dc:creator>
  <cp:keywords/>
  <dc:description/>
  <cp:lastModifiedBy>Кабинет 409</cp:lastModifiedBy>
  <cp:revision>24</cp:revision>
  <cp:lastPrinted>2017-12-08T03:36:00Z</cp:lastPrinted>
  <dcterms:created xsi:type="dcterms:W3CDTF">2017-11-29T17:52:00Z</dcterms:created>
  <dcterms:modified xsi:type="dcterms:W3CDTF">2017-12-08T11:05:00Z</dcterms:modified>
</cp:coreProperties>
</file>