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9B" w:rsidRPr="00EC4E22" w:rsidRDefault="00986FB4" w:rsidP="00AE789B">
      <w:pPr>
        <w:jc w:val="center"/>
        <w:rPr>
          <w:sz w:val="28"/>
          <w:szCs w:val="24"/>
        </w:rPr>
      </w:pPr>
      <w:r>
        <w:rPr>
          <w:noProof/>
        </w:rPr>
        <w:drawing>
          <wp:inline distT="0" distB="0" distL="0" distR="0" wp14:anchorId="109002CD" wp14:editId="65802631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564F64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564F64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11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11753A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философии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EB72DD" w:rsidRPr="00960671" w:rsidRDefault="0026595E" w:rsidP="00EB72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="00AA387A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EB72DD" w:rsidRPr="002C7ADE">
        <w:rPr>
          <w:b/>
          <w:color w:val="000000"/>
          <w:spacing w:val="-4"/>
          <w:sz w:val="28"/>
          <w:szCs w:val="28"/>
        </w:rPr>
        <w:t>10.02.04 Обеспечение информационной безопасности телекоммуникационных систем</w:t>
      </w:r>
      <w:r w:rsidR="00EB72DD" w:rsidRPr="007729B8">
        <w:rPr>
          <w:color w:val="000000"/>
          <w:sz w:val="28"/>
          <w:szCs w:val="28"/>
        </w:rPr>
        <w:t xml:space="preserve">, входящей в укрупненную группу специальностей </w:t>
      </w:r>
      <w:r w:rsidR="00EB72DD">
        <w:rPr>
          <w:b/>
          <w:color w:val="000000"/>
          <w:sz w:val="28"/>
          <w:szCs w:val="28"/>
        </w:rPr>
        <w:t>10</w:t>
      </w:r>
      <w:r w:rsidR="00EB72DD" w:rsidRPr="007729B8">
        <w:rPr>
          <w:b/>
          <w:color w:val="000000"/>
          <w:sz w:val="28"/>
          <w:szCs w:val="28"/>
        </w:rPr>
        <w:t xml:space="preserve">.00.00 </w:t>
      </w:r>
      <w:r w:rsidR="00EB72DD">
        <w:rPr>
          <w:b/>
          <w:color w:val="000000"/>
          <w:sz w:val="28"/>
          <w:szCs w:val="28"/>
        </w:rPr>
        <w:t>Информационная безопасность</w:t>
      </w:r>
      <w:r w:rsidR="00EB72DD">
        <w:rPr>
          <w:color w:val="000000"/>
          <w:sz w:val="28"/>
          <w:szCs w:val="28"/>
        </w:rPr>
        <w:t>.</w:t>
      </w:r>
    </w:p>
    <w:p w:rsidR="00EB72DD" w:rsidRPr="007729B8" w:rsidRDefault="00EB72DD" w:rsidP="00EB72DD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>
        <w:rPr>
          <w:b/>
          <w:color w:val="000000"/>
          <w:sz w:val="28"/>
          <w:szCs w:val="28"/>
        </w:rPr>
        <w:t>10</w:t>
      </w:r>
      <w:r w:rsidRPr="007729B8">
        <w:rPr>
          <w:b/>
          <w:color w:val="000000"/>
          <w:sz w:val="28"/>
          <w:szCs w:val="28"/>
        </w:rPr>
        <w:t xml:space="preserve">.00.00 </w:t>
      </w:r>
      <w:r>
        <w:rPr>
          <w:b/>
          <w:color w:val="000000"/>
          <w:sz w:val="28"/>
          <w:szCs w:val="28"/>
        </w:rPr>
        <w:t>Информационная безопасность</w:t>
      </w:r>
      <w:r w:rsidRPr="007729B8">
        <w:rPr>
          <w:color w:val="000000"/>
          <w:spacing w:val="-2"/>
          <w:sz w:val="28"/>
          <w:szCs w:val="28"/>
        </w:rPr>
        <w:t>.</w:t>
      </w:r>
    </w:p>
    <w:p w:rsidR="002753FC" w:rsidRDefault="002753FC" w:rsidP="00EB72DD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AA387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11753A">
        <w:rPr>
          <w:sz w:val="28"/>
          <w:szCs w:val="28"/>
        </w:rPr>
        <w:t>«Основы философии</w:t>
      </w:r>
      <w:r w:rsidR="00603F82">
        <w:rPr>
          <w:sz w:val="28"/>
          <w:szCs w:val="28"/>
        </w:rPr>
        <w:t>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AA387A">
        <w:rPr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и связана с учебными дисциплинами:</w:t>
      </w:r>
    </w:p>
    <w:p w:rsidR="00CB5AF0" w:rsidRDefault="00CB5AF0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Иностранный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Русский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Башкирский язык в профессиональной деятельности</w:t>
      </w:r>
      <w:r w:rsidR="00CB5AF0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AA387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11753A" w:rsidRPr="002753FC" w:rsidRDefault="0026595E" w:rsidP="001175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</w:t>
      </w:r>
      <w:proofErr w:type="gramStart"/>
      <w:r w:rsidRPr="002753FC">
        <w:rPr>
          <w:color w:val="000000"/>
          <w:sz w:val="28"/>
          <w:szCs w:val="28"/>
        </w:rPr>
        <w:t>дисциплины</w:t>
      </w:r>
      <w:proofErr w:type="gramEnd"/>
      <w:r w:rsidRPr="002753FC">
        <w:rPr>
          <w:color w:val="000000"/>
          <w:sz w:val="28"/>
          <w:szCs w:val="28"/>
        </w:rPr>
        <w:t xml:space="preserve">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7E5692" w:rsidRPr="0011753A" w:rsidRDefault="00F7096C" w:rsidP="007E5692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1753A" w:rsidRPr="0011753A">
        <w:rPr>
          <w:sz w:val="28"/>
          <w:szCs w:val="28"/>
        </w:rPr>
        <w:t>риентироваться в наиболее общих философских проблемах бытия, познания, ценностей, свободы и смысла жизни</w:t>
      </w:r>
      <w:r w:rsidR="007E5692" w:rsidRPr="0011753A">
        <w:rPr>
          <w:sz w:val="28"/>
          <w:szCs w:val="28"/>
        </w:rPr>
        <w:t xml:space="preserve">;   </w:t>
      </w:r>
    </w:p>
    <w:p w:rsidR="00B278A6" w:rsidRDefault="00B278A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729B8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>
        <w:rPr>
          <w:sz w:val="28"/>
          <w:szCs w:val="28"/>
        </w:rPr>
        <w:softHyphen/>
        <w:t>о</w:t>
      </w:r>
      <w:r w:rsidRPr="00EF3B30">
        <w:rPr>
          <w:sz w:val="28"/>
          <w:szCs w:val="28"/>
        </w:rPr>
        <w:t>сновные категории и понятия философии</w:t>
      </w:r>
      <w:r w:rsidR="009513C1">
        <w:rPr>
          <w:sz w:val="28"/>
          <w:szCs w:val="28"/>
        </w:rPr>
        <w:t>;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 р</w:t>
      </w:r>
      <w:r w:rsidRPr="00EF3B30">
        <w:rPr>
          <w:sz w:val="28"/>
          <w:szCs w:val="28"/>
        </w:rPr>
        <w:t>оль философ</w:t>
      </w:r>
      <w:r w:rsidR="009513C1">
        <w:rPr>
          <w:sz w:val="28"/>
          <w:szCs w:val="28"/>
        </w:rPr>
        <w:t>ии в жизни человека и общества;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 о</w:t>
      </w:r>
      <w:r w:rsidRPr="00EF3B30">
        <w:rPr>
          <w:sz w:val="28"/>
          <w:szCs w:val="28"/>
        </w:rPr>
        <w:t>сно</w:t>
      </w:r>
      <w:r w:rsidR="009513C1">
        <w:rPr>
          <w:sz w:val="28"/>
          <w:szCs w:val="28"/>
        </w:rPr>
        <w:t>вы философского учения о бытие;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 с</w:t>
      </w:r>
      <w:r w:rsidR="009513C1">
        <w:rPr>
          <w:sz w:val="28"/>
          <w:szCs w:val="28"/>
        </w:rPr>
        <w:t>ущность процесса познания;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 о</w:t>
      </w:r>
      <w:r w:rsidRPr="00EF3B30">
        <w:rPr>
          <w:sz w:val="28"/>
          <w:szCs w:val="28"/>
        </w:rPr>
        <w:t>сновы научной, философ</w:t>
      </w:r>
      <w:r w:rsidR="009513C1">
        <w:rPr>
          <w:sz w:val="28"/>
          <w:szCs w:val="28"/>
        </w:rPr>
        <w:t>ской и религиозной картин мира;</w:t>
      </w:r>
    </w:p>
    <w:p w:rsidR="009513C1" w:rsidRPr="009513C1" w:rsidRDefault="009513C1" w:rsidP="009513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9513C1">
        <w:rPr>
          <w:sz w:val="28"/>
          <w:szCs w:val="28"/>
        </w:rPr>
        <w:t xml:space="preserve">роль философии в формировании ценностных ориентаций </w:t>
      </w:r>
      <w:r>
        <w:rPr>
          <w:sz w:val="28"/>
          <w:szCs w:val="28"/>
        </w:rPr>
        <w:t>в профессиональной деятельности.</w:t>
      </w:r>
    </w:p>
    <w:p w:rsidR="0011753A" w:rsidRPr="00EF3B30" w:rsidRDefault="0011753A" w:rsidP="009513C1">
      <w:pPr>
        <w:pStyle w:val="Default"/>
        <w:rPr>
          <w:sz w:val="28"/>
          <w:szCs w:val="28"/>
        </w:rPr>
      </w:pPr>
    </w:p>
    <w:p w:rsidR="007729B8" w:rsidRPr="001550BF" w:rsidRDefault="007729B8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lastRenderedPageBreak/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AA387A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ОК 02. </w:t>
      </w:r>
      <w:r w:rsidR="009513C1" w:rsidRPr="002753FC">
        <w:rPr>
          <w:color w:val="000000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2753FC">
        <w:rPr>
          <w:color w:val="000000"/>
          <w:sz w:val="28"/>
          <w:szCs w:val="28"/>
        </w:rPr>
        <w:t>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</w:t>
      </w:r>
      <w:r w:rsidR="009513C1">
        <w:rPr>
          <w:color w:val="000000"/>
          <w:sz w:val="28"/>
          <w:szCs w:val="28"/>
        </w:rPr>
        <w:t>3</w:t>
      </w:r>
      <w:r w:rsidRPr="002753FC">
        <w:rPr>
          <w:color w:val="000000"/>
          <w:sz w:val="28"/>
          <w:szCs w:val="28"/>
        </w:rPr>
        <w:t xml:space="preserve">. </w:t>
      </w:r>
      <w:r w:rsidR="009513C1">
        <w:rPr>
          <w:color w:val="000000"/>
          <w:sz w:val="28"/>
          <w:szCs w:val="28"/>
        </w:rPr>
        <w:t>Планировать и реали</w:t>
      </w:r>
      <w:r w:rsidR="009513C1" w:rsidRPr="007E30D3">
        <w:rPr>
          <w:color w:val="000000"/>
          <w:sz w:val="28"/>
          <w:szCs w:val="28"/>
        </w:rPr>
        <w:t>зовывать собственное профессиональное и личностное развитие</w:t>
      </w:r>
      <w:r w:rsidRPr="002753FC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91C4A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ОК 09. </w:t>
      </w:r>
      <w:r w:rsidR="009513C1" w:rsidRPr="002753FC">
        <w:rPr>
          <w:color w:val="000000"/>
          <w:sz w:val="28"/>
          <w:szCs w:val="28"/>
        </w:rPr>
        <w:t>Использовать информационные технологии в профессиональной деятельности</w:t>
      </w:r>
      <w:r w:rsidR="009513C1">
        <w:rPr>
          <w:color w:val="000000"/>
          <w:sz w:val="28"/>
          <w:szCs w:val="28"/>
        </w:rPr>
        <w:t>.</w:t>
      </w:r>
    </w:p>
    <w:p w:rsidR="00170846" w:rsidRDefault="00170846" w:rsidP="00170846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170846" w:rsidRPr="00D06089" w:rsidRDefault="00170846" w:rsidP="00170846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170846" w:rsidRPr="009B0636" w:rsidTr="00170846">
        <w:trPr>
          <w:jc w:val="center"/>
        </w:trPr>
        <w:tc>
          <w:tcPr>
            <w:tcW w:w="1308" w:type="dxa"/>
            <w:vAlign w:val="center"/>
          </w:tcPr>
          <w:p w:rsidR="00170846" w:rsidRPr="00170846" w:rsidRDefault="00170846" w:rsidP="00170846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170846" w:rsidRPr="00170846" w:rsidRDefault="00170846" w:rsidP="00170846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Знания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2.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170846">
              <w:rPr>
                <w:iCs/>
                <w:sz w:val="24"/>
                <w:szCs w:val="24"/>
              </w:rPr>
              <w:t>значимое</w:t>
            </w:r>
            <w:proofErr w:type="gramEnd"/>
            <w:r w:rsidRPr="00170846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F75351" w:rsidRPr="009B0636" w:rsidTr="009736F8">
        <w:trPr>
          <w:jc w:val="center"/>
        </w:trPr>
        <w:tc>
          <w:tcPr>
            <w:tcW w:w="1308" w:type="dxa"/>
          </w:tcPr>
          <w:p w:rsidR="00F75351" w:rsidRPr="009B0636" w:rsidRDefault="00F75351" w:rsidP="00F75351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ОК </w:t>
            </w:r>
            <w:r>
              <w:rPr>
                <w:rStyle w:val="ab"/>
                <w:rFonts w:eastAsia="Calibri"/>
                <w:i w:val="0"/>
                <w:sz w:val="24"/>
                <w:szCs w:val="24"/>
              </w:rPr>
              <w:t>3</w:t>
            </w: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.</w:t>
            </w:r>
          </w:p>
        </w:tc>
        <w:tc>
          <w:tcPr>
            <w:tcW w:w="4463" w:type="dxa"/>
          </w:tcPr>
          <w:p w:rsidR="00F75351" w:rsidRPr="00F75351" w:rsidRDefault="00F75351" w:rsidP="00221B53">
            <w:pPr>
              <w:jc w:val="both"/>
              <w:rPr>
                <w:sz w:val="24"/>
                <w:szCs w:val="24"/>
              </w:rPr>
            </w:pPr>
            <w:r w:rsidRPr="00F75351">
              <w:rPr>
                <w:color w:val="000000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 </w:t>
            </w:r>
          </w:p>
        </w:tc>
        <w:tc>
          <w:tcPr>
            <w:tcW w:w="4204" w:type="dxa"/>
          </w:tcPr>
          <w:p w:rsidR="00F75351" w:rsidRPr="00F75351" w:rsidRDefault="00F75351" w:rsidP="00221B53">
            <w:pPr>
              <w:jc w:val="both"/>
              <w:rPr>
                <w:sz w:val="24"/>
                <w:szCs w:val="24"/>
              </w:rPr>
            </w:pPr>
            <w:r w:rsidRPr="00F75351">
              <w:rPr>
                <w:color w:val="000000"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5.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9.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B7464B" w:rsidRDefault="002753FC" w:rsidP="00CC52AF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B7464B">
        <w:rPr>
          <w:rFonts w:eastAsia="Times New Roman"/>
          <w:spacing w:val="-2"/>
          <w:sz w:val="28"/>
          <w:szCs w:val="28"/>
        </w:rPr>
        <w:t>М</w:t>
      </w:r>
      <w:r w:rsidR="0026595E" w:rsidRPr="00B7464B">
        <w:rPr>
          <w:rFonts w:eastAsia="Times New Roman"/>
          <w:spacing w:val="-2"/>
          <w:sz w:val="28"/>
          <w:szCs w:val="28"/>
        </w:rPr>
        <w:t>аксимальн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учебн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нагрузк</w:t>
      </w:r>
      <w:r w:rsidR="008D741A" w:rsidRPr="00B7464B">
        <w:rPr>
          <w:rFonts w:eastAsia="Times New Roman"/>
          <w:spacing w:val="-2"/>
          <w:sz w:val="28"/>
          <w:szCs w:val="28"/>
        </w:rPr>
        <w:t xml:space="preserve">а </w:t>
      </w:r>
      <w:proofErr w:type="gramStart"/>
      <w:r w:rsidR="008D741A" w:rsidRPr="00B7464B">
        <w:rPr>
          <w:rFonts w:eastAsia="Times New Roman"/>
          <w:spacing w:val="-2"/>
          <w:sz w:val="28"/>
          <w:szCs w:val="28"/>
        </w:rPr>
        <w:t>обучающегося</w:t>
      </w:r>
      <w:proofErr w:type="gramEnd"/>
      <w:r w:rsidR="008D741A" w:rsidRPr="00B7464B">
        <w:rPr>
          <w:rFonts w:eastAsia="Times New Roman"/>
          <w:spacing w:val="-2"/>
          <w:sz w:val="28"/>
          <w:szCs w:val="28"/>
        </w:rPr>
        <w:t xml:space="preserve"> </w:t>
      </w:r>
      <w:r w:rsidR="00B42E3B" w:rsidRPr="00B42E3B">
        <w:rPr>
          <w:rFonts w:eastAsia="Times New Roman"/>
          <w:spacing w:val="-2"/>
          <w:sz w:val="28"/>
          <w:szCs w:val="28"/>
        </w:rPr>
        <w:t>64</w:t>
      </w:r>
      <w:r w:rsidRPr="00B7464B">
        <w:rPr>
          <w:rFonts w:eastAsia="Times New Roman"/>
          <w:sz w:val="28"/>
          <w:szCs w:val="28"/>
        </w:rPr>
        <w:t>час</w:t>
      </w:r>
      <w:r w:rsidR="00B42E3B">
        <w:rPr>
          <w:rFonts w:eastAsia="Times New Roman"/>
          <w:sz w:val="28"/>
          <w:szCs w:val="28"/>
        </w:rPr>
        <w:t>а</w:t>
      </w:r>
      <w:r w:rsidR="00CC52AF" w:rsidRPr="00B7464B">
        <w:rPr>
          <w:rFonts w:eastAsia="Times New Roman"/>
          <w:sz w:val="28"/>
          <w:szCs w:val="28"/>
        </w:rPr>
        <w:t>.</w:t>
      </w:r>
    </w:p>
    <w:p w:rsidR="0026595E" w:rsidRDefault="002753FC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  <w:r w:rsidRPr="00B7464B">
        <w:rPr>
          <w:rFonts w:eastAsia="Times New Roman"/>
          <w:spacing w:val="-2"/>
          <w:sz w:val="28"/>
          <w:szCs w:val="28"/>
        </w:rPr>
        <w:t>О</w:t>
      </w:r>
      <w:r w:rsidR="0026595E" w:rsidRPr="00B7464B">
        <w:rPr>
          <w:rFonts w:eastAsia="Times New Roman"/>
          <w:spacing w:val="-2"/>
          <w:sz w:val="28"/>
          <w:szCs w:val="28"/>
        </w:rPr>
        <w:t>бязательн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аудиторн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учебн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нагрузк</w:t>
      </w:r>
      <w:r w:rsidRPr="00B7464B">
        <w:rPr>
          <w:rFonts w:eastAsia="Times New Roman"/>
          <w:spacing w:val="-2"/>
          <w:sz w:val="28"/>
          <w:szCs w:val="28"/>
        </w:rPr>
        <w:t>а</w:t>
      </w:r>
      <w:r w:rsidR="00AA387A">
        <w:rPr>
          <w:rFonts w:eastAsia="Times New Roman"/>
          <w:spacing w:val="-2"/>
          <w:sz w:val="28"/>
          <w:szCs w:val="28"/>
        </w:rPr>
        <w:t xml:space="preserve"> </w:t>
      </w:r>
      <w:r w:rsidR="008D741A" w:rsidRPr="00B7464B">
        <w:rPr>
          <w:rFonts w:eastAsia="Times New Roman"/>
          <w:spacing w:val="-2"/>
          <w:sz w:val="28"/>
          <w:szCs w:val="28"/>
        </w:rPr>
        <w:t>обучающегося</w:t>
      </w:r>
      <w:r w:rsidR="00AA387A">
        <w:rPr>
          <w:rFonts w:eastAsia="Times New Roman"/>
          <w:spacing w:val="-2"/>
          <w:sz w:val="28"/>
          <w:szCs w:val="28"/>
        </w:rPr>
        <w:t xml:space="preserve"> </w:t>
      </w:r>
      <w:r w:rsidR="00B42E3B">
        <w:rPr>
          <w:rFonts w:eastAsia="Times New Roman"/>
          <w:spacing w:val="-2"/>
          <w:sz w:val="28"/>
          <w:szCs w:val="28"/>
        </w:rPr>
        <w:t>60</w:t>
      </w:r>
      <w:r w:rsidR="0026595E" w:rsidRPr="00B7464B">
        <w:rPr>
          <w:rFonts w:eastAsia="Times New Roman"/>
          <w:sz w:val="28"/>
          <w:szCs w:val="28"/>
        </w:rPr>
        <w:t>часов</w:t>
      </w:r>
      <w:r w:rsidR="00CC52AF" w:rsidRPr="00B7464B">
        <w:rPr>
          <w:rFonts w:eastAsia="Times New Roman"/>
          <w:sz w:val="28"/>
          <w:szCs w:val="28"/>
        </w:rPr>
        <w:t>,</w:t>
      </w:r>
      <w:r w:rsidR="00AA387A">
        <w:rPr>
          <w:rFonts w:eastAsia="Times New Roman"/>
          <w:sz w:val="28"/>
          <w:szCs w:val="28"/>
        </w:rPr>
        <w:t xml:space="preserve"> </w:t>
      </w:r>
      <w:r w:rsidR="0026595E" w:rsidRPr="00B7464B">
        <w:rPr>
          <w:rFonts w:eastAsia="Times New Roman"/>
          <w:spacing w:val="-2"/>
          <w:sz w:val="28"/>
          <w:szCs w:val="28"/>
        </w:rPr>
        <w:t>самостоятельн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работ</w:t>
      </w:r>
      <w:r w:rsidRPr="00B7464B">
        <w:rPr>
          <w:rFonts w:eastAsia="Times New Roman"/>
          <w:spacing w:val="-2"/>
          <w:sz w:val="28"/>
          <w:szCs w:val="28"/>
        </w:rPr>
        <w:t>а</w:t>
      </w:r>
      <w:r w:rsidR="00AA387A">
        <w:rPr>
          <w:rFonts w:eastAsia="Times New Roman"/>
          <w:spacing w:val="-2"/>
          <w:sz w:val="28"/>
          <w:szCs w:val="28"/>
        </w:rPr>
        <w:t xml:space="preserve"> </w:t>
      </w:r>
      <w:r w:rsidRPr="00B7464B">
        <w:rPr>
          <w:rFonts w:eastAsia="Times New Roman"/>
          <w:spacing w:val="-2"/>
          <w:sz w:val="28"/>
          <w:szCs w:val="28"/>
        </w:rPr>
        <w:t>обучающегося</w:t>
      </w:r>
      <w:r w:rsidR="00AA387A">
        <w:rPr>
          <w:rFonts w:eastAsia="Times New Roman"/>
          <w:spacing w:val="-2"/>
          <w:sz w:val="28"/>
          <w:szCs w:val="28"/>
        </w:rPr>
        <w:t xml:space="preserve"> </w:t>
      </w:r>
      <w:r w:rsidR="00B42E3B">
        <w:rPr>
          <w:rFonts w:eastAsia="Times New Roman"/>
          <w:sz w:val="28"/>
          <w:szCs w:val="28"/>
        </w:rPr>
        <w:t>4</w:t>
      </w:r>
      <w:r w:rsidR="00CC52AF" w:rsidRPr="00B7464B">
        <w:rPr>
          <w:rFonts w:eastAsia="Times New Roman"/>
          <w:sz w:val="28"/>
          <w:szCs w:val="28"/>
        </w:rPr>
        <w:t xml:space="preserve"> часа</w:t>
      </w:r>
      <w:r w:rsidR="0026595E" w:rsidRPr="00B7464B">
        <w:rPr>
          <w:rFonts w:eastAsia="Times New Roman"/>
          <w:sz w:val="28"/>
          <w:szCs w:val="28"/>
        </w:rPr>
        <w:t>.</w:t>
      </w:r>
    </w:p>
    <w:p w:rsidR="00CB5AF0" w:rsidRDefault="00CB5AF0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CB5AF0" w:rsidRPr="00B7464B" w:rsidRDefault="00CB5AF0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B7464B" w:rsidRDefault="00565593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B7464B" w:rsidRDefault="00565593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B7464B" w:rsidRDefault="00FA6AD1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2753FC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2753FC" w:rsidRPr="00BF5A98" w:rsidRDefault="00D31134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A65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5552">
              <w:rPr>
                <w:sz w:val="24"/>
                <w:szCs w:val="24"/>
              </w:rPr>
              <w:t>подготовить публичное выступление</w:t>
            </w:r>
            <w:r w:rsidR="000E67E0">
              <w:rPr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6E7B13" w:rsidRPr="002753FC" w:rsidRDefault="00565593" w:rsidP="006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8E7A2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FA044C">
              <w:rPr>
                <w:sz w:val="24"/>
                <w:szCs w:val="24"/>
              </w:rPr>
              <w:t>дифференцированного зачета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72348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17234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0206"/>
        <w:gridCol w:w="1417"/>
        <w:gridCol w:w="1560"/>
      </w:tblGrid>
      <w:tr w:rsidR="00B66074" w:rsidRPr="00B66074" w:rsidTr="00B66074">
        <w:trPr>
          <w:trHeight w:val="106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6607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66074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66074" w:rsidRPr="00B66074" w:rsidTr="00627233">
        <w:trPr>
          <w:trHeight w:val="2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627233">
        <w:trPr>
          <w:trHeight w:val="20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474F2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Философия, ее предмет и роль в жизни человека и общества.</w:t>
            </w:r>
          </w:p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86625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</w:tc>
      </w:tr>
      <w:tr w:rsidR="00F65F34" w:rsidRPr="00B66074" w:rsidTr="00FA5077">
        <w:trPr>
          <w:trHeight w:val="13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FA5077" w:rsidRPr="00B66074" w:rsidRDefault="00474F2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Специфика философского знания и его функции. Философия как мировоззрение.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593394">
        <w:trPr>
          <w:trHeight w:val="136"/>
        </w:trPr>
        <w:tc>
          <w:tcPr>
            <w:tcW w:w="2411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 w:rsidR="0037494E">
              <w:rPr>
                <w:bCs/>
                <w:sz w:val="24"/>
                <w:szCs w:val="24"/>
              </w:rPr>
              <w:t>3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560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FA5077">
        <w:trPr>
          <w:trHeight w:val="269"/>
        </w:trPr>
        <w:tc>
          <w:tcPr>
            <w:tcW w:w="2411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5077" w:rsidRPr="00B66074" w:rsidRDefault="00474F2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Исторические типы </w:t>
            </w:r>
            <w:r w:rsidR="00F5284D">
              <w:rPr>
                <w:bCs/>
                <w:sz w:val="24"/>
                <w:szCs w:val="24"/>
              </w:rPr>
              <w:t>мировоззрений. Значение</w:t>
            </w:r>
            <w:r>
              <w:rPr>
                <w:bCs/>
                <w:sz w:val="24"/>
                <w:szCs w:val="24"/>
              </w:rPr>
              <w:t xml:space="preserve"> философии в духовной жизни современного общества.</w:t>
            </w:r>
          </w:p>
        </w:tc>
        <w:tc>
          <w:tcPr>
            <w:tcW w:w="1417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37494E">
              <w:rPr>
                <w:bCs/>
                <w:sz w:val="24"/>
                <w:szCs w:val="24"/>
              </w:rPr>
              <w:t>3</w:t>
            </w:r>
            <w:r w:rsidR="00D77679" w:rsidRPr="003C5379">
              <w:rPr>
                <w:bCs/>
                <w:sz w:val="24"/>
                <w:szCs w:val="24"/>
              </w:rPr>
              <w:t xml:space="preserve">]стр. </w:t>
            </w:r>
            <w:r w:rsidR="00BA2D88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627233">
        <w:trPr>
          <w:trHeight w:val="276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F5284D" w:rsidRDefault="00F5284D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История философии</w:t>
            </w: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F65F34" w:rsidRPr="00F5284D" w:rsidRDefault="00F5284D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AA387A">
              <w:rPr>
                <w:bCs/>
                <w:sz w:val="24"/>
                <w:szCs w:val="24"/>
              </w:rPr>
              <w:t xml:space="preserve"> </w:t>
            </w:r>
            <w:r w:rsidR="00C5285C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37494E">
              <w:rPr>
                <w:bCs/>
                <w:sz w:val="24"/>
                <w:szCs w:val="24"/>
              </w:rPr>
              <w:t>3</w:t>
            </w:r>
            <w:r w:rsidR="00C5285C" w:rsidRPr="003C5379">
              <w:rPr>
                <w:bCs/>
                <w:sz w:val="24"/>
                <w:szCs w:val="24"/>
              </w:rPr>
              <w:t xml:space="preserve">]стр. </w:t>
            </w:r>
            <w:r w:rsidR="00C5285C"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Pr="00E03975" w:rsidRDefault="00E03975" w:rsidP="00447A3F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Истоки и эволюция рационализма европейской философии. Специфика классического рационализма. Философия Платона, Гегеля, Маркса как образцы классического рационализма.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5285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37494E">
              <w:rPr>
                <w:bCs/>
                <w:sz w:val="24"/>
                <w:szCs w:val="24"/>
              </w:rPr>
              <w:t>3</w:t>
            </w:r>
            <w:r w:rsidR="00C5285C" w:rsidRPr="003C5379">
              <w:rPr>
                <w:bCs/>
                <w:sz w:val="24"/>
                <w:szCs w:val="24"/>
              </w:rPr>
              <w:t xml:space="preserve">]стр. </w:t>
            </w:r>
            <w:r w:rsidR="00C5285C"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FD0DC0" w:rsidRPr="00B66074" w:rsidRDefault="00E0397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Учение о быти</w:t>
            </w:r>
            <w:r w:rsidR="00FA6AD1">
              <w:rPr>
                <w:sz w:val="24"/>
                <w:szCs w:val="24"/>
              </w:rPr>
              <w:t>е</w:t>
            </w:r>
          </w:p>
        </w:tc>
        <w:tc>
          <w:tcPr>
            <w:tcW w:w="1020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E03975" w:rsidRDefault="00E0397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Философский смысл проблемы бытия. Основные формы бытия.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593394">
        <w:trPr>
          <w:trHeight w:val="20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37494E">
              <w:rPr>
                <w:bCs/>
                <w:sz w:val="24"/>
                <w:szCs w:val="24"/>
              </w:rPr>
              <w:t>3</w:t>
            </w:r>
            <w:r w:rsidR="00891A6C" w:rsidRPr="003C5379">
              <w:rPr>
                <w:bCs/>
                <w:sz w:val="24"/>
                <w:szCs w:val="24"/>
              </w:rPr>
              <w:t xml:space="preserve">]стр.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E03975" w:rsidRDefault="00E03975" w:rsidP="00593394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субстанции в философии. Материалистическое и идеалистическое толкование субстанции.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146DC">
        <w:trPr>
          <w:trHeight w:val="261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Домашнее задание:</w:t>
            </w:r>
            <w:r w:rsidR="00AA387A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</w:t>
            </w:r>
            <w:r w:rsidR="00B27D3E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тему «Современная</w:t>
            </w:r>
            <w:r w:rsidR="00A31DC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трактовка понятия материя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627233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A31DC0" w:rsidRDefault="00A31DC0" w:rsidP="00A17419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A31DC0">
              <w:rPr>
                <w:sz w:val="24"/>
                <w:szCs w:val="24"/>
              </w:rPr>
              <w:t>Работа над учебным материалом (учебник, дополнительная литература) по данной теме.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820F41" w:rsidRDefault="00A31DC0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философского эссе «Как я воспринимаю мир</w:t>
            </w:r>
            <w:r w:rsidR="00FD0DC0" w:rsidRPr="00376A5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9715C8">
        <w:trPr>
          <w:trHeight w:val="251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7C0F49" w:rsidRPr="00E03975" w:rsidRDefault="00E03975" w:rsidP="00E03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Диалектика. Учение о всеобщей связи и развитии.</w:t>
            </w:r>
          </w:p>
        </w:tc>
        <w:tc>
          <w:tcPr>
            <w:tcW w:w="1020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E03975" w:rsidRDefault="00E03975" w:rsidP="008A0CC1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Предмет диалектики и ее исторические формы. Об</w:t>
            </w:r>
            <w:r w:rsidR="005B0007">
              <w:rPr>
                <w:sz w:val="24"/>
                <w:szCs w:val="24"/>
              </w:rPr>
              <w:t>ъ</w:t>
            </w:r>
            <w:r w:rsidRPr="00E03975">
              <w:rPr>
                <w:sz w:val="24"/>
                <w:szCs w:val="24"/>
              </w:rPr>
              <w:t xml:space="preserve">ективная и субъективная диалектика.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81B94" w:rsidRPr="00B66074" w:rsidTr="00881B94">
        <w:trPr>
          <w:trHeight w:val="20"/>
        </w:trPr>
        <w:tc>
          <w:tcPr>
            <w:tcW w:w="2411" w:type="dxa"/>
            <w:vMerge/>
          </w:tcPr>
          <w:p w:rsidR="00881B94" w:rsidRPr="00B66074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881B94" w:rsidRPr="00B66074" w:rsidRDefault="00881B94" w:rsidP="0088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3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42-44</w:t>
            </w:r>
          </w:p>
        </w:tc>
        <w:tc>
          <w:tcPr>
            <w:tcW w:w="1560" w:type="dxa"/>
            <w:vMerge/>
            <w:shd w:val="clear" w:color="auto" w:fill="auto"/>
          </w:tcPr>
          <w:p w:rsidR="00881B94" w:rsidRPr="00B66074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81B94" w:rsidRPr="00B66074" w:rsidTr="00593394">
        <w:trPr>
          <w:trHeight w:val="20"/>
        </w:trPr>
        <w:tc>
          <w:tcPr>
            <w:tcW w:w="2411" w:type="dxa"/>
            <w:vMerge/>
          </w:tcPr>
          <w:p w:rsidR="00881B94" w:rsidRPr="00B66074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881B94" w:rsidRPr="00E03975" w:rsidRDefault="00881B94" w:rsidP="008A0CC1">
            <w:pPr>
              <w:jc w:val="both"/>
              <w:rPr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Субъективная диалектика как искусство развития мысли.</w:t>
            </w:r>
          </w:p>
        </w:tc>
        <w:tc>
          <w:tcPr>
            <w:tcW w:w="1417" w:type="dxa"/>
            <w:shd w:val="clear" w:color="auto" w:fill="auto"/>
          </w:tcPr>
          <w:p w:rsidR="00881B94" w:rsidRPr="00B66074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881B94" w:rsidRPr="00B66074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6279C9">
        <w:trPr>
          <w:trHeight w:val="274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C0F49" w:rsidRPr="00B66074" w:rsidRDefault="007C0F49" w:rsidP="0077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773642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773642" w:rsidRPr="003C5379">
              <w:rPr>
                <w:bCs/>
                <w:sz w:val="24"/>
                <w:szCs w:val="24"/>
              </w:rPr>
              <w:t>[</w:t>
            </w:r>
            <w:r w:rsidR="00854C37">
              <w:rPr>
                <w:bCs/>
                <w:sz w:val="24"/>
                <w:szCs w:val="24"/>
              </w:rPr>
              <w:t>3</w:t>
            </w:r>
            <w:r w:rsidR="00773642" w:rsidRPr="003C5379">
              <w:rPr>
                <w:bCs/>
                <w:sz w:val="24"/>
                <w:szCs w:val="24"/>
              </w:rPr>
              <w:t xml:space="preserve">]стр. </w:t>
            </w:r>
            <w:r w:rsidR="00773642">
              <w:rPr>
                <w:bCs/>
                <w:sz w:val="24"/>
                <w:szCs w:val="24"/>
              </w:rPr>
              <w:t>4</w:t>
            </w:r>
            <w:r w:rsidR="00881B94">
              <w:rPr>
                <w:bCs/>
                <w:sz w:val="24"/>
                <w:szCs w:val="24"/>
              </w:rPr>
              <w:t>4</w:t>
            </w:r>
            <w:r w:rsidR="00773642">
              <w:rPr>
                <w:bCs/>
                <w:sz w:val="24"/>
                <w:szCs w:val="24"/>
              </w:rPr>
              <w:t>-46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7C0F49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E03975" w:rsidRDefault="00E03975" w:rsidP="008A0CC1">
            <w:pPr>
              <w:jc w:val="both"/>
              <w:rPr>
                <w:bCs/>
                <w:i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развития в философии и науке. Прогресс и регресс, их критерии.</w:t>
            </w:r>
          </w:p>
        </w:tc>
        <w:tc>
          <w:tcPr>
            <w:tcW w:w="1417" w:type="dxa"/>
          </w:tcPr>
          <w:p w:rsidR="007C0F49" w:rsidRPr="007C0F49" w:rsidRDefault="007C0F49" w:rsidP="007C0F49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593394">
        <w:trPr>
          <w:trHeight w:val="20"/>
        </w:trPr>
        <w:tc>
          <w:tcPr>
            <w:tcW w:w="2411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75523" w:rsidRPr="007C0F49" w:rsidRDefault="00275523" w:rsidP="00146BE7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 w:rsidR="00854C37">
              <w:rPr>
                <w:bCs/>
                <w:sz w:val="24"/>
                <w:szCs w:val="24"/>
              </w:rPr>
              <w:t>3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42-46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854C37">
              <w:rPr>
                <w:bCs/>
                <w:sz w:val="24"/>
                <w:szCs w:val="24"/>
              </w:rPr>
              <w:t>4</w:t>
            </w:r>
            <w:r w:rsidR="00146BE7" w:rsidRPr="003C5379">
              <w:rPr>
                <w:bCs/>
                <w:sz w:val="24"/>
                <w:szCs w:val="24"/>
              </w:rPr>
              <w:t xml:space="preserve">]стр. </w:t>
            </w:r>
            <w:r w:rsidR="00146BE7"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1560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627233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A31DC0" w:rsidRDefault="00A31DC0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A31DC0">
              <w:rPr>
                <w:color w:val="000000"/>
                <w:spacing w:val="1"/>
                <w:sz w:val="24"/>
                <w:szCs w:val="24"/>
              </w:rPr>
              <w:t>Чтение текста (учебника, первоисточника, дополнительной литературы): составление плана текста по теме «</w:t>
            </w:r>
            <w:r w:rsidRPr="00A31DC0">
              <w:rPr>
                <w:sz w:val="24"/>
                <w:szCs w:val="24"/>
              </w:rPr>
              <w:t>Диалектика»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 w:val="restart"/>
          </w:tcPr>
          <w:p w:rsidR="003F2F62" w:rsidRPr="00C05397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C05397" w:rsidRDefault="00C05397" w:rsidP="00C05397">
            <w:pPr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Проблема человека в философии</w:t>
            </w:r>
          </w:p>
        </w:tc>
        <w:tc>
          <w:tcPr>
            <w:tcW w:w="10206" w:type="dxa"/>
          </w:tcPr>
          <w:p w:rsidR="003F2F62" w:rsidRPr="00C05397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81B9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  <w:p w:rsidR="003F2F62" w:rsidRPr="00B66074" w:rsidRDefault="003F2F62" w:rsidP="007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C05397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C05397" w:rsidRDefault="00C05397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 xml:space="preserve">Специфика человеческого бытия. </w:t>
            </w:r>
            <w:proofErr w:type="gramStart"/>
            <w:r w:rsidRPr="00C05397">
              <w:rPr>
                <w:sz w:val="24"/>
                <w:szCs w:val="24"/>
              </w:rPr>
              <w:t>Биологическое</w:t>
            </w:r>
            <w:proofErr w:type="gramEnd"/>
            <w:r w:rsidRPr="00C05397">
              <w:rPr>
                <w:sz w:val="24"/>
                <w:szCs w:val="24"/>
              </w:rPr>
              <w:t xml:space="preserve"> и социальное в человеке. 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81B94" w:rsidRPr="00B66074" w:rsidTr="00881B94">
        <w:trPr>
          <w:trHeight w:val="20"/>
        </w:trPr>
        <w:tc>
          <w:tcPr>
            <w:tcW w:w="2411" w:type="dxa"/>
            <w:vMerge/>
          </w:tcPr>
          <w:p w:rsidR="00881B94" w:rsidRPr="00C05397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881B94" w:rsidRPr="00B66074" w:rsidRDefault="00881B94" w:rsidP="0088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05397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sz w:val="24"/>
                <w:szCs w:val="24"/>
              </w:rPr>
              <w:t>3</w:t>
            </w:r>
            <w:r w:rsidRPr="00C05397">
              <w:rPr>
                <w:bCs/>
                <w:sz w:val="24"/>
                <w:szCs w:val="24"/>
              </w:rPr>
              <w:t>] стр. 25-</w:t>
            </w: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560" w:type="dxa"/>
            <w:vMerge/>
            <w:shd w:val="clear" w:color="auto" w:fill="auto"/>
          </w:tcPr>
          <w:p w:rsidR="00881B94" w:rsidRPr="00B66074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81B94" w:rsidRPr="00B66074" w:rsidTr="00593394">
        <w:trPr>
          <w:trHeight w:val="20"/>
        </w:trPr>
        <w:tc>
          <w:tcPr>
            <w:tcW w:w="2411" w:type="dxa"/>
            <w:vMerge/>
          </w:tcPr>
          <w:p w:rsidR="00881B94" w:rsidRPr="00C05397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881B94" w:rsidRPr="00C05397" w:rsidRDefault="00881B94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Жизнь и смерть в духовном опыте человечества.</w:t>
            </w:r>
          </w:p>
        </w:tc>
        <w:tc>
          <w:tcPr>
            <w:tcW w:w="1417" w:type="dxa"/>
            <w:shd w:val="clear" w:color="auto" w:fill="auto"/>
          </w:tcPr>
          <w:p w:rsidR="00881B94" w:rsidRPr="00B66074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881B94" w:rsidRPr="00B66074" w:rsidRDefault="00881B9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C05397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C05397" w:rsidRDefault="003F2F62" w:rsidP="0027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05397">
              <w:rPr>
                <w:bCs/>
                <w:sz w:val="24"/>
                <w:szCs w:val="24"/>
              </w:rPr>
              <w:t>Домашнее задание:</w:t>
            </w:r>
            <w:r w:rsidR="00275523" w:rsidRPr="00C05397">
              <w:rPr>
                <w:bCs/>
                <w:sz w:val="24"/>
                <w:szCs w:val="24"/>
              </w:rPr>
              <w:t xml:space="preserve"> Чтение и анализ литературы [</w:t>
            </w:r>
            <w:r w:rsidR="00854C37">
              <w:rPr>
                <w:bCs/>
                <w:sz w:val="24"/>
                <w:szCs w:val="24"/>
              </w:rPr>
              <w:t>3</w:t>
            </w:r>
            <w:r w:rsidR="00275523" w:rsidRPr="00C05397">
              <w:rPr>
                <w:bCs/>
                <w:sz w:val="24"/>
                <w:szCs w:val="24"/>
              </w:rPr>
              <w:t>] стр. 2</w:t>
            </w:r>
            <w:r w:rsidR="00881B94">
              <w:rPr>
                <w:bCs/>
                <w:sz w:val="24"/>
                <w:szCs w:val="24"/>
              </w:rPr>
              <w:t>9</w:t>
            </w:r>
            <w:r w:rsidR="00275523" w:rsidRPr="00C05397">
              <w:rPr>
                <w:bCs/>
                <w:sz w:val="24"/>
                <w:szCs w:val="24"/>
              </w:rPr>
              <w:t>-31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F4B5A">
        <w:trPr>
          <w:trHeight w:val="20"/>
        </w:trPr>
        <w:tc>
          <w:tcPr>
            <w:tcW w:w="2411" w:type="dxa"/>
            <w:vMerge/>
          </w:tcPr>
          <w:p w:rsidR="005F4B5A" w:rsidRPr="00C05397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C05397" w:rsidRDefault="00C05397" w:rsidP="007C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Соотношение понятий «индивид», «индивидуальность» и «личность».</w:t>
            </w:r>
          </w:p>
        </w:tc>
        <w:tc>
          <w:tcPr>
            <w:tcW w:w="1417" w:type="dxa"/>
          </w:tcPr>
          <w:p w:rsidR="005F4B5A" w:rsidRPr="005F4B5A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ECC" w:rsidRPr="00B66074" w:rsidTr="00593394">
        <w:trPr>
          <w:trHeight w:val="20"/>
        </w:trPr>
        <w:tc>
          <w:tcPr>
            <w:tcW w:w="2411" w:type="dxa"/>
            <w:vMerge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C0ECC" w:rsidRPr="00B82931" w:rsidRDefault="007C0ECC" w:rsidP="004C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4C650B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4C650B" w:rsidRPr="003C5379">
              <w:rPr>
                <w:bCs/>
                <w:sz w:val="24"/>
                <w:szCs w:val="24"/>
              </w:rPr>
              <w:t>[</w:t>
            </w:r>
            <w:r w:rsidR="00854C37">
              <w:rPr>
                <w:bCs/>
                <w:sz w:val="24"/>
                <w:szCs w:val="24"/>
              </w:rPr>
              <w:t>3</w:t>
            </w:r>
            <w:r w:rsidR="004C650B" w:rsidRPr="003C5379">
              <w:rPr>
                <w:bCs/>
                <w:sz w:val="24"/>
                <w:szCs w:val="24"/>
              </w:rPr>
              <w:t xml:space="preserve">]стр. </w:t>
            </w:r>
            <w:r w:rsidR="004C650B"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1560" w:type="dxa"/>
            <w:vMerge/>
            <w:shd w:val="clear" w:color="auto" w:fill="auto"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C05397" w:rsidRDefault="00C0539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Основные модели взаимоотношений личности и общества. Свобода и ответственность личности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B66074" w:rsidRDefault="003F2F62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AA387A">
              <w:rPr>
                <w:bCs/>
                <w:sz w:val="24"/>
                <w:szCs w:val="24"/>
              </w:rPr>
              <w:t xml:space="preserve"> </w:t>
            </w:r>
            <w:r w:rsidR="001646B4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854C37">
              <w:rPr>
                <w:bCs/>
                <w:sz w:val="24"/>
                <w:szCs w:val="24"/>
              </w:rPr>
              <w:t>3</w:t>
            </w:r>
            <w:r w:rsidR="001646B4" w:rsidRPr="003C5379">
              <w:rPr>
                <w:bCs/>
                <w:sz w:val="24"/>
                <w:szCs w:val="24"/>
              </w:rPr>
              <w:t xml:space="preserve">]стр. </w:t>
            </w:r>
            <w:r w:rsidR="001646B4">
              <w:rPr>
                <w:bCs/>
                <w:sz w:val="24"/>
                <w:szCs w:val="24"/>
              </w:rPr>
              <w:t>99-110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854C37">
              <w:rPr>
                <w:bCs/>
                <w:sz w:val="24"/>
                <w:szCs w:val="24"/>
              </w:rPr>
              <w:t>4</w:t>
            </w:r>
            <w:r w:rsidR="00146BE7" w:rsidRPr="003C5379">
              <w:rPr>
                <w:bCs/>
                <w:sz w:val="24"/>
                <w:szCs w:val="24"/>
              </w:rPr>
              <w:t xml:space="preserve">]стр. </w:t>
            </w:r>
            <w:r w:rsidR="00146BE7"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C05397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564F6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64F64">
              <w:rPr>
                <w:sz w:val="24"/>
                <w:szCs w:val="24"/>
              </w:rPr>
              <w:t>Подготовка пуб</w:t>
            </w:r>
            <w:r>
              <w:rPr>
                <w:sz w:val="24"/>
                <w:szCs w:val="24"/>
              </w:rPr>
              <w:t>л</w:t>
            </w:r>
            <w:r w:rsidRPr="00564F64">
              <w:rPr>
                <w:sz w:val="24"/>
                <w:szCs w:val="24"/>
              </w:rPr>
              <w:t>ичного выступления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64F6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210EA6" w:rsidRDefault="00564F64" w:rsidP="0061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627233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210EA6" w:rsidRDefault="00564F64" w:rsidP="00210EA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4.Составить план публичного выступления, используя материалы данной темы.</w:t>
            </w:r>
          </w:p>
        </w:tc>
        <w:tc>
          <w:tcPr>
            <w:tcW w:w="1417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210EA6" w:rsidRDefault="00564F64" w:rsidP="004F61A4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5.Публичное выступление на тему «Человек это звучит гордо»</w:t>
            </w:r>
          </w:p>
        </w:tc>
        <w:tc>
          <w:tcPr>
            <w:tcW w:w="1417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210EA6" w:rsidRDefault="00564F64" w:rsidP="00D003C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D003CD">
              <w:rPr>
                <w:color w:val="000000"/>
                <w:spacing w:val="1"/>
                <w:sz w:val="24"/>
                <w:szCs w:val="24"/>
              </w:rPr>
              <w:t>Чтение текста (учебника, первоисточника, дополнительной литературы): составление плана текста по теме «</w:t>
            </w:r>
            <w:r w:rsidRPr="00C05397">
              <w:rPr>
                <w:sz w:val="24"/>
                <w:szCs w:val="24"/>
              </w:rPr>
              <w:t>Проблема человека в философии</w:t>
            </w:r>
            <w:r>
              <w:rPr>
                <w:color w:val="000000"/>
                <w:spacing w:val="1"/>
                <w:sz w:val="24"/>
                <w:szCs w:val="24"/>
              </w:rPr>
              <w:t>».</w:t>
            </w:r>
          </w:p>
        </w:tc>
        <w:tc>
          <w:tcPr>
            <w:tcW w:w="1417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593394">
        <w:trPr>
          <w:trHeight w:val="20"/>
        </w:trPr>
        <w:tc>
          <w:tcPr>
            <w:tcW w:w="2411" w:type="dxa"/>
            <w:vMerge w:val="restart"/>
          </w:tcPr>
          <w:p w:rsidR="00FA6AD1" w:rsidRPr="00C05397" w:rsidRDefault="00FA6AD1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6.</w:t>
            </w:r>
          </w:p>
          <w:p w:rsidR="00FA6AD1" w:rsidRPr="00B66074" w:rsidRDefault="00FA6AD1" w:rsidP="00C05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Социальная философия, философия истории</w:t>
            </w:r>
          </w:p>
        </w:tc>
        <w:tc>
          <w:tcPr>
            <w:tcW w:w="10206" w:type="dxa"/>
          </w:tcPr>
          <w:p w:rsidR="00FA6AD1" w:rsidRPr="00EF6C3C" w:rsidRDefault="00FA6AD1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A6AD1" w:rsidRPr="005F4B5A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FA6AD1" w:rsidRPr="00B66074" w:rsidTr="00593394">
        <w:trPr>
          <w:trHeight w:val="20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EF6C3C" w:rsidRDefault="00FA6AD1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Предмет социальной философии. Социальная философия как методология общественных наук.</w:t>
            </w:r>
          </w:p>
        </w:tc>
        <w:tc>
          <w:tcPr>
            <w:tcW w:w="1417" w:type="dxa"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593394">
        <w:trPr>
          <w:trHeight w:val="20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A6AD1" w:rsidRPr="00B66074" w:rsidRDefault="00FA6AD1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AA387A">
              <w:rPr>
                <w:bCs/>
                <w:sz w:val="24"/>
                <w:szCs w:val="24"/>
              </w:rPr>
              <w:t xml:space="preserve"> </w:t>
            </w:r>
            <w:r w:rsidRPr="00362DAA">
              <w:rPr>
                <w:bCs/>
                <w:sz w:val="24"/>
                <w:szCs w:val="24"/>
              </w:rPr>
              <w:t>Составить деловое письмо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593394">
        <w:trPr>
          <w:trHeight w:val="20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B82931" w:rsidRDefault="00FA6AD1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Понятие общества. Общество и его структура. Основные сферы общественной жизни, их взаимосвязь.</w:t>
            </w:r>
          </w:p>
        </w:tc>
        <w:tc>
          <w:tcPr>
            <w:tcW w:w="1417" w:type="dxa"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593394">
        <w:trPr>
          <w:trHeight w:val="20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A6AD1" w:rsidRPr="00B66074" w:rsidRDefault="00FA6AD1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3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 xml:space="preserve">185-187,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4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593394">
        <w:trPr>
          <w:trHeight w:val="20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B82931" w:rsidRDefault="00FA6AD1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FA6AD1">
        <w:trPr>
          <w:trHeight w:val="251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EF6C3C" w:rsidRDefault="00FA6AD1" w:rsidP="00D003C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Pr="00A31DC0">
              <w:rPr>
                <w:sz w:val="24"/>
                <w:szCs w:val="24"/>
              </w:rPr>
              <w:t xml:space="preserve"> Работа над учебным материалом (учебник, дополнительная литература) по данной теме.</w:t>
            </w:r>
          </w:p>
        </w:tc>
        <w:tc>
          <w:tcPr>
            <w:tcW w:w="1417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FA6AD1">
        <w:trPr>
          <w:trHeight w:val="251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Default="00FA6AD1" w:rsidP="00D003C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Составить план публичного выступления, используя материалы данной темы.</w:t>
            </w:r>
          </w:p>
        </w:tc>
        <w:tc>
          <w:tcPr>
            <w:tcW w:w="1417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FA6AD1">
        <w:trPr>
          <w:trHeight w:val="557"/>
        </w:trPr>
        <w:tc>
          <w:tcPr>
            <w:tcW w:w="2411" w:type="dxa"/>
            <w:vMerge w:val="restart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Теория познания</w:t>
            </w:r>
          </w:p>
        </w:tc>
        <w:tc>
          <w:tcPr>
            <w:tcW w:w="10206" w:type="dxa"/>
          </w:tcPr>
          <w:p w:rsidR="00FA6AD1" w:rsidRPr="00B66074" w:rsidRDefault="00FA6AD1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A6AD1" w:rsidRPr="00B66074" w:rsidRDefault="004C32F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FA6AD1" w:rsidRPr="00B66074" w:rsidTr="00FA6AD1">
        <w:trPr>
          <w:trHeight w:val="558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B27D3E" w:rsidRDefault="00FA6AD1" w:rsidP="00210EA6">
            <w:pPr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 xml:space="preserve">Проблемы познаваемости мира. Сознание и познание. Теория познания как философская дисциплина. </w:t>
            </w:r>
          </w:p>
        </w:tc>
        <w:tc>
          <w:tcPr>
            <w:tcW w:w="1417" w:type="dxa"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593394">
        <w:trPr>
          <w:trHeight w:val="20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A6AD1" w:rsidRPr="00B66074" w:rsidRDefault="00FA6AD1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3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47-50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FA6AD1">
        <w:trPr>
          <w:trHeight w:val="278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CB6F90" w:rsidRDefault="00FA6AD1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 xml:space="preserve">Субъект и объект познания. Единство </w:t>
            </w:r>
            <w:proofErr w:type="gramStart"/>
            <w:r w:rsidRPr="00B27D3E">
              <w:rPr>
                <w:sz w:val="24"/>
                <w:szCs w:val="24"/>
              </w:rPr>
              <w:t>чувственного</w:t>
            </w:r>
            <w:proofErr w:type="gramEnd"/>
            <w:r w:rsidRPr="00B27D3E">
              <w:rPr>
                <w:sz w:val="24"/>
                <w:szCs w:val="24"/>
              </w:rPr>
              <w:t xml:space="preserve"> и рационального в познании. Сенсуализм и рационализм.</w:t>
            </w:r>
          </w:p>
        </w:tc>
        <w:tc>
          <w:tcPr>
            <w:tcW w:w="1417" w:type="dxa"/>
          </w:tcPr>
          <w:p w:rsidR="00FA6AD1" w:rsidRPr="00CB6F90" w:rsidRDefault="00FA6AD1" w:rsidP="00FA6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2F1F17">
        <w:trPr>
          <w:trHeight w:val="277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A6AD1" w:rsidRPr="00CB6F90" w:rsidRDefault="00FA6AD1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3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51-55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FA6AD1">
        <w:trPr>
          <w:trHeight w:val="278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CB6F90" w:rsidRDefault="00FA6AD1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r>
              <w:rPr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1417" w:type="dxa"/>
            <w:vMerge w:val="restart"/>
          </w:tcPr>
          <w:p w:rsidR="00FA6AD1" w:rsidRPr="00CB6F90" w:rsidRDefault="00FA6AD1" w:rsidP="00FA6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FA6AD1">
        <w:trPr>
          <w:trHeight w:val="277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CB6F90" w:rsidRDefault="00FA6AD1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64F64">
              <w:rPr>
                <w:sz w:val="24"/>
                <w:szCs w:val="24"/>
              </w:rPr>
              <w:t>Подготовка пуб</w:t>
            </w:r>
            <w:r>
              <w:rPr>
                <w:sz w:val="24"/>
                <w:szCs w:val="24"/>
              </w:rPr>
              <w:t>л</w:t>
            </w:r>
            <w:r w:rsidRPr="00564F64">
              <w:rPr>
                <w:sz w:val="24"/>
                <w:szCs w:val="24"/>
              </w:rPr>
              <w:t>ичного выступления</w:t>
            </w:r>
          </w:p>
        </w:tc>
        <w:tc>
          <w:tcPr>
            <w:tcW w:w="1417" w:type="dxa"/>
            <w:vMerge/>
          </w:tcPr>
          <w:p w:rsidR="00FA6AD1" w:rsidRPr="00CB6F90" w:rsidRDefault="00FA6AD1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627233">
        <w:trPr>
          <w:trHeight w:val="20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210EA6" w:rsidRDefault="00FA6AD1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627233">
        <w:trPr>
          <w:trHeight w:val="20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FA6AD1" w:rsidRDefault="00FA6AD1" w:rsidP="00593394">
            <w:pPr>
              <w:jc w:val="both"/>
              <w:rPr>
                <w:bCs/>
                <w:sz w:val="24"/>
                <w:szCs w:val="24"/>
              </w:rPr>
            </w:pPr>
            <w:r w:rsidRPr="00FA6AD1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. Составить план публичного выступления, используя материалы данной темы.</w:t>
            </w:r>
          </w:p>
        </w:tc>
        <w:tc>
          <w:tcPr>
            <w:tcW w:w="1417" w:type="dxa"/>
            <w:vMerge/>
            <w:shd w:val="clear" w:color="auto" w:fill="auto"/>
          </w:tcPr>
          <w:p w:rsidR="00FA6AD1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6AD1" w:rsidRPr="00B66074" w:rsidTr="00593394">
        <w:trPr>
          <w:trHeight w:val="20"/>
        </w:trPr>
        <w:tc>
          <w:tcPr>
            <w:tcW w:w="2411" w:type="dxa"/>
            <w:vMerge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6AD1" w:rsidRPr="00D003CD" w:rsidRDefault="00FA6AD1" w:rsidP="00D003C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D003CD">
              <w:rPr>
                <w:bCs/>
                <w:sz w:val="24"/>
                <w:szCs w:val="24"/>
              </w:rPr>
              <w:t>.</w:t>
            </w:r>
            <w:r w:rsidRPr="00D003CD">
              <w:rPr>
                <w:sz w:val="24"/>
                <w:szCs w:val="24"/>
              </w:rPr>
              <w:t xml:space="preserve"> Познание технического прогресса.</w:t>
            </w:r>
          </w:p>
        </w:tc>
        <w:tc>
          <w:tcPr>
            <w:tcW w:w="1417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6AD1" w:rsidRPr="00B66074" w:rsidRDefault="00FA6AD1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C0F49" w:rsidRPr="00B27D3E" w:rsidRDefault="00B27D3E" w:rsidP="00593394">
            <w:pPr>
              <w:jc w:val="center"/>
              <w:rPr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Античная и средневековая философия</w:t>
            </w:r>
          </w:p>
        </w:tc>
        <w:tc>
          <w:tcPr>
            <w:tcW w:w="10206" w:type="dxa"/>
          </w:tcPr>
          <w:p w:rsidR="007C0F49" w:rsidRPr="00B66074" w:rsidRDefault="007C0F49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4C32F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27D3E" w:rsidRDefault="00B27D3E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 xml:space="preserve">Философия античного мира. Натурфилософия. Философия Сократа, Платона и Аристотеля.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C32F8" w:rsidRPr="00B66074" w:rsidTr="004C32F8">
        <w:trPr>
          <w:trHeight w:val="20"/>
        </w:trPr>
        <w:tc>
          <w:tcPr>
            <w:tcW w:w="2411" w:type="dxa"/>
            <w:vMerge/>
          </w:tcPr>
          <w:p w:rsidR="004C32F8" w:rsidRPr="00B66074" w:rsidRDefault="004C32F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4C32F8" w:rsidRPr="00B66074" w:rsidRDefault="004C32F8" w:rsidP="004C32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3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161-167</w:t>
            </w:r>
          </w:p>
        </w:tc>
        <w:tc>
          <w:tcPr>
            <w:tcW w:w="1560" w:type="dxa"/>
            <w:vMerge/>
            <w:shd w:val="clear" w:color="auto" w:fill="auto"/>
          </w:tcPr>
          <w:p w:rsidR="004C32F8" w:rsidRPr="00B66074" w:rsidRDefault="004C32F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C32F8" w:rsidRPr="00B66074" w:rsidTr="00593394">
        <w:trPr>
          <w:trHeight w:val="20"/>
        </w:trPr>
        <w:tc>
          <w:tcPr>
            <w:tcW w:w="2411" w:type="dxa"/>
            <w:vMerge/>
          </w:tcPr>
          <w:p w:rsidR="004C32F8" w:rsidRPr="00B66074" w:rsidRDefault="004C32F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4C32F8" w:rsidRPr="00B27D3E" w:rsidRDefault="004C32F8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Философия раннего эллинизма. Неоплатонизм.</w:t>
            </w:r>
          </w:p>
        </w:tc>
        <w:tc>
          <w:tcPr>
            <w:tcW w:w="1417" w:type="dxa"/>
            <w:shd w:val="clear" w:color="auto" w:fill="auto"/>
          </w:tcPr>
          <w:p w:rsidR="004C32F8" w:rsidRPr="00B66074" w:rsidRDefault="004C32F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4C32F8" w:rsidRPr="00B66074" w:rsidRDefault="004C32F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C32F8" w:rsidRPr="00B66074" w:rsidTr="004C32F8">
        <w:trPr>
          <w:trHeight w:val="20"/>
        </w:trPr>
        <w:tc>
          <w:tcPr>
            <w:tcW w:w="2411" w:type="dxa"/>
            <w:vMerge/>
          </w:tcPr>
          <w:p w:rsidR="004C32F8" w:rsidRPr="00B66074" w:rsidRDefault="004C32F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4C32F8" w:rsidRPr="00B66074" w:rsidRDefault="004C32F8" w:rsidP="004C32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4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560" w:type="dxa"/>
            <w:vMerge/>
            <w:shd w:val="clear" w:color="auto" w:fill="auto"/>
          </w:tcPr>
          <w:p w:rsidR="004C32F8" w:rsidRPr="00B66074" w:rsidRDefault="004C32F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4C06C1" w:rsidRDefault="004C06C1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Религиозная философия средневековья.</w:t>
            </w:r>
            <w:r w:rsidRPr="00AE3562">
              <w:rPr>
                <w:sz w:val="24"/>
                <w:szCs w:val="24"/>
              </w:rPr>
              <w:t xml:space="preserve"> Основные библейские идеи философского значения.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564F64" w:rsidRDefault="004C06C1" w:rsidP="00564F64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64F64">
              <w:rPr>
                <w:bCs/>
                <w:sz w:val="24"/>
                <w:szCs w:val="24"/>
              </w:rPr>
              <w:t>Домашнее задани</w:t>
            </w:r>
            <w:r w:rsidR="00854C37">
              <w:rPr>
                <w:bCs/>
                <w:sz w:val="24"/>
                <w:szCs w:val="24"/>
              </w:rPr>
              <w:t>е: Чтение и анализ литературы [3</w:t>
            </w:r>
            <w:r w:rsidRPr="00564F64">
              <w:rPr>
                <w:bCs/>
                <w:sz w:val="24"/>
                <w:szCs w:val="24"/>
              </w:rPr>
              <w:t>] стр. 169-1173, [</w:t>
            </w:r>
            <w:r w:rsidR="00854C37">
              <w:rPr>
                <w:bCs/>
                <w:sz w:val="24"/>
                <w:szCs w:val="24"/>
              </w:rPr>
              <w:t>4</w:t>
            </w:r>
            <w:r w:rsidRPr="00564F64">
              <w:rPr>
                <w:bCs/>
                <w:sz w:val="24"/>
                <w:szCs w:val="24"/>
              </w:rPr>
              <w:t xml:space="preserve">] стр. </w:t>
            </w:r>
            <w:r w:rsidR="00F506A5" w:rsidRPr="00564F64">
              <w:rPr>
                <w:bCs/>
                <w:sz w:val="24"/>
                <w:szCs w:val="24"/>
              </w:rPr>
              <w:t>11</w:t>
            </w:r>
            <w:r w:rsidRPr="00564F64">
              <w:rPr>
                <w:bCs/>
                <w:sz w:val="24"/>
                <w:szCs w:val="24"/>
              </w:rPr>
              <w:t>-21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627233">
        <w:trPr>
          <w:trHeight w:val="20"/>
        </w:trPr>
        <w:tc>
          <w:tcPr>
            <w:tcW w:w="12617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B66074" w:rsidRPr="00B7464B" w:rsidRDefault="009715C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7B4977" w:rsidRPr="007C77BC" w:rsidRDefault="007B4977" w:rsidP="007B4977">
      <w:pPr>
        <w:pStyle w:val="Default"/>
        <w:rPr>
          <w:sz w:val="23"/>
          <w:szCs w:val="23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381156" w:rsidRPr="007B4977" w:rsidRDefault="00381156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8A36D5" w:rsidRPr="008A36D5" w:rsidRDefault="008A36D5" w:rsidP="008A36D5">
      <w:pPr>
        <w:pStyle w:val="ae"/>
        <w:numPr>
          <w:ilvl w:val="0"/>
          <w:numId w:val="13"/>
        </w:numPr>
        <w:tabs>
          <w:tab w:val="left" w:pos="426"/>
        </w:tabs>
        <w:rPr>
          <w:sz w:val="28"/>
          <w:szCs w:val="28"/>
        </w:rPr>
      </w:pPr>
      <w:r w:rsidRPr="008A36D5">
        <w:rPr>
          <w:sz w:val="28"/>
          <w:szCs w:val="28"/>
        </w:rPr>
        <w:t>Волкогонова О. Д.</w:t>
      </w:r>
      <w:r w:rsidR="00456BC6">
        <w:rPr>
          <w:sz w:val="28"/>
          <w:szCs w:val="28"/>
        </w:rPr>
        <w:t>,</w:t>
      </w:r>
      <w:r w:rsidRPr="008A36D5">
        <w:rPr>
          <w:sz w:val="28"/>
          <w:szCs w:val="28"/>
        </w:rPr>
        <w:t xml:space="preserve"> Сидорова Н. М. Основы философии. Москва ИД «Форум – Инфра – М», 2013.</w:t>
      </w:r>
    </w:p>
    <w:p w:rsidR="008A36D5" w:rsidRPr="008A36D5" w:rsidRDefault="008A36D5" w:rsidP="008A36D5">
      <w:pPr>
        <w:pStyle w:val="ae"/>
        <w:numPr>
          <w:ilvl w:val="0"/>
          <w:numId w:val="13"/>
        </w:numPr>
        <w:tabs>
          <w:tab w:val="left" w:pos="426"/>
        </w:tabs>
        <w:rPr>
          <w:sz w:val="28"/>
          <w:szCs w:val="28"/>
        </w:rPr>
      </w:pPr>
      <w:r w:rsidRPr="008A36D5">
        <w:rPr>
          <w:sz w:val="28"/>
          <w:szCs w:val="28"/>
        </w:rPr>
        <w:t>Основы философии</w:t>
      </w:r>
      <w:proofErr w:type="gramStart"/>
      <w:r w:rsidRPr="008A36D5">
        <w:rPr>
          <w:sz w:val="28"/>
          <w:szCs w:val="28"/>
        </w:rPr>
        <w:t xml:space="preserve"> :</w:t>
      </w:r>
      <w:proofErr w:type="gramEnd"/>
      <w:r w:rsidRPr="008A36D5">
        <w:rPr>
          <w:sz w:val="28"/>
          <w:szCs w:val="28"/>
        </w:rPr>
        <w:t xml:space="preserve"> учебник / О.Д. Волкогонова, Н.М. Сидорова. — М.</w:t>
      </w:r>
      <w:proofErr w:type="gramStart"/>
      <w:r w:rsidRPr="008A36D5">
        <w:rPr>
          <w:sz w:val="28"/>
          <w:szCs w:val="28"/>
        </w:rPr>
        <w:t xml:space="preserve"> :</w:t>
      </w:r>
      <w:proofErr w:type="gramEnd"/>
      <w:r w:rsidRPr="008A36D5">
        <w:rPr>
          <w:sz w:val="28"/>
          <w:szCs w:val="28"/>
        </w:rPr>
        <w:t xml:space="preserve"> ИД «ФОРУМ» : ИНФРА-М, 2017. — 480 с. — (Профессиональное образование).</w:t>
      </w:r>
    </w:p>
    <w:p w:rsidR="00CE3EFE" w:rsidRPr="008A36D5" w:rsidRDefault="00CE3EFE" w:rsidP="008A36D5">
      <w:pPr>
        <w:pStyle w:val="ae"/>
        <w:numPr>
          <w:ilvl w:val="0"/>
          <w:numId w:val="13"/>
        </w:numPr>
        <w:tabs>
          <w:tab w:val="left" w:pos="426"/>
        </w:tabs>
        <w:rPr>
          <w:rFonts w:eastAsia="Times New Roman"/>
          <w:color w:val="000000"/>
          <w:sz w:val="28"/>
          <w:szCs w:val="28"/>
        </w:rPr>
      </w:pPr>
      <w:r w:rsidRPr="008A36D5">
        <w:rPr>
          <w:rFonts w:eastAsia="Times New Roman"/>
          <w:color w:val="000000"/>
          <w:sz w:val="28"/>
          <w:szCs w:val="28"/>
        </w:rPr>
        <w:t xml:space="preserve">Канке В. А.Основы философии [Текст]: учебник для </w:t>
      </w:r>
      <w:proofErr w:type="spellStart"/>
      <w:r w:rsidRPr="008A36D5">
        <w:rPr>
          <w:rFonts w:eastAsia="Times New Roman"/>
          <w:color w:val="000000"/>
          <w:sz w:val="28"/>
          <w:szCs w:val="28"/>
        </w:rPr>
        <w:t>ссузов</w:t>
      </w:r>
      <w:proofErr w:type="spellEnd"/>
      <w:r w:rsidRPr="008A36D5">
        <w:rPr>
          <w:rFonts w:eastAsia="Times New Roman"/>
          <w:color w:val="000000"/>
          <w:sz w:val="28"/>
          <w:szCs w:val="28"/>
        </w:rPr>
        <w:t xml:space="preserve">. - М.: Логос, 2015.- 288  с.: ил.- (Новая студенческая библиотека).  </w:t>
      </w:r>
    </w:p>
    <w:p w:rsidR="00CE3EFE" w:rsidRPr="00CE3EFE" w:rsidRDefault="00CE3EFE" w:rsidP="008A36D5">
      <w:pPr>
        <w:pStyle w:val="ae"/>
        <w:numPr>
          <w:ilvl w:val="0"/>
          <w:numId w:val="13"/>
        </w:numPr>
        <w:tabs>
          <w:tab w:val="left" w:pos="426"/>
        </w:tabs>
        <w:rPr>
          <w:rFonts w:eastAsia="Times New Roman"/>
          <w:color w:val="000000"/>
          <w:sz w:val="28"/>
          <w:szCs w:val="28"/>
        </w:rPr>
      </w:pPr>
      <w:r w:rsidRPr="00CE3EFE">
        <w:rPr>
          <w:rFonts w:eastAsia="Times New Roman"/>
          <w:color w:val="000000"/>
          <w:sz w:val="28"/>
          <w:szCs w:val="28"/>
        </w:rPr>
        <w:t xml:space="preserve">Основы философии: Учебное пособие / Губин В.Д., - 4-е изд. - </w:t>
      </w:r>
      <w:proofErr w:type="spellStart"/>
      <w:r w:rsidRPr="00CE3EFE">
        <w:rPr>
          <w:rFonts w:eastAsia="Times New Roman"/>
          <w:color w:val="000000"/>
          <w:sz w:val="28"/>
          <w:szCs w:val="28"/>
        </w:rPr>
        <w:t>М.:Форум</w:t>
      </w:r>
      <w:proofErr w:type="spellEnd"/>
      <w:r w:rsidRPr="00CE3EFE">
        <w:rPr>
          <w:rFonts w:eastAsia="Times New Roman"/>
          <w:color w:val="000000"/>
          <w:sz w:val="28"/>
          <w:szCs w:val="28"/>
        </w:rPr>
        <w:t>, НИЦ ИНФРА-М, 2016. - 288 с.: 60x90 1/16. - (Профессиональное образование) (Переплёт 7БЦ) ISBN 978-5-00091-015-3</w:t>
      </w:r>
    </w:p>
    <w:p w:rsidR="00464D09" w:rsidRDefault="00464D09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CE3EFE" w:rsidRPr="00CE3EFE" w:rsidRDefault="00CE3EFE" w:rsidP="00CE3EFE">
      <w:pPr>
        <w:pStyle w:val="ae"/>
        <w:numPr>
          <w:ilvl w:val="0"/>
          <w:numId w:val="11"/>
        </w:numPr>
        <w:rPr>
          <w:rFonts w:eastAsia="Times New Roman"/>
          <w:color w:val="000000"/>
          <w:sz w:val="28"/>
          <w:szCs w:val="28"/>
        </w:rPr>
      </w:pPr>
      <w:r w:rsidRPr="00CE3EFE">
        <w:rPr>
          <w:rFonts w:eastAsia="Times New Roman"/>
          <w:color w:val="000000"/>
          <w:sz w:val="28"/>
          <w:szCs w:val="28"/>
        </w:rPr>
        <w:t>Основы философии</w:t>
      </w:r>
      <w:proofErr w:type="gramStart"/>
      <w:r w:rsidRPr="00CE3EFE">
        <w:rPr>
          <w:rFonts w:eastAsia="Times New Roman"/>
          <w:color w:val="000000"/>
          <w:sz w:val="28"/>
          <w:szCs w:val="28"/>
        </w:rPr>
        <w:t xml:space="preserve"> :</w:t>
      </w:r>
      <w:proofErr w:type="gramEnd"/>
      <w:r w:rsidRPr="00CE3EFE">
        <w:rPr>
          <w:rFonts w:eastAsia="Times New Roman"/>
          <w:color w:val="000000"/>
          <w:sz w:val="28"/>
          <w:szCs w:val="28"/>
        </w:rPr>
        <w:t xml:space="preserve"> учебник / О.Д. Волкогонова, Н.М. Сидорова. — М.</w:t>
      </w:r>
      <w:proofErr w:type="gramStart"/>
      <w:r w:rsidRPr="00CE3EFE">
        <w:rPr>
          <w:rFonts w:eastAsia="Times New Roman"/>
          <w:color w:val="000000"/>
          <w:sz w:val="28"/>
          <w:szCs w:val="28"/>
        </w:rPr>
        <w:t xml:space="preserve"> :</w:t>
      </w:r>
      <w:proofErr w:type="gramEnd"/>
      <w:r w:rsidRPr="00CE3EFE">
        <w:rPr>
          <w:rFonts w:eastAsia="Times New Roman"/>
          <w:color w:val="000000"/>
          <w:sz w:val="28"/>
          <w:szCs w:val="28"/>
        </w:rPr>
        <w:t xml:space="preserve"> ИД «ФОРУМ» : ИНФРА-М, 2017. — 480 с. — (Профессиональное образование).</w:t>
      </w:r>
    </w:p>
    <w:p w:rsidR="00CE3EFE" w:rsidRPr="00CE3EFE" w:rsidRDefault="00CE3EFE" w:rsidP="00CE3EFE">
      <w:pPr>
        <w:pStyle w:val="ae"/>
        <w:numPr>
          <w:ilvl w:val="0"/>
          <w:numId w:val="11"/>
        </w:numPr>
        <w:rPr>
          <w:rFonts w:eastAsia="Times New Roman"/>
          <w:color w:val="000000"/>
          <w:sz w:val="28"/>
          <w:szCs w:val="28"/>
        </w:rPr>
      </w:pPr>
      <w:r w:rsidRPr="00CE3EFE">
        <w:rPr>
          <w:rFonts w:eastAsia="Times New Roman"/>
          <w:color w:val="000000"/>
          <w:sz w:val="28"/>
          <w:szCs w:val="28"/>
        </w:rPr>
        <w:t xml:space="preserve">Основы философии: Учебное пособие / Сычев А.А., - 2-е изд., </w:t>
      </w:r>
      <w:proofErr w:type="spellStart"/>
      <w:r w:rsidRPr="00CE3EFE">
        <w:rPr>
          <w:rFonts w:eastAsia="Times New Roman"/>
          <w:color w:val="000000"/>
          <w:sz w:val="28"/>
          <w:szCs w:val="28"/>
        </w:rPr>
        <w:t>испр</w:t>
      </w:r>
      <w:proofErr w:type="spellEnd"/>
      <w:r w:rsidRPr="00CE3EFE">
        <w:rPr>
          <w:rFonts w:eastAsia="Times New Roman"/>
          <w:color w:val="000000"/>
          <w:sz w:val="28"/>
          <w:szCs w:val="28"/>
        </w:rPr>
        <w:t xml:space="preserve">. - </w:t>
      </w:r>
      <w:proofErr w:type="spellStart"/>
      <w:r w:rsidRPr="00CE3EFE">
        <w:rPr>
          <w:rFonts w:eastAsia="Times New Roman"/>
          <w:color w:val="000000"/>
          <w:sz w:val="28"/>
          <w:szCs w:val="28"/>
        </w:rPr>
        <w:t>М.:Альфа-М</w:t>
      </w:r>
      <w:proofErr w:type="spellEnd"/>
      <w:r w:rsidRPr="00CE3EFE">
        <w:rPr>
          <w:rFonts w:eastAsia="Times New Roman"/>
          <w:color w:val="000000"/>
          <w:sz w:val="28"/>
          <w:szCs w:val="28"/>
        </w:rPr>
        <w:t>, НИЦ ИНФРА-М, 2016. - 368 с.: 60x90 1/16 (Переплёт 7БЦ) ISBN 978-5-98281-181-3</w:t>
      </w:r>
    </w:p>
    <w:p w:rsidR="00381156" w:rsidRDefault="00381156" w:rsidP="00381156">
      <w:pPr>
        <w:ind w:firstLine="720"/>
        <w:jc w:val="both"/>
        <w:rPr>
          <w:sz w:val="28"/>
          <w:szCs w:val="28"/>
        </w:rPr>
      </w:pPr>
    </w:p>
    <w:p w:rsidR="00381156" w:rsidRPr="004936AB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2-2017</w:t>
      </w:r>
      <w:r w:rsidR="00381156" w:rsidRPr="009B77D6">
        <w:rPr>
          <w:bCs/>
          <w:sz w:val="28"/>
          <w:szCs w:val="28"/>
        </w:rPr>
        <w:t>)</w:t>
      </w:r>
    </w:p>
    <w:p w:rsidR="008A36D5" w:rsidRDefault="008A36D5" w:rsidP="00381156">
      <w:pPr>
        <w:ind w:firstLine="720"/>
        <w:jc w:val="both"/>
        <w:rPr>
          <w:bCs/>
          <w:sz w:val="28"/>
          <w:szCs w:val="28"/>
        </w:rPr>
      </w:pPr>
    </w:p>
    <w:p w:rsidR="008A36D5" w:rsidRDefault="008A36D5" w:rsidP="00381156">
      <w:pPr>
        <w:ind w:firstLine="720"/>
        <w:jc w:val="both"/>
        <w:rPr>
          <w:bCs/>
          <w:sz w:val="28"/>
          <w:szCs w:val="28"/>
        </w:rPr>
      </w:pPr>
    </w:p>
    <w:p w:rsidR="008A36D5" w:rsidRDefault="008A36D5" w:rsidP="00381156">
      <w:pPr>
        <w:ind w:firstLine="720"/>
        <w:jc w:val="both"/>
        <w:rPr>
          <w:bCs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EE664C" w:rsidRPr="00757086" w:rsidRDefault="00EE664C" w:rsidP="00757086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757086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="007D346E">
              <w:rPr>
                <w:sz w:val="24"/>
                <w:szCs w:val="24"/>
              </w:rPr>
              <w:t>о</w:t>
            </w:r>
            <w:r w:rsidR="00757086" w:rsidRPr="00757086">
              <w:rPr>
                <w:sz w:val="24"/>
                <w:szCs w:val="24"/>
              </w:rPr>
              <w:t xml:space="preserve">риентироваться в наиболее общих философских проблемах бытия, познания, ценностей, свободы и смысла жизни </w:t>
            </w:r>
          </w:p>
        </w:tc>
        <w:tc>
          <w:tcPr>
            <w:tcW w:w="6521" w:type="dxa"/>
          </w:tcPr>
          <w:p w:rsidR="00EE664C" w:rsidRPr="00F506A5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0" w:name="OLE_LINK148"/>
            <w:bookmarkStart w:id="11" w:name="OLE_LINK149"/>
            <w:bookmarkStart w:id="12" w:name="OLE_LINK150"/>
            <w:bookmarkStart w:id="13" w:name="OLE_LINK151"/>
            <w:r w:rsidRPr="00F506A5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EE664C" w:rsidRPr="00F506A5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506A5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0"/>
            <w:bookmarkEnd w:id="11"/>
            <w:bookmarkEnd w:id="12"/>
            <w:bookmarkEnd w:id="13"/>
            <w:r w:rsidRPr="00F506A5">
              <w:rPr>
                <w:rFonts w:eastAsia="Times New Roman"/>
                <w:sz w:val="24"/>
                <w:szCs w:val="28"/>
              </w:rPr>
              <w:t>8.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>ыполнение индивидуальн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ых заданий различной сложности 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757086" w:rsidRPr="00757086" w:rsidRDefault="00EE664C" w:rsidP="00757086">
            <w:pPr>
              <w:pStyle w:val="Default"/>
            </w:pPr>
            <w:r w:rsidRPr="00757086">
              <w:rPr>
                <w:rFonts w:eastAsia="Times New Roman"/>
              </w:rPr>
              <w:t xml:space="preserve">- </w:t>
            </w:r>
            <w:r w:rsidR="00757086" w:rsidRPr="00757086">
              <w:t xml:space="preserve">Основные категории и понятия философии. </w:t>
            </w:r>
          </w:p>
          <w:p w:rsidR="00EE664C" w:rsidRPr="00757086" w:rsidRDefault="00EE664C" w:rsidP="0075708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757086" w:rsidRDefault="00EE664C" w:rsidP="007D346E">
            <w:pPr>
              <w:pStyle w:val="Default"/>
              <w:rPr>
                <w:rFonts w:eastAsia="Times New Roman"/>
              </w:rPr>
            </w:pPr>
            <w:r w:rsidRPr="00757086">
              <w:rPr>
                <w:rFonts w:eastAsia="Times New Roman"/>
              </w:rPr>
              <w:t xml:space="preserve">- </w:t>
            </w:r>
            <w:r w:rsidR="00757086" w:rsidRPr="00757086">
              <w:t xml:space="preserve">Роль философии в жизни человека и общества. 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proofErr w:type="gramStart"/>
            <w:r>
              <w:rPr>
                <w:rFonts w:eastAsia="Times New Roman"/>
                <w:color w:val="000000"/>
                <w:sz w:val="24"/>
                <w:szCs w:val="28"/>
              </w:rPr>
              <w:t>1</w:t>
            </w:r>
            <w:proofErr w:type="gramEnd"/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757086" w:rsidRDefault="00EE664C" w:rsidP="007D346E">
            <w:pPr>
              <w:pStyle w:val="Default"/>
              <w:rPr>
                <w:rFonts w:eastAsia="Times New Roman"/>
              </w:rPr>
            </w:pPr>
            <w:r w:rsidRPr="00757086">
              <w:rPr>
                <w:rFonts w:eastAsia="Times New Roman"/>
              </w:rPr>
              <w:t xml:space="preserve">- </w:t>
            </w:r>
            <w:r w:rsidR="00757086" w:rsidRPr="00757086">
              <w:t>Основы философского учения о быти</w:t>
            </w:r>
            <w:r w:rsidR="00286147">
              <w:t>е</w:t>
            </w:r>
            <w:r w:rsidR="00757086" w:rsidRPr="00757086">
              <w:t xml:space="preserve">. 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="00AA387A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</w:t>
            </w:r>
            <w:r w:rsidR="00AA387A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rPr>
          <w:trHeight w:val="634"/>
        </w:trPr>
        <w:tc>
          <w:tcPr>
            <w:tcW w:w="3397" w:type="dxa"/>
          </w:tcPr>
          <w:p w:rsidR="00EE664C" w:rsidRPr="00757086" w:rsidRDefault="00EE664C" w:rsidP="007D346E">
            <w:pPr>
              <w:pStyle w:val="Default"/>
              <w:rPr>
                <w:rFonts w:eastAsia="Times New Roman"/>
              </w:rPr>
            </w:pPr>
            <w:r w:rsidRPr="00757086">
              <w:rPr>
                <w:rFonts w:eastAsia="Times New Roman"/>
              </w:rPr>
              <w:t xml:space="preserve">- </w:t>
            </w:r>
            <w:r w:rsidR="00757086" w:rsidRPr="00757086">
              <w:t xml:space="preserve">Сущность процесса познания. 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="00AA387A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2, 4.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757086" w:rsidRDefault="00EE664C" w:rsidP="0075708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57086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="00757086" w:rsidRPr="00757086">
              <w:rPr>
                <w:sz w:val="24"/>
                <w:szCs w:val="24"/>
              </w:rPr>
              <w:t>Основы научной, философской и религиозной картин мира.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="00AA387A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3.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757086" w:rsidRDefault="00EE664C" w:rsidP="007D346E">
            <w:pPr>
              <w:pStyle w:val="Default"/>
              <w:rPr>
                <w:rFonts w:eastAsia="Times New Roman"/>
              </w:rPr>
            </w:pPr>
            <w:r w:rsidRPr="00757086">
              <w:rPr>
                <w:rFonts w:eastAsia="Times New Roman"/>
              </w:rPr>
              <w:t xml:space="preserve">- </w:t>
            </w:r>
            <w:r w:rsidR="00286147">
              <w:rPr>
                <w:rFonts w:eastAsia="Times New Roman"/>
              </w:rPr>
              <w:t>Р</w:t>
            </w:r>
            <w:r w:rsidR="00286147" w:rsidRPr="0058002C">
              <w:rPr>
                <w:sz w:val="22"/>
                <w:szCs w:val="22"/>
              </w:rPr>
              <w:t>оль философии в формировании ценностных ориентаций в профессиональной деятельности;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="00AA387A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5, 6.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</w:tbl>
    <w:p w:rsidR="002A2372" w:rsidRDefault="002A2372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 xml:space="preserve">«Отлично» </w:t>
      </w:r>
      <w:proofErr w:type="gramStart"/>
      <w:r w:rsidRPr="00F0319B">
        <w:rPr>
          <w:rFonts w:eastAsia="Times New Roman"/>
          <w:color w:val="000000"/>
          <w:sz w:val="28"/>
          <w:szCs w:val="28"/>
        </w:rPr>
        <w:t>-т</w:t>
      </w:r>
      <w:proofErr w:type="gramEnd"/>
      <w:r w:rsidRPr="00F0319B">
        <w:rPr>
          <w:rFonts w:eastAsia="Times New Roman"/>
          <w:color w:val="000000"/>
          <w:sz w:val="28"/>
          <w:szCs w:val="28"/>
        </w:rPr>
        <w:t>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Pr="004936A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  <w:sectPr w:rsidR="00CA6DC7" w:rsidRPr="004936AB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F0319B">
        <w:rPr>
          <w:rFonts w:eastAsia="Times New Roman"/>
          <w:color w:val="000000"/>
          <w:sz w:val="28"/>
          <w:szCs w:val="28"/>
        </w:rPr>
        <w:t xml:space="preserve">«Неудовлетворительно» </w:t>
      </w:r>
      <w:proofErr w:type="gramStart"/>
      <w:r w:rsidRPr="00F0319B">
        <w:rPr>
          <w:rFonts w:eastAsia="Times New Roman"/>
          <w:color w:val="000000"/>
          <w:sz w:val="28"/>
          <w:szCs w:val="28"/>
        </w:rPr>
        <w:t>-т</w:t>
      </w:r>
      <w:proofErr w:type="gramEnd"/>
      <w:r w:rsidRPr="00F0319B">
        <w:rPr>
          <w:rFonts w:eastAsia="Times New Roman"/>
          <w:color w:val="000000"/>
          <w:sz w:val="28"/>
          <w:szCs w:val="28"/>
        </w:rPr>
        <w:t xml:space="preserve">еоретическое содержание курса не освоено, необходимые умения не сформированы, выполненные учебные задания содержат </w:t>
      </w:r>
      <w:r w:rsidRPr="00F0319B">
        <w:rPr>
          <w:rFonts w:eastAsia="Times New Roman"/>
          <w:color w:val="000000"/>
          <w:sz w:val="28"/>
          <w:szCs w:val="28"/>
        </w:rPr>
        <w:lastRenderedPageBreak/>
        <w:t>грубые ошибки.</w:t>
      </w:r>
    </w:p>
    <w:p w:rsidR="00CA6DC7" w:rsidRPr="006E2359" w:rsidRDefault="00CA6DC7" w:rsidP="007D346E">
      <w:pPr>
        <w:spacing w:before="120" w:after="120"/>
        <w:rPr>
          <w:b/>
          <w:sz w:val="28"/>
          <w:szCs w:val="24"/>
        </w:rPr>
      </w:pPr>
    </w:p>
    <w:sectPr w:rsidR="00CA6DC7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E8" w:rsidRDefault="00D55DE8" w:rsidP="006E118D">
      <w:r>
        <w:separator/>
      </w:r>
    </w:p>
  </w:endnote>
  <w:endnote w:type="continuationSeparator" w:id="0">
    <w:p w:rsidR="00D55DE8" w:rsidRDefault="00D55DE8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F3B30" w:rsidRPr="006E118D" w:rsidRDefault="00F84672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EF3B30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986FB4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EF3B30" w:rsidRDefault="00EF3B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E8" w:rsidRDefault="00D55DE8" w:rsidP="006E118D">
      <w:r>
        <w:separator/>
      </w:r>
    </w:p>
  </w:footnote>
  <w:footnote w:type="continuationSeparator" w:id="0">
    <w:p w:rsidR="00D55DE8" w:rsidRDefault="00D55DE8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F425001"/>
    <w:multiLevelType w:val="hybridMultilevel"/>
    <w:tmpl w:val="90F2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A5831"/>
    <w:multiLevelType w:val="hybridMultilevel"/>
    <w:tmpl w:val="1884C2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615510"/>
    <w:multiLevelType w:val="hybridMultilevel"/>
    <w:tmpl w:val="D02480EC"/>
    <w:lvl w:ilvl="0" w:tplc="A8729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12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0FDD"/>
    <w:rsid w:val="000255C6"/>
    <w:rsid w:val="00060D5B"/>
    <w:rsid w:val="00077C6E"/>
    <w:rsid w:val="000809CF"/>
    <w:rsid w:val="00087FC2"/>
    <w:rsid w:val="000E258E"/>
    <w:rsid w:val="000E67E0"/>
    <w:rsid w:val="0011753A"/>
    <w:rsid w:val="001304CB"/>
    <w:rsid w:val="00130605"/>
    <w:rsid w:val="001416CA"/>
    <w:rsid w:val="00146BE7"/>
    <w:rsid w:val="001550BF"/>
    <w:rsid w:val="001646B4"/>
    <w:rsid w:val="00170846"/>
    <w:rsid w:val="00172348"/>
    <w:rsid w:val="00180703"/>
    <w:rsid w:val="001C27A1"/>
    <w:rsid w:val="001D4774"/>
    <w:rsid w:val="001D52F9"/>
    <w:rsid w:val="00210EA6"/>
    <w:rsid w:val="00220645"/>
    <w:rsid w:val="00221B53"/>
    <w:rsid w:val="0026595E"/>
    <w:rsid w:val="002753FC"/>
    <w:rsid w:val="00275523"/>
    <w:rsid w:val="00286147"/>
    <w:rsid w:val="0028619C"/>
    <w:rsid w:val="00291C4A"/>
    <w:rsid w:val="002929D6"/>
    <w:rsid w:val="002A2372"/>
    <w:rsid w:val="002A2757"/>
    <w:rsid w:val="002A40B1"/>
    <w:rsid w:val="002B082D"/>
    <w:rsid w:val="002B626F"/>
    <w:rsid w:val="002C1B6E"/>
    <w:rsid w:val="00300572"/>
    <w:rsid w:val="0030682E"/>
    <w:rsid w:val="00310EFB"/>
    <w:rsid w:val="0031569E"/>
    <w:rsid w:val="00320F38"/>
    <w:rsid w:val="00325806"/>
    <w:rsid w:val="00344CE3"/>
    <w:rsid w:val="00361257"/>
    <w:rsid w:val="00362DAA"/>
    <w:rsid w:val="0037494E"/>
    <w:rsid w:val="00375856"/>
    <w:rsid w:val="003761B5"/>
    <w:rsid w:val="00376A5E"/>
    <w:rsid w:val="00380509"/>
    <w:rsid w:val="00381156"/>
    <w:rsid w:val="003A28C7"/>
    <w:rsid w:val="003C5379"/>
    <w:rsid w:val="003F2F62"/>
    <w:rsid w:val="003F4813"/>
    <w:rsid w:val="003F669E"/>
    <w:rsid w:val="0040286F"/>
    <w:rsid w:val="004146DC"/>
    <w:rsid w:val="00426FC1"/>
    <w:rsid w:val="00435162"/>
    <w:rsid w:val="00447A3F"/>
    <w:rsid w:val="004528EB"/>
    <w:rsid w:val="00456BC6"/>
    <w:rsid w:val="00456F75"/>
    <w:rsid w:val="004632FF"/>
    <w:rsid w:val="00464D09"/>
    <w:rsid w:val="004710DA"/>
    <w:rsid w:val="00474F24"/>
    <w:rsid w:val="00477AAD"/>
    <w:rsid w:val="00483CAA"/>
    <w:rsid w:val="004936AB"/>
    <w:rsid w:val="004B06B8"/>
    <w:rsid w:val="004C06C1"/>
    <w:rsid w:val="004C32F8"/>
    <w:rsid w:val="004C650B"/>
    <w:rsid w:val="004E00F4"/>
    <w:rsid w:val="004E4064"/>
    <w:rsid w:val="004E6CC9"/>
    <w:rsid w:val="004E7A0D"/>
    <w:rsid w:val="004F61A4"/>
    <w:rsid w:val="00504B32"/>
    <w:rsid w:val="00504C99"/>
    <w:rsid w:val="005301F8"/>
    <w:rsid w:val="00541519"/>
    <w:rsid w:val="005467E1"/>
    <w:rsid w:val="00550B15"/>
    <w:rsid w:val="00553F3B"/>
    <w:rsid w:val="00564F64"/>
    <w:rsid w:val="00565593"/>
    <w:rsid w:val="005757ED"/>
    <w:rsid w:val="00593394"/>
    <w:rsid w:val="005A4FAB"/>
    <w:rsid w:val="005A6707"/>
    <w:rsid w:val="005B0007"/>
    <w:rsid w:val="005D7A03"/>
    <w:rsid w:val="005F4B5A"/>
    <w:rsid w:val="00601542"/>
    <w:rsid w:val="006034E8"/>
    <w:rsid w:val="00603F82"/>
    <w:rsid w:val="006107D9"/>
    <w:rsid w:val="00627233"/>
    <w:rsid w:val="006279C9"/>
    <w:rsid w:val="00632B88"/>
    <w:rsid w:val="006419EE"/>
    <w:rsid w:val="00667EE2"/>
    <w:rsid w:val="00680E3F"/>
    <w:rsid w:val="00692305"/>
    <w:rsid w:val="006A0434"/>
    <w:rsid w:val="006B198D"/>
    <w:rsid w:val="006B3CA2"/>
    <w:rsid w:val="006C18DA"/>
    <w:rsid w:val="006C2AC6"/>
    <w:rsid w:val="006D1280"/>
    <w:rsid w:val="006D7F27"/>
    <w:rsid w:val="006D7F2D"/>
    <w:rsid w:val="006E118D"/>
    <w:rsid w:val="006E1DDB"/>
    <w:rsid w:val="006E2359"/>
    <w:rsid w:val="006E7B13"/>
    <w:rsid w:val="006E7C24"/>
    <w:rsid w:val="00713D10"/>
    <w:rsid w:val="007159EB"/>
    <w:rsid w:val="00731AD4"/>
    <w:rsid w:val="00757086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C549A"/>
    <w:rsid w:val="007D0A5C"/>
    <w:rsid w:val="007D346E"/>
    <w:rsid w:val="007E2C3C"/>
    <w:rsid w:val="007E49E5"/>
    <w:rsid w:val="007E5692"/>
    <w:rsid w:val="007E7B63"/>
    <w:rsid w:val="007F61FA"/>
    <w:rsid w:val="00820F41"/>
    <w:rsid w:val="00851A6E"/>
    <w:rsid w:val="00854C37"/>
    <w:rsid w:val="00866254"/>
    <w:rsid w:val="0088110C"/>
    <w:rsid w:val="00881B94"/>
    <w:rsid w:val="00887408"/>
    <w:rsid w:val="00891A6C"/>
    <w:rsid w:val="00891AB8"/>
    <w:rsid w:val="008A0CC1"/>
    <w:rsid w:val="008A36D5"/>
    <w:rsid w:val="008B05CB"/>
    <w:rsid w:val="008C00FE"/>
    <w:rsid w:val="008D6119"/>
    <w:rsid w:val="008D741A"/>
    <w:rsid w:val="008E7A21"/>
    <w:rsid w:val="008F5C07"/>
    <w:rsid w:val="00931F7D"/>
    <w:rsid w:val="00932EC8"/>
    <w:rsid w:val="0093663C"/>
    <w:rsid w:val="00944303"/>
    <w:rsid w:val="009513C1"/>
    <w:rsid w:val="00965227"/>
    <w:rsid w:val="009715C8"/>
    <w:rsid w:val="0098191B"/>
    <w:rsid w:val="00986FB4"/>
    <w:rsid w:val="009943F1"/>
    <w:rsid w:val="009B201B"/>
    <w:rsid w:val="009F62E1"/>
    <w:rsid w:val="00A17419"/>
    <w:rsid w:val="00A26B1B"/>
    <w:rsid w:val="00A31DC0"/>
    <w:rsid w:val="00A332FA"/>
    <w:rsid w:val="00A51329"/>
    <w:rsid w:val="00A65552"/>
    <w:rsid w:val="00A70687"/>
    <w:rsid w:val="00A760D8"/>
    <w:rsid w:val="00A839F3"/>
    <w:rsid w:val="00A95667"/>
    <w:rsid w:val="00AA387A"/>
    <w:rsid w:val="00AB7106"/>
    <w:rsid w:val="00AD36E8"/>
    <w:rsid w:val="00AE3562"/>
    <w:rsid w:val="00AE789B"/>
    <w:rsid w:val="00AF2577"/>
    <w:rsid w:val="00B278A6"/>
    <w:rsid w:val="00B27D3E"/>
    <w:rsid w:val="00B42893"/>
    <w:rsid w:val="00B42E3B"/>
    <w:rsid w:val="00B66074"/>
    <w:rsid w:val="00B7464B"/>
    <w:rsid w:val="00B77256"/>
    <w:rsid w:val="00B82931"/>
    <w:rsid w:val="00B8715C"/>
    <w:rsid w:val="00B92C28"/>
    <w:rsid w:val="00BA054D"/>
    <w:rsid w:val="00BA2D88"/>
    <w:rsid w:val="00BB0737"/>
    <w:rsid w:val="00BB0F97"/>
    <w:rsid w:val="00BE122F"/>
    <w:rsid w:val="00BE65A5"/>
    <w:rsid w:val="00BF5A98"/>
    <w:rsid w:val="00C05397"/>
    <w:rsid w:val="00C15CE2"/>
    <w:rsid w:val="00C5285C"/>
    <w:rsid w:val="00C54D8B"/>
    <w:rsid w:val="00C85E76"/>
    <w:rsid w:val="00C9462A"/>
    <w:rsid w:val="00CA6DC7"/>
    <w:rsid w:val="00CB07F7"/>
    <w:rsid w:val="00CB5AF0"/>
    <w:rsid w:val="00CB6F90"/>
    <w:rsid w:val="00CC52AF"/>
    <w:rsid w:val="00CC56A0"/>
    <w:rsid w:val="00CD3035"/>
    <w:rsid w:val="00CD69DA"/>
    <w:rsid w:val="00CE3EFE"/>
    <w:rsid w:val="00CE5806"/>
    <w:rsid w:val="00D003CD"/>
    <w:rsid w:val="00D12073"/>
    <w:rsid w:val="00D24EC6"/>
    <w:rsid w:val="00D25C36"/>
    <w:rsid w:val="00D27303"/>
    <w:rsid w:val="00D31134"/>
    <w:rsid w:val="00D429A3"/>
    <w:rsid w:val="00D45309"/>
    <w:rsid w:val="00D55DE8"/>
    <w:rsid w:val="00D72A64"/>
    <w:rsid w:val="00D7647A"/>
    <w:rsid w:val="00D77679"/>
    <w:rsid w:val="00DB5AAE"/>
    <w:rsid w:val="00E03975"/>
    <w:rsid w:val="00E24748"/>
    <w:rsid w:val="00E5189C"/>
    <w:rsid w:val="00E55C1D"/>
    <w:rsid w:val="00E6524F"/>
    <w:rsid w:val="00E71AB6"/>
    <w:rsid w:val="00E71F6F"/>
    <w:rsid w:val="00E86AC1"/>
    <w:rsid w:val="00EB03DA"/>
    <w:rsid w:val="00EB72DD"/>
    <w:rsid w:val="00EC4E22"/>
    <w:rsid w:val="00EC5795"/>
    <w:rsid w:val="00ED63CB"/>
    <w:rsid w:val="00EE0AEA"/>
    <w:rsid w:val="00EE664C"/>
    <w:rsid w:val="00EF391A"/>
    <w:rsid w:val="00EF3B30"/>
    <w:rsid w:val="00EF4808"/>
    <w:rsid w:val="00EF6C3C"/>
    <w:rsid w:val="00F0319B"/>
    <w:rsid w:val="00F233BE"/>
    <w:rsid w:val="00F24E24"/>
    <w:rsid w:val="00F506A5"/>
    <w:rsid w:val="00F5284D"/>
    <w:rsid w:val="00F65F34"/>
    <w:rsid w:val="00F6725E"/>
    <w:rsid w:val="00F7096C"/>
    <w:rsid w:val="00F74919"/>
    <w:rsid w:val="00F75031"/>
    <w:rsid w:val="00F75351"/>
    <w:rsid w:val="00F82069"/>
    <w:rsid w:val="00F84672"/>
    <w:rsid w:val="00F93E8F"/>
    <w:rsid w:val="00FA044C"/>
    <w:rsid w:val="00FA42CE"/>
    <w:rsid w:val="00FA5077"/>
    <w:rsid w:val="00FA6AD1"/>
    <w:rsid w:val="00FD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DBA82-5A1D-488B-AD1F-1F5708D5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dcterms:created xsi:type="dcterms:W3CDTF">2018-10-26T12:02:00Z</dcterms:created>
  <dcterms:modified xsi:type="dcterms:W3CDTF">2018-10-26T12:02:00Z</dcterms:modified>
</cp:coreProperties>
</file>