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94" w:rsidRDefault="007D31E4" w:rsidP="00097A94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EB7410">
        <w:rPr>
          <w:b/>
          <w:caps/>
        </w:rPr>
        <w:t>профессионального модуля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0C4274" w:rsidTr="00320641">
        <w:tc>
          <w:tcPr>
            <w:tcW w:w="10008" w:type="dxa"/>
            <w:tcBorders>
              <w:bottom w:val="single" w:sz="4" w:space="0" w:color="000000"/>
            </w:tcBorders>
          </w:tcPr>
          <w:p w:rsidR="000C4274" w:rsidRPr="00097A94" w:rsidRDefault="00097A94" w:rsidP="00097A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97A94">
              <w:rPr>
                <w:rFonts w:eastAsia="Calibri"/>
                <w:color w:val="000000"/>
                <w:lang w:eastAsia="en-US"/>
              </w:rPr>
              <w:t>ПМ.01.Выполнение работ по проектированию сетевой инфраструктуры</w:t>
            </w:r>
          </w:p>
        </w:tc>
      </w:tr>
    </w:tbl>
    <w:p w:rsidR="007D31E4" w:rsidRPr="007D31E4" w:rsidRDefault="007D31E4" w:rsidP="007D31E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 xml:space="preserve">название </w:t>
      </w:r>
      <w:r w:rsidR="00EB7410">
        <w:rPr>
          <w:i/>
          <w:sz w:val="16"/>
          <w:szCs w:val="16"/>
        </w:rPr>
        <w:t>профессионального модуля</w:t>
      </w:r>
    </w:p>
    <w:p w:rsidR="007D31E4" w:rsidRPr="007D31E4" w:rsidRDefault="007D31E4" w:rsidP="007D31E4">
      <w:pPr>
        <w:jc w:val="both"/>
        <w:rPr>
          <w:b/>
        </w:rPr>
      </w:pPr>
    </w:p>
    <w:p w:rsidR="005F1790" w:rsidRPr="005F1790" w:rsidRDefault="007D31E4" w:rsidP="005F1790">
      <w:pPr>
        <w:jc w:val="both"/>
      </w:pPr>
      <w:r w:rsidRPr="005F1790">
        <w:rPr>
          <w:b/>
        </w:rPr>
        <w:t xml:space="preserve">1. </w:t>
      </w:r>
      <w:r w:rsidR="005F1790" w:rsidRPr="005F1790">
        <w:rPr>
          <w:rFonts w:eastAsia="PMingLiU"/>
          <w:b/>
        </w:rPr>
        <w:t>Цель и планируемые результаты освоения профессионального модуля</w:t>
      </w:r>
    </w:p>
    <w:p w:rsidR="005F1790" w:rsidRDefault="005F1790" w:rsidP="005F1790">
      <w:pPr>
        <w:ind w:firstLine="709"/>
        <w:jc w:val="both"/>
        <w:rPr>
          <w:b/>
        </w:rPr>
      </w:pPr>
    </w:p>
    <w:p w:rsidR="00097A94" w:rsidRPr="00097A94" w:rsidRDefault="005F1790" w:rsidP="00097A94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  <w:r w:rsidRPr="005F1790">
        <w:rPr>
          <w:rFonts w:eastAsia="PMingLiU"/>
        </w:rPr>
        <w:t>В результате изучения профессионального модуля студент должен освоить основной вид профессиональной деятельности «</w:t>
      </w:r>
      <w:r w:rsidR="00097A94" w:rsidRPr="00097A94">
        <w:rPr>
          <w:rFonts w:eastAsia="Calibri"/>
          <w:color w:val="000000"/>
          <w:lang w:eastAsia="en-US"/>
        </w:rPr>
        <w:t>Выполнение работ по проектированию сетевой инфраструктуры</w:t>
      </w:r>
      <w:r w:rsidRPr="005F1790">
        <w:rPr>
          <w:rFonts w:eastAsia="PMingLiU"/>
        </w:rPr>
        <w:t>» и соответствующие ему профессиональные компетенции и общие компетенции:</w:t>
      </w:r>
    </w:p>
    <w:p w:rsidR="00097A94" w:rsidRPr="00097A94" w:rsidRDefault="00097A94" w:rsidP="00097A94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  <w:bookmarkStart w:id="0" w:name="OLE_LINK111"/>
      <w:r w:rsidRPr="00097A94">
        <w:t>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097A94" w:rsidRPr="00097A94" w:rsidTr="005D3C9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A94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A94">
              <w:rPr>
                <w:b/>
              </w:rPr>
              <w:t>Наименование общих компетенций</w:t>
            </w:r>
          </w:p>
        </w:tc>
      </w:tr>
      <w:tr w:rsidR="00097A94" w:rsidRPr="00097A94" w:rsidTr="005D3C9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097A94">
              <w:t>ОК</w:t>
            </w:r>
            <w:proofErr w:type="gramEnd"/>
            <w:r w:rsidRPr="00097A94"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keepNext/>
              <w:suppressAutoHyphens/>
              <w:jc w:val="both"/>
              <w:outlineLvl w:val="1"/>
              <w:rPr>
                <w:bCs/>
              </w:rPr>
            </w:pPr>
            <w:r w:rsidRPr="00097A94">
              <w:rPr>
                <w:b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97A94" w:rsidRPr="00097A94" w:rsidTr="005D3C9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097A94">
              <w:t>ОК</w:t>
            </w:r>
            <w:proofErr w:type="gramEnd"/>
            <w:r w:rsidRPr="00097A94"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keepNext/>
              <w:jc w:val="both"/>
              <w:outlineLvl w:val="1"/>
              <w:rPr>
                <w:bCs/>
              </w:rPr>
            </w:pPr>
            <w:r w:rsidRPr="00097A94">
              <w:rPr>
                <w:bCs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97A94" w:rsidRPr="00097A94" w:rsidTr="005D3C9D">
        <w:trPr>
          <w:trHeight w:val="5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097A94">
              <w:t>ОК</w:t>
            </w:r>
            <w:proofErr w:type="gramEnd"/>
            <w:r w:rsidRPr="00097A94">
              <w:t xml:space="preserve">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keepNext/>
              <w:jc w:val="both"/>
              <w:outlineLvl w:val="1"/>
              <w:rPr>
                <w:bCs/>
              </w:rPr>
            </w:pPr>
            <w:r w:rsidRPr="00097A94">
              <w:rPr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97A94" w:rsidRPr="00097A94" w:rsidTr="005D3C9D">
        <w:trPr>
          <w:trHeight w:val="53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097A94">
              <w:t>ОК</w:t>
            </w:r>
            <w:proofErr w:type="gramEnd"/>
            <w:r w:rsidRPr="00097A94"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keepNext/>
              <w:jc w:val="both"/>
              <w:outlineLvl w:val="1"/>
              <w:rPr>
                <w:bCs/>
              </w:rPr>
            </w:pPr>
            <w:r w:rsidRPr="00097A94">
              <w:rPr>
                <w:bCs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97A94" w:rsidRPr="00097A94" w:rsidTr="005D3C9D">
        <w:trPr>
          <w:trHeight w:val="55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097A94">
              <w:t>ОК</w:t>
            </w:r>
            <w:proofErr w:type="gramEnd"/>
            <w:r w:rsidRPr="00097A94"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keepNext/>
              <w:jc w:val="both"/>
              <w:outlineLvl w:val="1"/>
              <w:rPr>
                <w:bCs/>
              </w:rPr>
            </w:pPr>
            <w:r w:rsidRPr="00097A94">
              <w:rPr>
                <w:bCs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97A94" w:rsidRPr="00097A94" w:rsidTr="005D3C9D">
        <w:trPr>
          <w:trHeight w:val="59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097A94">
              <w:t>ОК</w:t>
            </w:r>
            <w:proofErr w:type="gramEnd"/>
            <w:r w:rsidRPr="00097A94"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keepNext/>
              <w:jc w:val="both"/>
              <w:outlineLvl w:val="1"/>
              <w:rPr>
                <w:bCs/>
              </w:rPr>
            </w:pPr>
            <w:r w:rsidRPr="00097A94">
              <w:rPr>
                <w:b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097A94" w:rsidRPr="00097A94" w:rsidTr="005D3C9D">
        <w:trPr>
          <w:trHeight w:val="46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097A94">
              <w:t>ОК</w:t>
            </w:r>
            <w:proofErr w:type="gramEnd"/>
            <w:r w:rsidRPr="00097A94"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keepNext/>
              <w:jc w:val="both"/>
              <w:outlineLvl w:val="1"/>
              <w:rPr>
                <w:bCs/>
              </w:rPr>
            </w:pPr>
            <w:r w:rsidRPr="00097A94">
              <w:rPr>
                <w:b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97A94" w:rsidRPr="00097A94" w:rsidTr="005D3C9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097A94">
              <w:t>ОК</w:t>
            </w:r>
            <w:proofErr w:type="gramEnd"/>
            <w:r w:rsidRPr="00097A94"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keepNext/>
              <w:jc w:val="both"/>
              <w:outlineLvl w:val="1"/>
              <w:rPr>
                <w:bCs/>
              </w:rPr>
            </w:pPr>
            <w:r w:rsidRPr="00097A94">
              <w:rPr>
                <w:b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097A94" w:rsidRPr="00097A94" w:rsidTr="005D3C9D">
        <w:trPr>
          <w:trHeight w:val="22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097A94">
              <w:t>ОК</w:t>
            </w:r>
            <w:proofErr w:type="gramEnd"/>
            <w:r w:rsidRPr="00097A94"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keepNext/>
              <w:jc w:val="both"/>
              <w:outlineLvl w:val="1"/>
              <w:rPr>
                <w:bCs/>
              </w:rPr>
            </w:pPr>
            <w:r w:rsidRPr="00097A94">
              <w:rPr>
                <w:bCs/>
              </w:rPr>
              <w:t>Использовать информационные технологии в профессиональной деятельности</w:t>
            </w:r>
          </w:p>
        </w:tc>
      </w:tr>
      <w:tr w:rsidR="00097A94" w:rsidRPr="00097A94" w:rsidTr="005D3C9D">
        <w:trPr>
          <w:trHeight w:val="50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097A94">
              <w:t>ОК</w:t>
            </w:r>
            <w:proofErr w:type="gramEnd"/>
            <w:r w:rsidRPr="00097A94">
              <w:t xml:space="preserve">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keepNext/>
              <w:jc w:val="both"/>
              <w:outlineLvl w:val="1"/>
              <w:rPr>
                <w:bCs/>
              </w:rPr>
            </w:pPr>
            <w:r w:rsidRPr="00097A94">
              <w:rPr>
                <w:bCs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097A94" w:rsidRPr="00097A94" w:rsidTr="005D3C9D">
        <w:trPr>
          <w:trHeight w:val="27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097A94">
              <w:t>ОК</w:t>
            </w:r>
            <w:proofErr w:type="gramEnd"/>
            <w:r w:rsidRPr="00097A94">
              <w:t xml:space="preserve">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keepNext/>
              <w:jc w:val="both"/>
              <w:outlineLvl w:val="1"/>
              <w:rPr>
                <w:bCs/>
              </w:rPr>
            </w:pPr>
            <w:r w:rsidRPr="00097A94">
              <w:rPr>
                <w:bCs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097A94" w:rsidRPr="00097A94" w:rsidRDefault="00097A94" w:rsidP="00097A94">
      <w:pPr>
        <w:widowControl w:val="0"/>
        <w:tabs>
          <w:tab w:val="num" w:pos="0"/>
        </w:tabs>
        <w:autoSpaceDE w:val="0"/>
        <w:autoSpaceDN w:val="0"/>
        <w:adjustRightInd w:val="0"/>
      </w:pPr>
    </w:p>
    <w:p w:rsidR="00097A94" w:rsidRPr="00097A94" w:rsidRDefault="00097A94" w:rsidP="00097A94">
      <w:pPr>
        <w:keepNext/>
        <w:keepLines/>
        <w:suppressLineNumbers/>
        <w:suppressAutoHyphens/>
        <w:snapToGrid w:val="0"/>
        <w:spacing w:before="120" w:after="120" w:line="276" w:lineRule="auto"/>
        <w:contextualSpacing/>
        <w:jc w:val="center"/>
        <w:rPr>
          <w:rFonts w:eastAsia="PMingLiU"/>
          <w:bCs/>
        </w:rPr>
      </w:pPr>
      <w:r w:rsidRPr="00097A94">
        <w:rPr>
          <w:rFonts w:eastAsia="PMingLiU"/>
          <w:bCs/>
        </w:rPr>
        <w:t>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097A94" w:rsidRPr="00097A94" w:rsidTr="005D3C9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A94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A94">
              <w:rPr>
                <w:b/>
              </w:rPr>
              <w:t>Наименование видов деятельности и профессиональных компетенций</w:t>
            </w:r>
          </w:p>
        </w:tc>
      </w:tr>
      <w:tr w:rsidR="00097A94" w:rsidRPr="00097A94" w:rsidTr="005D3C9D">
        <w:trPr>
          <w:trHeight w:val="179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A94">
              <w:t>ВД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</w:rPr>
            </w:pPr>
            <w:r w:rsidRPr="00097A94">
              <w:rPr>
                <w:i/>
              </w:rPr>
              <w:t>Выполнение работ по проектированию сетевой инфраструктуры</w:t>
            </w:r>
          </w:p>
        </w:tc>
      </w:tr>
      <w:tr w:rsidR="00097A94" w:rsidRPr="00097A94" w:rsidTr="005D3C9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097A94">
              <w:t>ПК 1.1 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autoSpaceDE w:val="0"/>
              <w:autoSpaceDN w:val="0"/>
              <w:adjustRightInd w:val="0"/>
            </w:pPr>
            <w:r w:rsidRPr="00097A94">
              <w:t>Выполнять проектирование кабельной структуры компьютерной сети.</w:t>
            </w:r>
          </w:p>
        </w:tc>
      </w:tr>
      <w:tr w:rsidR="00097A94" w:rsidRPr="00097A94" w:rsidTr="005D3C9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097A94">
              <w:t>ПК 1.2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autoSpaceDE w:val="0"/>
              <w:autoSpaceDN w:val="0"/>
              <w:adjustRightInd w:val="0"/>
            </w:pPr>
            <w:r w:rsidRPr="00097A94"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</w:tc>
      </w:tr>
      <w:tr w:rsidR="00097A94" w:rsidRPr="00097A94" w:rsidTr="005D3C9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97A94">
              <w:t>ПК 1.3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autoSpaceDE w:val="0"/>
              <w:autoSpaceDN w:val="0"/>
              <w:adjustRightInd w:val="0"/>
            </w:pPr>
            <w:r w:rsidRPr="00097A94">
              <w:t>Обеспечивать защиту информации в сети с использованием программно-аппаратных средств.</w:t>
            </w:r>
          </w:p>
        </w:tc>
      </w:tr>
      <w:tr w:rsidR="00097A94" w:rsidRPr="00097A94" w:rsidTr="005D3C9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097A94">
              <w:t>ПК 1.4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autoSpaceDE w:val="0"/>
              <w:autoSpaceDN w:val="0"/>
              <w:adjustRightInd w:val="0"/>
            </w:pPr>
            <w:r w:rsidRPr="00097A94">
              <w:t xml:space="preserve">Принимать участие в приемо-сдаточных испытаниях компьютерных сетей и сетевого оборудования различного уровня и в оценке качества и </w:t>
            </w:r>
            <w:r w:rsidRPr="00097A94">
              <w:lastRenderedPageBreak/>
              <w:t>экономической эффективности сетевой топологии.</w:t>
            </w:r>
          </w:p>
        </w:tc>
      </w:tr>
      <w:tr w:rsidR="00097A94" w:rsidRPr="00097A94" w:rsidTr="005D3C9D">
        <w:trPr>
          <w:trHeight w:val="15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autoSpaceDE w:val="0"/>
              <w:autoSpaceDN w:val="0"/>
              <w:adjustRightInd w:val="0"/>
            </w:pPr>
            <w:r w:rsidRPr="00097A94">
              <w:lastRenderedPageBreak/>
              <w:t>ПК 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7A94" w:rsidRPr="00097A94" w:rsidRDefault="00097A94" w:rsidP="00097A94">
            <w:pPr>
              <w:widowControl w:val="0"/>
              <w:autoSpaceDE w:val="0"/>
              <w:autoSpaceDN w:val="0"/>
              <w:adjustRightInd w:val="0"/>
            </w:pPr>
            <w:r w:rsidRPr="00097A94">
              <w:t>Выполнять требования нормативно-технической документации, иметь опыт оформления проектной документации.</w:t>
            </w:r>
          </w:p>
        </w:tc>
      </w:tr>
    </w:tbl>
    <w:p w:rsidR="00097A94" w:rsidRPr="00097A94" w:rsidRDefault="00097A94" w:rsidP="00097A94">
      <w:pPr>
        <w:keepNext/>
        <w:keepLines/>
        <w:suppressLineNumbers/>
        <w:suppressAutoHyphens/>
        <w:snapToGrid w:val="0"/>
        <w:spacing w:before="120" w:after="120" w:line="276" w:lineRule="auto"/>
        <w:contextualSpacing/>
        <w:jc w:val="center"/>
        <w:rPr>
          <w:rFonts w:eastAsia="PMingLiU"/>
          <w:bCs/>
        </w:rPr>
      </w:pPr>
    </w:p>
    <w:p w:rsidR="00097A94" w:rsidRPr="00097A94" w:rsidRDefault="00097A94" w:rsidP="00097A94">
      <w:pPr>
        <w:keepNext/>
        <w:keepLines/>
        <w:suppressLineNumbers/>
        <w:suppressAutoHyphens/>
        <w:snapToGrid w:val="0"/>
        <w:spacing w:before="120" w:after="120" w:line="276" w:lineRule="auto"/>
        <w:contextualSpacing/>
        <w:rPr>
          <w:rFonts w:eastAsia="PMingLiU"/>
          <w:bCs/>
        </w:rPr>
      </w:pPr>
      <w:r w:rsidRPr="00097A94">
        <w:rPr>
          <w:rFonts w:eastAsia="PMingLiU"/>
          <w:bCs/>
        </w:rPr>
        <w:t>В результате освоения профессионального модуля студент должен: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097A94" w:rsidRPr="00097A94" w:rsidTr="005D3C9D">
        <w:tc>
          <w:tcPr>
            <w:tcW w:w="1980" w:type="dxa"/>
          </w:tcPr>
          <w:p w:rsidR="00097A94" w:rsidRPr="00097A94" w:rsidRDefault="00097A94" w:rsidP="00097A94">
            <w:pPr>
              <w:widowControl w:val="0"/>
              <w:autoSpaceDE w:val="0"/>
              <w:autoSpaceDN w:val="0"/>
              <w:adjustRightInd w:val="0"/>
              <w:ind w:left="33" w:hanging="33"/>
              <w:rPr>
                <w:bCs/>
              </w:rPr>
            </w:pPr>
            <w:r w:rsidRPr="00097A94">
              <w:rPr>
                <w:bCs/>
              </w:rPr>
              <w:t xml:space="preserve">Иметь практический опыт </w:t>
            </w:r>
            <w:proofErr w:type="gramStart"/>
            <w:r w:rsidRPr="00097A94">
              <w:rPr>
                <w:bCs/>
              </w:rPr>
              <w:t>в</w:t>
            </w:r>
            <w:proofErr w:type="gramEnd"/>
          </w:p>
        </w:tc>
        <w:tc>
          <w:tcPr>
            <w:tcW w:w="7654" w:type="dxa"/>
          </w:tcPr>
          <w:p w:rsidR="00097A94" w:rsidRPr="00097A94" w:rsidRDefault="00097A94" w:rsidP="00097A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9" w:right="-1"/>
              <w:jc w:val="both"/>
            </w:pPr>
            <w:proofErr w:type="gramStart"/>
            <w:r w:rsidRPr="00097A94">
              <w:rPr>
                <w:spacing w:val="-1"/>
              </w:rPr>
              <w:t>проектировании</w:t>
            </w:r>
            <w:proofErr w:type="gramEnd"/>
            <w:r w:rsidRPr="00097A94">
              <w:rPr>
                <w:spacing w:val="-1"/>
              </w:rPr>
              <w:t xml:space="preserve"> архитектуры локальной сети </w:t>
            </w:r>
            <w:r w:rsidRPr="00097A94">
              <w:rPr>
                <w:spacing w:val="-3"/>
              </w:rPr>
              <w:t>в соответствии с поставленной задачей;</w:t>
            </w:r>
          </w:p>
          <w:p w:rsidR="00097A94" w:rsidRPr="00097A94" w:rsidRDefault="00097A94" w:rsidP="00097A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9" w:right="-1"/>
              <w:jc w:val="both"/>
            </w:pPr>
            <w:r w:rsidRPr="00097A94">
              <w:rPr>
                <w:spacing w:val="-3"/>
              </w:rPr>
              <w:t xml:space="preserve">установке и </w:t>
            </w:r>
            <w:r w:rsidRPr="00097A94">
              <w:rPr>
                <w:spacing w:val="-1"/>
              </w:rPr>
              <w:t xml:space="preserve">настройке сетевых протоколов и сетевого </w:t>
            </w:r>
            <w:r w:rsidRPr="00097A94">
              <w:rPr>
                <w:spacing w:val="-3"/>
              </w:rPr>
              <w:t>оборудования в соответствии с конкретной задачей;</w:t>
            </w:r>
          </w:p>
          <w:p w:rsidR="00097A94" w:rsidRPr="00097A94" w:rsidRDefault="00097A94" w:rsidP="00097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59"/>
              <w:jc w:val="both"/>
            </w:pPr>
            <w:proofErr w:type="gramStart"/>
            <w:r w:rsidRPr="00097A94">
              <w:rPr>
                <w:spacing w:val="-3"/>
              </w:rPr>
              <w:t>выборе</w:t>
            </w:r>
            <w:proofErr w:type="gramEnd"/>
            <w:r w:rsidRPr="00097A94">
              <w:rPr>
                <w:spacing w:val="-3"/>
              </w:rPr>
              <w:t xml:space="preserve"> технологии, инструментальных средств при организации процесса исследования объектов </w:t>
            </w:r>
            <w:r w:rsidRPr="00097A94">
              <w:t>сетевой инфраструктуры;</w:t>
            </w:r>
          </w:p>
          <w:p w:rsidR="00097A94" w:rsidRPr="00097A94" w:rsidRDefault="00097A94" w:rsidP="00097A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9" w:right="-1"/>
              <w:jc w:val="both"/>
            </w:pPr>
            <w:proofErr w:type="gramStart"/>
            <w:r w:rsidRPr="00097A94">
              <w:rPr>
                <w:spacing w:val="-3"/>
              </w:rPr>
              <w:t>обеспечении</w:t>
            </w:r>
            <w:proofErr w:type="gramEnd"/>
            <w:r w:rsidRPr="00097A94">
              <w:rPr>
                <w:spacing w:val="-3"/>
              </w:rPr>
              <w:t xml:space="preserve"> безопасного хранения и передачи информации в локальной сети;</w:t>
            </w:r>
          </w:p>
          <w:p w:rsidR="00097A94" w:rsidRPr="00097A94" w:rsidRDefault="00097A94" w:rsidP="00097A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9"/>
              <w:jc w:val="both"/>
            </w:pPr>
            <w:proofErr w:type="gramStart"/>
            <w:r w:rsidRPr="00097A94">
              <w:rPr>
                <w:spacing w:val="-1"/>
              </w:rPr>
              <w:t>использовании</w:t>
            </w:r>
            <w:proofErr w:type="gramEnd"/>
            <w:r w:rsidRPr="00097A94">
              <w:rPr>
                <w:spacing w:val="-1"/>
              </w:rPr>
              <w:t xml:space="preserve"> специального программного </w:t>
            </w:r>
            <w:r w:rsidRPr="00097A94">
              <w:rPr>
                <w:spacing w:val="-3"/>
              </w:rPr>
              <w:t xml:space="preserve">обеспечения для моделирования, проектирования и </w:t>
            </w:r>
            <w:r w:rsidRPr="00097A94">
              <w:t>тестирования компьютерных сетей.</w:t>
            </w:r>
          </w:p>
          <w:p w:rsidR="00097A94" w:rsidRPr="00097A94" w:rsidRDefault="00097A94" w:rsidP="00097A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9"/>
              <w:jc w:val="both"/>
              <w:rPr>
                <w:i/>
              </w:rPr>
            </w:pPr>
            <w:r w:rsidRPr="00097A94">
              <w:rPr>
                <w:i/>
              </w:rPr>
              <w:t>проектирования и настройки сетей с использованием коммутации 3-го уровня.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lang w:eastAsia="en-US"/>
              </w:rPr>
            </w:pPr>
            <w:r w:rsidRPr="00097A94">
              <w:rPr>
                <w:rFonts w:eastAsia="Calibri"/>
                <w:i/>
                <w:lang w:eastAsia="en-US"/>
              </w:rPr>
              <w:t xml:space="preserve">реализации совместной работы в рамках </w:t>
            </w:r>
            <w:proofErr w:type="spellStart"/>
            <w:r w:rsidRPr="00097A94">
              <w:rPr>
                <w:rFonts w:eastAsia="Calibri"/>
                <w:i/>
                <w:lang w:eastAsia="en-US"/>
              </w:rPr>
              <w:t>интранета</w:t>
            </w:r>
            <w:proofErr w:type="spellEnd"/>
            <w:r w:rsidRPr="00097A94">
              <w:rPr>
                <w:rFonts w:eastAsia="Calibri"/>
                <w:i/>
                <w:lang w:eastAsia="en-US"/>
              </w:rPr>
              <w:t xml:space="preserve"> и </w:t>
            </w:r>
            <w:proofErr w:type="spellStart"/>
            <w:r w:rsidRPr="00097A94">
              <w:rPr>
                <w:rFonts w:eastAsia="Calibri"/>
                <w:i/>
                <w:lang w:eastAsia="en-US"/>
              </w:rPr>
              <w:t>экстранета</w:t>
            </w:r>
            <w:proofErr w:type="spellEnd"/>
            <w:r w:rsidRPr="00097A94">
              <w:rPr>
                <w:rFonts w:eastAsia="Calibri"/>
                <w:i/>
                <w:lang w:eastAsia="en-US"/>
              </w:rPr>
              <w:t xml:space="preserve"> организации.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lang w:eastAsia="en-US"/>
              </w:rPr>
            </w:pPr>
            <w:r w:rsidRPr="00097A94">
              <w:rPr>
                <w:rFonts w:eastAsia="Calibri"/>
                <w:i/>
                <w:lang w:eastAsia="en-US"/>
              </w:rPr>
              <w:t>проектирования и настройки сетей с использованием коммутации 3-го уровня.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lang w:eastAsia="en-US"/>
              </w:rPr>
            </w:pPr>
            <w:r w:rsidRPr="00097A94">
              <w:rPr>
                <w:rFonts w:eastAsia="Calibri"/>
                <w:i/>
                <w:lang w:eastAsia="en-US"/>
              </w:rPr>
              <w:t>настройки сегментированной сети.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lang w:eastAsia="en-US"/>
              </w:rPr>
            </w:pPr>
            <w:r w:rsidRPr="00097A94">
              <w:rPr>
                <w:rFonts w:eastAsia="Calibri"/>
                <w:i/>
                <w:lang w:eastAsia="en-US"/>
              </w:rPr>
              <w:t>настройки динамической маршрутизации.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lang w:eastAsia="en-US"/>
              </w:rPr>
            </w:pPr>
            <w:r w:rsidRPr="00097A94">
              <w:rPr>
                <w:rFonts w:eastAsia="Calibri"/>
                <w:i/>
                <w:lang w:eastAsia="en-US"/>
              </w:rPr>
              <w:t xml:space="preserve">совместного использования </w:t>
            </w:r>
            <w:proofErr w:type="spellStart"/>
            <w:r w:rsidRPr="00097A94">
              <w:rPr>
                <w:rFonts w:eastAsia="Calibri"/>
                <w:i/>
                <w:lang w:val="en-US" w:eastAsia="en-US"/>
              </w:rPr>
              <w:t>IPv</w:t>
            </w:r>
            <w:proofErr w:type="spellEnd"/>
            <w:r w:rsidRPr="00097A94">
              <w:rPr>
                <w:rFonts w:eastAsia="Calibri"/>
                <w:i/>
                <w:lang w:eastAsia="en-US"/>
              </w:rPr>
              <w:t xml:space="preserve">4 и </w:t>
            </w:r>
            <w:proofErr w:type="spellStart"/>
            <w:r w:rsidRPr="00097A94">
              <w:rPr>
                <w:rFonts w:eastAsia="Calibri"/>
                <w:i/>
                <w:lang w:val="en-US" w:eastAsia="en-US"/>
              </w:rPr>
              <w:t>IPv</w:t>
            </w:r>
            <w:proofErr w:type="spellEnd"/>
            <w:r w:rsidRPr="00097A94">
              <w:rPr>
                <w:rFonts w:eastAsia="Calibri"/>
                <w:i/>
                <w:lang w:eastAsia="en-US"/>
              </w:rPr>
              <w:t>6 адресации.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lang w:eastAsia="en-US"/>
              </w:rPr>
            </w:pPr>
            <w:r w:rsidRPr="00097A94">
              <w:rPr>
                <w:rFonts w:eastAsia="Calibri"/>
                <w:i/>
                <w:lang w:eastAsia="en-US"/>
              </w:rPr>
              <w:t xml:space="preserve">настройки </w:t>
            </w:r>
            <w:r w:rsidRPr="00097A94">
              <w:rPr>
                <w:rFonts w:eastAsia="Calibri"/>
                <w:i/>
                <w:lang w:val="en-US" w:eastAsia="en-US"/>
              </w:rPr>
              <w:t>DHCP</w:t>
            </w:r>
            <w:r w:rsidRPr="00097A94">
              <w:rPr>
                <w:rFonts w:eastAsia="Calibri"/>
                <w:i/>
                <w:lang w:eastAsia="en-US"/>
              </w:rPr>
              <w:t>, DNS.</w:t>
            </w:r>
          </w:p>
          <w:p w:rsidR="00097A94" w:rsidRPr="00097A94" w:rsidRDefault="00097A94" w:rsidP="00097A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9"/>
              <w:jc w:val="both"/>
              <w:rPr>
                <w:bCs/>
                <w:i/>
              </w:rPr>
            </w:pPr>
            <w:r w:rsidRPr="00097A94">
              <w:rPr>
                <w:i/>
              </w:rPr>
              <w:t>анализа выходных данных утилит мониторинга.</w:t>
            </w:r>
          </w:p>
        </w:tc>
      </w:tr>
      <w:tr w:rsidR="00097A94" w:rsidRPr="00097A94" w:rsidTr="005D3C9D">
        <w:tc>
          <w:tcPr>
            <w:tcW w:w="1980" w:type="dxa"/>
          </w:tcPr>
          <w:p w:rsidR="00097A94" w:rsidRPr="00097A94" w:rsidRDefault="00097A94" w:rsidP="00097A94">
            <w:pPr>
              <w:widowControl w:val="0"/>
              <w:autoSpaceDE w:val="0"/>
              <w:autoSpaceDN w:val="0"/>
              <w:adjustRightInd w:val="0"/>
              <w:ind w:left="33" w:hanging="33"/>
              <w:rPr>
                <w:bCs/>
              </w:rPr>
            </w:pPr>
            <w:r w:rsidRPr="00097A94">
              <w:rPr>
                <w:bCs/>
              </w:rPr>
              <w:t>уметь</w:t>
            </w:r>
          </w:p>
        </w:tc>
        <w:tc>
          <w:tcPr>
            <w:tcW w:w="7654" w:type="dxa"/>
          </w:tcPr>
          <w:p w:rsidR="00097A94" w:rsidRPr="00097A94" w:rsidRDefault="00097A94" w:rsidP="00097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59"/>
              <w:jc w:val="both"/>
              <w:rPr>
                <w:spacing w:val="-3"/>
              </w:rPr>
            </w:pPr>
            <w:r w:rsidRPr="00097A94">
              <w:rPr>
                <w:spacing w:val="-3"/>
              </w:rPr>
              <w:t>проектировать локальную сеть, выбирать сетевые топологии;</w:t>
            </w:r>
          </w:p>
          <w:p w:rsidR="00097A94" w:rsidRPr="00097A94" w:rsidRDefault="00097A94" w:rsidP="00097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59"/>
              <w:rPr>
                <w:spacing w:val="-3"/>
              </w:rPr>
            </w:pPr>
            <w:r w:rsidRPr="00097A94">
              <w:rPr>
                <w:spacing w:val="-3"/>
              </w:rPr>
              <w:t>использовать многофункциональные приборы мониторинга, программно-аппаратные средства технического контроля локальной сети.</w:t>
            </w:r>
          </w:p>
          <w:p w:rsidR="00097A94" w:rsidRPr="00097A94" w:rsidRDefault="00097A94" w:rsidP="00097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59"/>
              <w:rPr>
                <w:i/>
              </w:rPr>
            </w:pPr>
            <w:r w:rsidRPr="00097A94">
              <w:rPr>
                <w:i/>
              </w:rPr>
              <w:t>настраивать коммутатор 3-го уровня.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lang w:eastAsia="en-US"/>
              </w:rPr>
            </w:pPr>
            <w:r w:rsidRPr="00097A94">
              <w:rPr>
                <w:rFonts w:eastAsia="Calibri"/>
                <w:i/>
                <w:lang w:eastAsia="en-US"/>
              </w:rPr>
              <w:t>планировать и реализовывать совместную работу.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lang w:eastAsia="en-US"/>
              </w:rPr>
            </w:pPr>
            <w:r w:rsidRPr="00097A94">
              <w:rPr>
                <w:rFonts w:eastAsia="Calibri"/>
                <w:i/>
                <w:lang w:eastAsia="en-US"/>
              </w:rPr>
              <w:t>осуществлять сегментацию сети.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lang w:eastAsia="en-US"/>
              </w:rPr>
            </w:pPr>
            <w:r w:rsidRPr="00097A94">
              <w:rPr>
                <w:rFonts w:eastAsia="Calibri"/>
                <w:i/>
                <w:lang w:eastAsia="en-US"/>
              </w:rPr>
              <w:t>разрабатывать топологию маршрутизации.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lang w:eastAsia="en-US"/>
              </w:rPr>
            </w:pPr>
            <w:r w:rsidRPr="00097A94">
              <w:rPr>
                <w:rFonts w:eastAsia="Calibri"/>
                <w:i/>
                <w:lang w:eastAsia="en-US"/>
              </w:rPr>
              <w:t xml:space="preserve">настраивать </w:t>
            </w:r>
            <w:r w:rsidRPr="00097A94">
              <w:rPr>
                <w:rFonts w:eastAsia="Calibri"/>
                <w:i/>
                <w:lang w:val="en-US" w:eastAsia="en-US"/>
              </w:rPr>
              <w:t>DHCP</w:t>
            </w:r>
            <w:r w:rsidRPr="00097A94">
              <w:rPr>
                <w:rFonts w:eastAsia="Calibri"/>
                <w:i/>
                <w:lang w:eastAsia="en-US"/>
              </w:rPr>
              <w:t>, DNS.</w:t>
            </w:r>
          </w:p>
          <w:p w:rsidR="00097A94" w:rsidRPr="00097A94" w:rsidRDefault="00097A94" w:rsidP="00097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59"/>
              <w:rPr>
                <w:i/>
                <w:spacing w:val="-3"/>
              </w:rPr>
            </w:pPr>
            <w:r w:rsidRPr="00097A94">
              <w:rPr>
                <w:i/>
              </w:rPr>
              <w:t>использовать утилиты мониторинга.</w:t>
            </w:r>
          </w:p>
        </w:tc>
      </w:tr>
      <w:tr w:rsidR="00097A94" w:rsidRPr="00097A94" w:rsidTr="005D3C9D">
        <w:tc>
          <w:tcPr>
            <w:tcW w:w="1980" w:type="dxa"/>
          </w:tcPr>
          <w:p w:rsidR="00097A94" w:rsidRPr="00097A94" w:rsidRDefault="00097A94" w:rsidP="00097A94">
            <w:pPr>
              <w:widowControl w:val="0"/>
              <w:autoSpaceDE w:val="0"/>
              <w:autoSpaceDN w:val="0"/>
              <w:adjustRightInd w:val="0"/>
              <w:ind w:left="33" w:hanging="33"/>
              <w:rPr>
                <w:bCs/>
              </w:rPr>
            </w:pPr>
            <w:r w:rsidRPr="00097A94">
              <w:rPr>
                <w:bCs/>
              </w:rPr>
              <w:t>знать</w:t>
            </w:r>
          </w:p>
        </w:tc>
        <w:tc>
          <w:tcPr>
            <w:tcW w:w="7654" w:type="dxa"/>
          </w:tcPr>
          <w:p w:rsidR="00097A94" w:rsidRPr="00097A94" w:rsidRDefault="00097A94" w:rsidP="00097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59"/>
              <w:jc w:val="both"/>
              <w:rPr>
                <w:spacing w:val="-3"/>
              </w:rPr>
            </w:pPr>
            <w:r w:rsidRPr="00097A94">
              <w:rPr>
                <w:spacing w:val="-3"/>
              </w:rPr>
              <w:t>общие принципы построения сетей, сетевых топологий, многослойной модели OSI, требований к компьютерным сетям;</w:t>
            </w:r>
          </w:p>
          <w:p w:rsidR="00097A94" w:rsidRPr="00097A94" w:rsidRDefault="00097A94" w:rsidP="00097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59"/>
              <w:jc w:val="both"/>
              <w:rPr>
                <w:spacing w:val="-3"/>
              </w:rPr>
            </w:pPr>
            <w:r w:rsidRPr="00097A94">
              <w:rPr>
                <w:spacing w:val="-3"/>
              </w:rPr>
              <w:t>архитектуру протоколов, стандартизации сетей, этапов проектирования сетевой инфраструктуры;</w:t>
            </w:r>
          </w:p>
          <w:p w:rsidR="00097A94" w:rsidRPr="00097A94" w:rsidRDefault="00097A94" w:rsidP="00097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59"/>
              <w:jc w:val="both"/>
              <w:rPr>
                <w:spacing w:val="-3"/>
              </w:rPr>
            </w:pPr>
            <w:r w:rsidRPr="00097A94">
              <w:rPr>
                <w:spacing w:val="-3"/>
              </w:rPr>
              <w:t>базовые протоколы и технологии локальных сетей;</w:t>
            </w:r>
          </w:p>
          <w:p w:rsidR="00097A94" w:rsidRPr="00097A94" w:rsidRDefault="00097A94" w:rsidP="00097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59" w:right="922"/>
              <w:jc w:val="both"/>
              <w:rPr>
                <w:spacing w:val="-3"/>
              </w:rPr>
            </w:pPr>
            <w:r w:rsidRPr="00097A94">
              <w:rPr>
                <w:spacing w:val="-3"/>
              </w:rPr>
              <w:t>принципы построения высокоскоростных локальных сетей;</w:t>
            </w:r>
          </w:p>
          <w:p w:rsidR="00097A94" w:rsidRPr="00097A94" w:rsidRDefault="00097A94" w:rsidP="00097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59"/>
              <w:rPr>
                <w:spacing w:val="-3"/>
              </w:rPr>
            </w:pPr>
            <w:r w:rsidRPr="00097A94">
              <w:rPr>
                <w:spacing w:val="-3"/>
              </w:rPr>
              <w:t>стандарты кабелей, основные виды коммуникационных устройств, терминов, понятий, стандартов и типовых элементов структурированной кабельной системы.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color w:val="000000"/>
                <w:lang w:eastAsia="en-US"/>
              </w:rPr>
            </w:pPr>
            <w:r w:rsidRPr="00097A94">
              <w:rPr>
                <w:rFonts w:eastAsia="Calibri"/>
                <w:i/>
                <w:color w:val="000000"/>
                <w:lang w:eastAsia="en-US"/>
              </w:rPr>
              <w:t>организации по стандартизации ISOC, IAB, IETF, IEEE, ISO.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color w:val="000000"/>
                <w:lang w:eastAsia="en-US"/>
              </w:rPr>
            </w:pPr>
            <w:r w:rsidRPr="00097A94">
              <w:rPr>
                <w:rFonts w:eastAsia="Calibri"/>
                <w:i/>
                <w:color w:val="000000"/>
                <w:lang w:eastAsia="en-US"/>
              </w:rPr>
              <w:t>разрабатываемые стандарты организациями по стандартизации.</w:t>
            </w:r>
          </w:p>
          <w:p w:rsidR="00097A94" w:rsidRPr="00097A94" w:rsidRDefault="00097A94" w:rsidP="00097A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59"/>
              <w:rPr>
                <w:i/>
              </w:rPr>
            </w:pPr>
            <w:r w:rsidRPr="00097A94">
              <w:rPr>
                <w:i/>
              </w:rPr>
              <w:t>коммутацию третьего уровня.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lang w:eastAsia="en-US"/>
              </w:rPr>
            </w:pPr>
            <w:r w:rsidRPr="00097A94">
              <w:rPr>
                <w:rFonts w:eastAsia="Calibri"/>
                <w:i/>
                <w:lang w:eastAsia="en-US"/>
              </w:rPr>
              <w:t>современные сетевые технологии.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lang w:eastAsia="en-US"/>
              </w:rPr>
            </w:pPr>
            <w:r w:rsidRPr="00097A94">
              <w:rPr>
                <w:rFonts w:eastAsia="Calibri"/>
                <w:i/>
                <w:lang w:eastAsia="en-US"/>
              </w:rPr>
              <w:t>тенденции развития сетей.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lang w:eastAsia="en-US"/>
              </w:rPr>
            </w:pPr>
            <w:r w:rsidRPr="00097A94">
              <w:rPr>
                <w:rFonts w:eastAsia="Calibri"/>
                <w:i/>
                <w:lang w:eastAsia="en-US"/>
              </w:rPr>
              <w:t>коммутация третьего уровня.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lang w:eastAsia="en-US"/>
              </w:rPr>
            </w:pPr>
            <w:proofErr w:type="spellStart"/>
            <w:r w:rsidRPr="00097A94">
              <w:rPr>
                <w:rFonts w:eastAsia="Calibri"/>
                <w:i/>
                <w:lang w:val="en-US" w:eastAsia="en-US"/>
              </w:rPr>
              <w:t>IPv</w:t>
            </w:r>
            <w:proofErr w:type="spellEnd"/>
            <w:r w:rsidRPr="00097A94">
              <w:rPr>
                <w:rFonts w:eastAsia="Calibri"/>
                <w:i/>
                <w:lang w:eastAsia="en-US"/>
              </w:rPr>
              <w:t xml:space="preserve">4 и </w:t>
            </w:r>
            <w:proofErr w:type="spellStart"/>
            <w:r w:rsidRPr="00097A94">
              <w:rPr>
                <w:rFonts w:eastAsia="Calibri"/>
                <w:i/>
                <w:lang w:val="en-US" w:eastAsia="en-US"/>
              </w:rPr>
              <w:t>IPv</w:t>
            </w:r>
            <w:proofErr w:type="spellEnd"/>
            <w:r w:rsidRPr="00097A94">
              <w:rPr>
                <w:rFonts w:eastAsia="Calibri"/>
                <w:i/>
                <w:lang w:eastAsia="en-US"/>
              </w:rPr>
              <w:t>6 адресацию.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lang w:eastAsia="en-US"/>
              </w:rPr>
            </w:pPr>
            <w:r w:rsidRPr="00097A94">
              <w:rPr>
                <w:rFonts w:eastAsia="Calibri"/>
                <w:i/>
                <w:lang w:eastAsia="en-US"/>
              </w:rPr>
              <w:lastRenderedPageBreak/>
              <w:t>сегментацию сети на основе маски переменной длины.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lang w:eastAsia="en-US"/>
              </w:rPr>
            </w:pPr>
            <w:r w:rsidRPr="00097A94">
              <w:rPr>
                <w:rFonts w:eastAsia="Calibri"/>
                <w:i/>
                <w:lang w:eastAsia="en-US"/>
              </w:rPr>
              <w:t>протоколы динамической маршрутизации.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i/>
                <w:lang w:eastAsia="en-US"/>
              </w:rPr>
            </w:pPr>
            <w:r w:rsidRPr="00097A94">
              <w:rPr>
                <w:rFonts w:eastAsia="Calibri"/>
                <w:i/>
                <w:lang w:eastAsia="en-US"/>
              </w:rPr>
              <w:t>сервисы динамической раздачи адресов, доменных имен.</w:t>
            </w:r>
          </w:p>
          <w:p w:rsidR="00097A94" w:rsidRPr="00097A94" w:rsidRDefault="00097A94" w:rsidP="00097A94">
            <w:pPr>
              <w:autoSpaceDE w:val="0"/>
              <w:autoSpaceDN w:val="0"/>
              <w:adjustRightInd w:val="0"/>
              <w:ind w:left="159"/>
              <w:rPr>
                <w:rFonts w:eastAsia="Calibri"/>
                <w:color w:val="000000"/>
                <w:spacing w:val="-3"/>
                <w:lang w:eastAsia="en-US"/>
              </w:rPr>
            </w:pPr>
            <w:r w:rsidRPr="00097A94">
              <w:rPr>
                <w:rFonts w:eastAsia="Calibri"/>
                <w:i/>
                <w:lang w:eastAsia="en-US"/>
              </w:rPr>
              <w:t>утилиты мониторинга.</w:t>
            </w:r>
          </w:p>
        </w:tc>
      </w:tr>
      <w:bookmarkEnd w:id="0"/>
    </w:tbl>
    <w:p w:rsidR="00097A94" w:rsidRDefault="00097A94" w:rsidP="005F1790">
      <w:pPr>
        <w:jc w:val="both"/>
        <w:rPr>
          <w:b/>
        </w:rPr>
      </w:pPr>
    </w:p>
    <w:p w:rsidR="005F1790" w:rsidRDefault="005F1790" w:rsidP="000C4274">
      <w:pPr>
        <w:ind w:firstLine="709"/>
        <w:jc w:val="both"/>
        <w:rPr>
          <w:b/>
        </w:rPr>
      </w:pPr>
    </w:p>
    <w:p w:rsidR="005301AB" w:rsidRPr="005301AB" w:rsidRDefault="005301AB" w:rsidP="005301AB">
      <w:pPr>
        <w:rPr>
          <w:b/>
        </w:rPr>
      </w:pPr>
      <w:r>
        <w:t xml:space="preserve">           </w:t>
      </w:r>
      <w:r w:rsidR="004F3EA2">
        <w:rPr>
          <w:b/>
        </w:rPr>
        <w:t>2</w:t>
      </w:r>
      <w:r w:rsidR="000C4274" w:rsidRPr="000C4274">
        <w:rPr>
          <w:b/>
        </w:rPr>
        <w:t>. Количество часов на освоение программы профессионального модуля</w:t>
      </w:r>
    </w:p>
    <w:p w:rsidR="005301AB" w:rsidRDefault="005301AB" w:rsidP="008E0A5F">
      <w:pPr>
        <w:ind w:firstLine="709"/>
        <w:jc w:val="both"/>
      </w:pPr>
    </w:p>
    <w:p w:rsidR="00097A94" w:rsidRPr="00097A94" w:rsidRDefault="00097A94" w:rsidP="00097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7A94">
        <w:rPr>
          <w:sz w:val="28"/>
          <w:szCs w:val="28"/>
        </w:rPr>
        <w:t>Всего часов – 700 часов, в том числе:</w:t>
      </w:r>
    </w:p>
    <w:p w:rsidR="00097A94" w:rsidRPr="00097A94" w:rsidRDefault="00097A94" w:rsidP="00097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  <w:rPr>
          <w:sz w:val="28"/>
          <w:szCs w:val="28"/>
        </w:rPr>
      </w:pPr>
      <w:r w:rsidRPr="00097A94">
        <w:rPr>
          <w:sz w:val="28"/>
          <w:szCs w:val="28"/>
        </w:rPr>
        <w:t>- 190 часов вариативной части, направленных на усиление обязательной части программы профессионального модуля.</w:t>
      </w:r>
    </w:p>
    <w:p w:rsidR="005301AB" w:rsidRPr="008E0A5F" w:rsidRDefault="005301AB" w:rsidP="005301AB">
      <w:pPr>
        <w:jc w:val="both"/>
      </w:pPr>
    </w:p>
    <w:p w:rsidR="007D31E4" w:rsidRDefault="004F3EA2" w:rsidP="00230FC1">
      <w:pPr>
        <w:ind w:firstLine="709"/>
        <w:jc w:val="both"/>
        <w:rPr>
          <w:b/>
        </w:rPr>
      </w:pPr>
      <w:r>
        <w:rPr>
          <w:b/>
        </w:rPr>
        <w:t>3</w:t>
      </w:r>
      <w:r w:rsidR="007D31E4" w:rsidRPr="007D31E4">
        <w:rPr>
          <w:b/>
        </w:rPr>
        <w:t xml:space="preserve">. Содержание </w:t>
      </w:r>
      <w:r w:rsidR="00EB7410">
        <w:rPr>
          <w:b/>
        </w:rPr>
        <w:t>профессионального модуля</w:t>
      </w:r>
    </w:p>
    <w:p w:rsidR="00097A94" w:rsidRPr="00097A94" w:rsidRDefault="00097A94" w:rsidP="00097A94">
      <w:pPr>
        <w:jc w:val="both"/>
        <w:rPr>
          <w:b/>
        </w:rPr>
      </w:pPr>
      <w:r w:rsidRPr="00097A94">
        <w:rPr>
          <w:b/>
        </w:rPr>
        <w:t>МДК.01.01.  Организация, принципы построения и функционирования компьютерных сетей</w:t>
      </w:r>
    </w:p>
    <w:p w:rsidR="00097A94" w:rsidRDefault="00097A94" w:rsidP="00097A94">
      <w:pPr>
        <w:jc w:val="both"/>
        <w:rPr>
          <w:b/>
        </w:rPr>
      </w:pPr>
    </w:p>
    <w:p w:rsidR="007D31E4" w:rsidRPr="00097A94" w:rsidRDefault="00097A94" w:rsidP="00097A94">
      <w:pPr>
        <w:jc w:val="both"/>
        <w:rPr>
          <w:b/>
        </w:rPr>
      </w:pPr>
      <w:r w:rsidRPr="00097A94">
        <w:rPr>
          <w:b/>
        </w:rPr>
        <w:t>Раздел 1. Введение в сетевые технологии</w:t>
      </w:r>
    </w:p>
    <w:p w:rsidR="00097A94" w:rsidRPr="00097A94" w:rsidRDefault="00097A94" w:rsidP="00097A94">
      <w:pPr>
        <w:shd w:val="clear" w:color="auto" w:fill="FFFFFF"/>
        <w:tabs>
          <w:tab w:val="left" w:leader="underscore" w:pos="3465"/>
          <w:tab w:val="left" w:leader="underscore" w:pos="5280"/>
        </w:tabs>
        <w:ind w:left="45"/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1.1. Компьютерные сети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1.2 Операционная система сетевого взаимодействия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1.3 Сетевые протоколы и коммуникации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1.4  Сетевой доступ</w:t>
      </w:r>
    </w:p>
    <w:p w:rsidR="00097A94" w:rsidRPr="00097A94" w:rsidRDefault="00097A94" w:rsidP="00097A94">
      <w:pPr>
        <w:shd w:val="clear" w:color="auto" w:fill="FFFFFF"/>
        <w:tabs>
          <w:tab w:val="left" w:leader="underscore" w:pos="3465"/>
          <w:tab w:val="left" w:leader="underscore" w:pos="5280"/>
        </w:tabs>
        <w:ind w:left="45"/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 xml:space="preserve">Тема 1.5 Сетевые технологии </w:t>
      </w:r>
      <w:proofErr w:type="spellStart"/>
      <w:r w:rsidRPr="00097A94">
        <w:rPr>
          <w:rFonts w:eastAsia="Calibri"/>
          <w:bCs/>
        </w:rPr>
        <w:t>Ethernet</w:t>
      </w:r>
      <w:proofErr w:type="spellEnd"/>
    </w:p>
    <w:p w:rsidR="00097A94" w:rsidRPr="00097A94" w:rsidRDefault="00097A94" w:rsidP="00097A94">
      <w:pPr>
        <w:shd w:val="clear" w:color="auto" w:fill="FFFFFF"/>
        <w:tabs>
          <w:tab w:val="left" w:leader="underscore" w:pos="3465"/>
          <w:tab w:val="left" w:leader="underscore" w:pos="5280"/>
        </w:tabs>
        <w:ind w:left="45"/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1.6 Сетевой уровень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1.7. Транспортный уровень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1.8 IP-адресация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1.9 Разбиение IP-сетей на подсети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1.10 Уровень приложений</w:t>
      </w:r>
    </w:p>
    <w:p w:rsidR="00097A94" w:rsidRPr="00097A94" w:rsidRDefault="00097A94" w:rsidP="00097A94">
      <w:pPr>
        <w:jc w:val="both"/>
      </w:pPr>
      <w:r w:rsidRPr="00097A94">
        <w:rPr>
          <w:rFonts w:eastAsia="Calibri"/>
          <w:bCs/>
        </w:rPr>
        <w:t>Тема 1.11 Создание и настройка небольшой компьютерной сети</w:t>
      </w:r>
    </w:p>
    <w:p w:rsidR="00097A94" w:rsidRDefault="00097A94" w:rsidP="00097A94">
      <w:pPr>
        <w:jc w:val="both"/>
        <w:rPr>
          <w:b/>
          <w:color w:val="000000"/>
        </w:rPr>
      </w:pP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b/>
          <w:color w:val="000000"/>
        </w:rPr>
        <w:t>Раздел 2. Математический аппарат для построения компьютерных сетей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2.1 Теория графов</w:t>
      </w:r>
    </w:p>
    <w:p w:rsidR="00097A94" w:rsidRPr="00097A94" w:rsidRDefault="00097A94" w:rsidP="00097A94">
      <w:pPr>
        <w:tabs>
          <w:tab w:val="left" w:pos="10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2.2 Теория конечных автоматов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</w:p>
    <w:p w:rsidR="00097A94" w:rsidRPr="00097A94" w:rsidRDefault="00097A94" w:rsidP="00097A94">
      <w:pPr>
        <w:jc w:val="both"/>
        <w:rPr>
          <w:rFonts w:eastAsia="Calibri"/>
          <w:b/>
          <w:bCs/>
        </w:rPr>
      </w:pPr>
      <w:r w:rsidRPr="00097A94">
        <w:rPr>
          <w:rFonts w:eastAsia="Calibri"/>
          <w:b/>
          <w:bCs/>
        </w:rPr>
        <w:t>МДК.01.02. Организация, принципы построения и функционирования компьютерных сетей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Раздел</w:t>
      </w:r>
      <w:proofErr w:type="gramStart"/>
      <w:r w:rsidRPr="00097A94">
        <w:rPr>
          <w:rFonts w:eastAsia="Calibri"/>
          <w:bCs/>
        </w:rPr>
        <w:t>1</w:t>
      </w:r>
      <w:proofErr w:type="gramEnd"/>
      <w:r w:rsidRPr="00097A94">
        <w:rPr>
          <w:rFonts w:eastAsia="Calibri"/>
          <w:bCs/>
        </w:rPr>
        <w:t>.  Принципы маршрутизации и коммутации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1.1 Введение в коммутируемые сети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1.2 Основные концепции и настройка коммутации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1.3 Виртуальные локальные сети (VLAN)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1.4 Концепция маршрутизации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1.5 Маршрутизация между VLAN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1.6 Статическая маршрутизация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1.7 Динамическая маршрутизация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1.8 OSPF для одной области</w:t>
      </w:r>
    </w:p>
    <w:p w:rsidR="00097A94" w:rsidRPr="00097A94" w:rsidRDefault="00097A94" w:rsidP="00097A94">
      <w:pPr>
        <w:tabs>
          <w:tab w:val="left" w:pos="586"/>
        </w:tabs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1.9 Списки контроля доступа (ACL)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1.10 Протокол DHCP</w:t>
      </w:r>
    </w:p>
    <w:p w:rsidR="00097A94" w:rsidRPr="00097A94" w:rsidRDefault="00097A94" w:rsidP="00097A94">
      <w:pPr>
        <w:tabs>
          <w:tab w:val="left" w:pos="10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1.11 Преобразование сетевых адресов IPv4</w:t>
      </w:r>
    </w:p>
    <w:p w:rsidR="00097A94" w:rsidRDefault="00097A94" w:rsidP="00097A94">
      <w:pPr>
        <w:jc w:val="both"/>
        <w:rPr>
          <w:b/>
          <w:color w:val="000000"/>
        </w:rPr>
      </w:pP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b/>
          <w:color w:val="000000"/>
        </w:rPr>
        <w:t>Раздел 2. Маршрутизация и коммутация. Масштабирование сетей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2.1 Введение в масштабирование сетей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2.2 Избыточность LAN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2.3 Агрегирование каналов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lastRenderedPageBreak/>
        <w:t>Тема 2.4 Беспроводные локальные сети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2.5 Настройка и устранение неполадок в работе OSPF для одной области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2.6 OSPF для нескольких областей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2.7 EIGRP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2.8 Расширенные настройки и устранение неполадок EIGRP</w:t>
      </w:r>
    </w:p>
    <w:p w:rsidR="00097A94" w:rsidRPr="00097A94" w:rsidRDefault="00097A94" w:rsidP="00097A94">
      <w:pPr>
        <w:tabs>
          <w:tab w:val="left" w:pos="10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2.9 Образы IOS и лицензирование</w:t>
      </w:r>
    </w:p>
    <w:p w:rsidR="00097A94" w:rsidRDefault="00097A94" w:rsidP="00097A94">
      <w:pPr>
        <w:jc w:val="both"/>
        <w:rPr>
          <w:b/>
          <w:color w:val="000000"/>
        </w:rPr>
      </w:pP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b/>
          <w:color w:val="000000"/>
        </w:rPr>
        <w:t>Раздел 3. Соединение сетей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3.1 Проектирование иерархической сети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3.2 Подключение к глобальной сети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3.3  Соединения «точка-точка»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 xml:space="preserve">Тема 3.4 </w:t>
      </w:r>
      <w:proofErr w:type="spellStart"/>
      <w:r w:rsidRPr="00097A94">
        <w:rPr>
          <w:rFonts w:eastAsia="Calibri"/>
          <w:bCs/>
        </w:rPr>
        <w:t>Frame</w:t>
      </w:r>
      <w:proofErr w:type="spellEnd"/>
      <w:r w:rsidRPr="00097A94">
        <w:rPr>
          <w:rFonts w:eastAsia="Calibri"/>
          <w:bCs/>
        </w:rPr>
        <w:t xml:space="preserve"> </w:t>
      </w:r>
      <w:proofErr w:type="spellStart"/>
      <w:r w:rsidRPr="00097A94">
        <w:rPr>
          <w:rFonts w:eastAsia="Calibri"/>
          <w:bCs/>
        </w:rPr>
        <w:t>Relay</w:t>
      </w:r>
      <w:proofErr w:type="spellEnd"/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3.5 Решения широкополосного доступа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3.6 Защита межфилиальной связи</w:t>
      </w:r>
    </w:p>
    <w:p w:rsidR="00097A94" w:rsidRPr="00097A94" w:rsidRDefault="00097A94" w:rsidP="00097A94">
      <w:pPr>
        <w:jc w:val="both"/>
        <w:rPr>
          <w:rFonts w:eastAsia="Calibri"/>
          <w:bCs/>
        </w:rPr>
      </w:pPr>
      <w:r w:rsidRPr="00097A94">
        <w:rPr>
          <w:rFonts w:eastAsia="Calibri"/>
          <w:bCs/>
        </w:rPr>
        <w:t>Тема 3.7 Мониторинг сети</w:t>
      </w:r>
    </w:p>
    <w:p w:rsidR="00097A94" w:rsidRPr="00097A94" w:rsidRDefault="00097A94" w:rsidP="00097A94">
      <w:pPr>
        <w:tabs>
          <w:tab w:val="left" w:pos="10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7A94">
        <w:rPr>
          <w:rFonts w:eastAsia="Calibri"/>
          <w:bCs/>
        </w:rPr>
        <w:t>Тема 3.8 Отладка сети</w:t>
      </w:r>
    </w:p>
    <w:p w:rsidR="00FA000E" w:rsidRPr="00097A94" w:rsidRDefault="00FA000E" w:rsidP="000C4274">
      <w:pPr>
        <w:ind w:left="708" w:firstLine="708"/>
        <w:rPr>
          <w:rFonts w:eastAsia="Calibri"/>
          <w:bCs/>
        </w:rPr>
      </w:pPr>
    </w:p>
    <w:p w:rsidR="004E4051" w:rsidRPr="00097A94" w:rsidRDefault="004E4051" w:rsidP="004E4051">
      <w:pPr>
        <w:ind w:firstLine="708"/>
        <w:rPr>
          <w:b/>
        </w:rPr>
      </w:pPr>
      <w:r w:rsidRPr="00097A94">
        <w:rPr>
          <w:b/>
        </w:rPr>
        <w:t>Учебная практика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 xml:space="preserve">Создание консольной сессии с помощью </w:t>
      </w:r>
      <w:proofErr w:type="spellStart"/>
      <w:r w:rsidRPr="00097A94">
        <w:rPr>
          <w:rFonts w:eastAsia="Calibri"/>
          <w:bCs/>
          <w:lang w:val="en-US"/>
        </w:rPr>
        <w:t>TeraTerm</w:t>
      </w:r>
      <w:proofErr w:type="spellEnd"/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Создание простой сети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Конфигурация адреса управления коммутаторами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 xml:space="preserve">Построение перекрёстного кабеля </w:t>
      </w:r>
      <w:r w:rsidRPr="00097A94">
        <w:rPr>
          <w:rFonts w:eastAsia="Calibri"/>
          <w:bCs/>
          <w:lang w:val="en-US"/>
        </w:rPr>
        <w:t>Ethernet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Просмотр информации о сетевой интерфейсной плате проводных и беспроводных сетей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 xml:space="preserve">Обзор </w:t>
      </w:r>
      <w:r w:rsidRPr="00097A94">
        <w:rPr>
          <w:rFonts w:eastAsia="Calibri"/>
          <w:bCs/>
          <w:lang w:val="en-US"/>
        </w:rPr>
        <w:t>MAC</w:t>
      </w:r>
      <w:r w:rsidRPr="00097A94">
        <w:rPr>
          <w:rFonts w:eastAsia="Calibri"/>
          <w:bCs/>
        </w:rPr>
        <w:t>-адресов сетевых устройств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  <w:lang w:val="en-US"/>
        </w:rPr>
      </w:pPr>
      <w:r w:rsidRPr="00097A94">
        <w:rPr>
          <w:rFonts w:eastAsia="Calibri"/>
          <w:bCs/>
        </w:rPr>
        <w:t xml:space="preserve">Рассмотрение ARP с помощью </w:t>
      </w:r>
      <w:r w:rsidRPr="00097A94">
        <w:rPr>
          <w:rFonts w:eastAsia="Calibri"/>
          <w:bCs/>
          <w:lang w:val="en-US"/>
        </w:rPr>
        <w:t xml:space="preserve">Windows CLI, IOS CLI </w:t>
      </w:r>
      <w:r w:rsidRPr="00097A94">
        <w:rPr>
          <w:rFonts w:eastAsia="Calibri"/>
          <w:bCs/>
        </w:rPr>
        <w:t>и</w:t>
      </w:r>
      <w:r w:rsidRPr="00097A94">
        <w:rPr>
          <w:rFonts w:eastAsia="Calibri"/>
          <w:bCs/>
          <w:lang w:val="en-US"/>
        </w:rPr>
        <w:t xml:space="preserve"> </w:t>
      </w:r>
      <w:proofErr w:type="spellStart"/>
      <w:r w:rsidRPr="00097A94">
        <w:rPr>
          <w:rFonts w:eastAsia="Calibri"/>
          <w:bCs/>
          <w:lang w:val="en-US"/>
        </w:rPr>
        <w:t>Wireshark</w:t>
      </w:r>
      <w:proofErr w:type="spellEnd"/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Использование интерфейса командной строки IOS с таблицами МАС-адресов коммутатора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Изучение физических характеристик маршрутизатора</w:t>
      </w:r>
    </w:p>
    <w:p w:rsidR="00097A94" w:rsidRPr="00097A94" w:rsidRDefault="00097A94" w:rsidP="00097A94">
      <w:hyperlink r:id="rId6" w:tgtFrame="_blank" w:history="1">
        <w:r w:rsidRPr="00097A94">
          <w:t>Создание сети, состоящей из коммутатора и маршрутизатора</w:t>
        </w:r>
      </w:hyperlink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 xml:space="preserve">Использование программы </w:t>
      </w:r>
      <w:proofErr w:type="spellStart"/>
      <w:r w:rsidRPr="00097A94">
        <w:rPr>
          <w:rFonts w:eastAsia="Calibri"/>
          <w:bCs/>
        </w:rPr>
        <w:t>Wireshark</w:t>
      </w:r>
      <w:proofErr w:type="spellEnd"/>
      <w:r w:rsidRPr="00097A94">
        <w:rPr>
          <w:rFonts w:eastAsia="Calibri"/>
          <w:bCs/>
        </w:rPr>
        <w:t xml:space="preserve"> для анализа захвата сеансов FTP и TFTP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Настройка IPv6-адресов на сетевых устройствах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Тестирование сетевого подключения с помощью команд «</w:t>
      </w:r>
      <w:proofErr w:type="spellStart"/>
      <w:r w:rsidRPr="00097A94">
        <w:rPr>
          <w:rFonts w:eastAsia="Calibri"/>
          <w:bCs/>
        </w:rPr>
        <w:t>ping</w:t>
      </w:r>
      <w:proofErr w:type="spellEnd"/>
      <w:r w:rsidRPr="00097A94">
        <w:rPr>
          <w:rFonts w:eastAsia="Calibri"/>
          <w:bCs/>
        </w:rPr>
        <w:t>» и «</w:t>
      </w:r>
      <w:proofErr w:type="spellStart"/>
      <w:r w:rsidRPr="00097A94">
        <w:rPr>
          <w:rFonts w:eastAsia="Calibri"/>
          <w:bCs/>
        </w:rPr>
        <w:t>traceroute</w:t>
      </w:r>
      <w:proofErr w:type="spellEnd"/>
      <w:r w:rsidRPr="00097A94">
        <w:rPr>
          <w:rFonts w:eastAsia="Calibri"/>
          <w:bCs/>
        </w:rPr>
        <w:t>»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Разработка и внедрение структуры адресации IPv4-сети, разделённой на подсети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Разработка и внедрение структуры адресации VLSM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Доступ к сетевым устройствам через протокол SSH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Обеспечение безопасности сетевых устройств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Использование интерфейса командной строки (CLI) для сбора сведений о сетевых устройствах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Управление файлами конфигурации маршрутизатора с помощью программного обеспечения эмуляции терминала</w:t>
      </w:r>
    </w:p>
    <w:p w:rsidR="00097A94" w:rsidRPr="00097A94" w:rsidRDefault="00097A94" w:rsidP="00097A94">
      <w:hyperlink r:id="rId7" w:tgtFrame="_blank" w:history="1">
        <w:r w:rsidRPr="00097A94">
          <w:t xml:space="preserve">Управление файлами конфигурации устройств с использованием TFTP-сервера, </w:t>
        </w:r>
        <w:proofErr w:type="spellStart"/>
        <w:r w:rsidRPr="00097A94">
          <w:t>флеш</w:t>
        </w:r>
        <w:proofErr w:type="spellEnd"/>
        <w:r w:rsidRPr="00097A94">
          <w:t xml:space="preserve"> памяти и USB-накопителя</w:t>
        </w:r>
      </w:hyperlink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 xml:space="preserve">Базовая настройка коммутатора 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 xml:space="preserve">Настройка параметров безопасности коммутатора 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 xml:space="preserve">Конфигурация сетей VLAN и </w:t>
      </w:r>
      <w:proofErr w:type="spellStart"/>
      <w:r w:rsidRPr="00097A94">
        <w:rPr>
          <w:rFonts w:eastAsia="Calibri"/>
          <w:bCs/>
        </w:rPr>
        <w:t>транковых</w:t>
      </w:r>
      <w:proofErr w:type="spellEnd"/>
      <w:r w:rsidRPr="00097A94">
        <w:rPr>
          <w:rFonts w:eastAsia="Calibri"/>
          <w:bCs/>
        </w:rPr>
        <w:t xml:space="preserve"> каналов 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Поиск и устранение неполадок в конфигурации VLAN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Реализация системы безопасности сети VLAN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 xml:space="preserve">Настройка базовых параметров маршрутизатора с помощью интерфейса командной строки (CLI) системы </w:t>
      </w:r>
      <w:proofErr w:type="spellStart"/>
      <w:r w:rsidRPr="00097A94">
        <w:rPr>
          <w:rFonts w:eastAsia="Calibri"/>
          <w:bCs/>
        </w:rPr>
        <w:t>Cisco</w:t>
      </w:r>
      <w:proofErr w:type="spellEnd"/>
      <w:r w:rsidRPr="00097A94">
        <w:rPr>
          <w:rFonts w:eastAsia="Calibri"/>
          <w:bCs/>
        </w:rPr>
        <w:t xml:space="preserve"> IOS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Настройка базовых параметров маршрутизатора с помощью CCP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Настройка маршрутизации между VLAN для каждого интерфейса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 xml:space="preserve">Настройка маршрутизации между VLAN на основе стандарта 802.1Q и </w:t>
      </w:r>
      <w:proofErr w:type="spellStart"/>
      <w:r w:rsidRPr="00097A94">
        <w:rPr>
          <w:rFonts w:eastAsia="Calibri"/>
          <w:bCs/>
        </w:rPr>
        <w:t>транкового</w:t>
      </w:r>
      <w:proofErr w:type="spellEnd"/>
      <w:r w:rsidRPr="00097A94">
        <w:rPr>
          <w:rFonts w:eastAsia="Calibri"/>
          <w:bCs/>
        </w:rPr>
        <w:t xml:space="preserve"> канала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lastRenderedPageBreak/>
        <w:t>Поиск и устранение неполадок в маршрутизации между сетями VLAN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Настройка статических маршрутов и маршрутов IPv4 по умолчанию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Настройка статических маршрутов IPv6 и маршрутов IPv6 по умолчанию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Разработка и реализация схемы адресации IPv4 с использованием VLSM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Расчёт суммарных маршрутов IPv4 и IPv6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Поиск и устранение неполадок статических маршрутов IPv4 и IPv6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 xml:space="preserve">Настройка протоколов RIPv2 и </w:t>
      </w:r>
      <w:proofErr w:type="spellStart"/>
      <w:r w:rsidRPr="00097A94">
        <w:rPr>
          <w:rFonts w:eastAsia="Calibri"/>
          <w:bCs/>
        </w:rPr>
        <w:t>RIPng</w:t>
      </w:r>
      <w:proofErr w:type="spellEnd"/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Настройка базового протокола OSPFv2 для одной области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Базовая настройка протокола OSPFv3 для одной области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 xml:space="preserve">Настройка и проверка </w:t>
      </w:r>
      <w:proofErr w:type="gramStart"/>
      <w:r w:rsidRPr="00097A94">
        <w:rPr>
          <w:rFonts w:eastAsia="Calibri"/>
          <w:bCs/>
        </w:rPr>
        <w:t>стандартных</w:t>
      </w:r>
      <w:proofErr w:type="gramEnd"/>
      <w:r w:rsidRPr="00097A94">
        <w:rPr>
          <w:rFonts w:eastAsia="Calibri"/>
          <w:bCs/>
        </w:rPr>
        <w:t xml:space="preserve"> ACL-списков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Настройка и проверка ограничений VTY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 xml:space="preserve">Настройка и проверка </w:t>
      </w:r>
      <w:proofErr w:type="gramStart"/>
      <w:r w:rsidRPr="00097A94">
        <w:rPr>
          <w:rFonts w:eastAsia="Calibri"/>
          <w:bCs/>
        </w:rPr>
        <w:t>расширенных</w:t>
      </w:r>
      <w:proofErr w:type="gramEnd"/>
      <w:r w:rsidRPr="00097A94">
        <w:rPr>
          <w:rFonts w:eastAsia="Calibri"/>
          <w:bCs/>
        </w:rPr>
        <w:t xml:space="preserve"> ACL-списков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Поиск и устранение неполадок в настройке и размещении ACL-списков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Настройка и проверка ACL-списков для IPv6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Базовая настройка DHCPv4 на маршрутизаторе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Базовая настройка DHCPv4 на коммутаторе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Поиск и устранение неполадок в работе DHCPv4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Настройка сервера DHCPv6 без отслеживания состояния и с отслеживанием состояния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Поиск и устранение неполадок в работе DHCPv6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 xml:space="preserve">Настройка </w:t>
      </w:r>
      <w:proofErr w:type="gramStart"/>
      <w:r w:rsidRPr="00097A94">
        <w:rPr>
          <w:rFonts w:eastAsia="Calibri"/>
          <w:bCs/>
        </w:rPr>
        <w:t>динамического</w:t>
      </w:r>
      <w:proofErr w:type="gramEnd"/>
      <w:r w:rsidRPr="00097A94">
        <w:rPr>
          <w:rFonts w:eastAsia="Calibri"/>
          <w:bCs/>
        </w:rPr>
        <w:t xml:space="preserve"> и статического NAT</w:t>
      </w:r>
    </w:p>
    <w:p w:rsidR="00097A94" w:rsidRPr="00097A94" w:rsidRDefault="00097A94" w:rsidP="00097A9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97A94">
        <w:rPr>
          <w:rFonts w:eastAsia="Calibri"/>
          <w:bCs/>
        </w:rPr>
        <w:t>Настройка NAT-пула с перегрузкой и PAT</w:t>
      </w:r>
    </w:p>
    <w:p w:rsidR="003B59B1" w:rsidRPr="00097A94" w:rsidRDefault="00097A94" w:rsidP="00097A94">
      <w:pPr>
        <w:rPr>
          <w:b/>
        </w:rPr>
      </w:pPr>
      <w:r w:rsidRPr="00097A94">
        <w:rPr>
          <w:rFonts w:eastAsia="Calibri"/>
          <w:bCs/>
        </w:rPr>
        <w:t>Поиск и устранение неполадок конфигураций NAT</w:t>
      </w:r>
    </w:p>
    <w:p w:rsidR="00097A94" w:rsidRDefault="00097A94" w:rsidP="003B59B1">
      <w:pPr>
        <w:ind w:firstLine="708"/>
        <w:rPr>
          <w:b/>
        </w:rPr>
      </w:pPr>
    </w:p>
    <w:p w:rsidR="003B59B1" w:rsidRPr="00097A94" w:rsidRDefault="003B59B1" w:rsidP="003B59B1">
      <w:pPr>
        <w:ind w:firstLine="708"/>
        <w:rPr>
          <w:b/>
        </w:rPr>
      </w:pPr>
      <w:r w:rsidRPr="00097A94">
        <w:rPr>
          <w:b/>
        </w:rPr>
        <w:t>Производственная практика</w:t>
      </w:r>
    </w:p>
    <w:p w:rsidR="00097A94" w:rsidRPr="00097A94" w:rsidRDefault="00097A94" w:rsidP="00097A9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b/>
          <w:bCs/>
          <w:spacing w:val="-3"/>
        </w:rPr>
      </w:pPr>
      <w:r>
        <w:t>У</w:t>
      </w:r>
      <w:r w:rsidRPr="00097A94">
        <w:t>частие в проектировании сетевой инфраструктуры;</w:t>
      </w:r>
    </w:p>
    <w:p w:rsidR="00097A94" w:rsidRPr="00097A94" w:rsidRDefault="00097A94" w:rsidP="00097A9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b/>
          <w:bCs/>
          <w:spacing w:val="-5"/>
        </w:rPr>
      </w:pPr>
      <w:r>
        <w:rPr>
          <w:spacing w:val="-1"/>
        </w:rPr>
        <w:t>У</w:t>
      </w:r>
      <w:r w:rsidRPr="00097A94">
        <w:rPr>
          <w:spacing w:val="-1"/>
        </w:rPr>
        <w:t>частие в организации сетевого администрирования;</w:t>
      </w:r>
    </w:p>
    <w:p w:rsidR="00097A94" w:rsidRPr="00097A94" w:rsidRDefault="00097A94" w:rsidP="00097A9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pacing w:val="-5"/>
        </w:rPr>
      </w:pPr>
      <w:r>
        <w:rPr>
          <w:spacing w:val="-1"/>
        </w:rPr>
        <w:t>Э</w:t>
      </w:r>
      <w:r w:rsidRPr="00097A94">
        <w:rPr>
          <w:spacing w:val="-1"/>
        </w:rPr>
        <w:t>ксплуатация объектов сетевой инфраструктуры;</w:t>
      </w:r>
    </w:p>
    <w:p w:rsidR="00097A94" w:rsidRPr="00097A94" w:rsidRDefault="00097A94" w:rsidP="00097A9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</w:pPr>
      <w:r>
        <w:t>У</w:t>
      </w:r>
      <w:r w:rsidRPr="00097A94">
        <w:t>частие в управлении сетевыми сервисами;</w:t>
      </w:r>
    </w:p>
    <w:p w:rsidR="00097A94" w:rsidRPr="00097A94" w:rsidRDefault="00097A94" w:rsidP="00097A9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</w:pPr>
      <w:r>
        <w:t>У</w:t>
      </w:r>
      <w:r w:rsidRPr="00097A94">
        <w:t>частие в модернизации сетевой инфраструктуры;</w:t>
      </w:r>
    </w:p>
    <w:p w:rsidR="00097A94" w:rsidRPr="00097A94" w:rsidRDefault="00097A94" w:rsidP="00097A94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</w:pPr>
      <w:r>
        <w:t>С</w:t>
      </w:r>
      <w:r w:rsidRPr="00097A94">
        <w:t xml:space="preserve">бор данных для анализа использования и </w:t>
      </w:r>
      <w:r w:rsidRPr="00097A94">
        <w:rPr>
          <w:spacing w:val="-3"/>
        </w:rPr>
        <w:t>функционирования программно-технических средств компьютерных сетей;</w:t>
      </w:r>
    </w:p>
    <w:p w:rsidR="00097A94" w:rsidRPr="00097A94" w:rsidRDefault="00097A94" w:rsidP="00097A94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</w:pPr>
      <w:r>
        <w:rPr>
          <w:spacing w:val="-2"/>
        </w:rPr>
        <w:t>У</w:t>
      </w:r>
      <w:r w:rsidRPr="00097A94">
        <w:rPr>
          <w:spacing w:val="-2"/>
        </w:rPr>
        <w:t xml:space="preserve">частие в </w:t>
      </w:r>
      <w:r w:rsidRPr="00097A94">
        <w:t>разработке методов, средств и технологий применения объектов профессиональной деятельности;</w:t>
      </w:r>
    </w:p>
    <w:p w:rsidR="00097A94" w:rsidRPr="00097A94" w:rsidRDefault="00097A94" w:rsidP="00097A94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</w:pPr>
      <w:r>
        <w:t>П</w:t>
      </w:r>
      <w:r w:rsidRPr="00097A94">
        <w:t>роведение профилактических работ на объектах сетевой инфраструктуры и рабочих станциях;</w:t>
      </w:r>
    </w:p>
    <w:p w:rsidR="00097A94" w:rsidRPr="00097A94" w:rsidRDefault="00097A94" w:rsidP="00097A94">
      <w:pPr>
        <w:widowControl w:val="0"/>
        <w:shd w:val="clear" w:color="auto" w:fill="FFFFFF"/>
        <w:autoSpaceDE w:val="0"/>
        <w:autoSpaceDN w:val="0"/>
        <w:adjustRightInd w:val="0"/>
        <w:ind w:right="43"/>
        <w:jc w:val="both"/>
      </w:pPr>
      <w:r>
        <w:t>У</w:t>
      </w:r>
      <w:r w:rsidRPr="00097A94">
        <w:t>частие в инвентаризации технических средств сетевой инфраструктуры, осуществление контроля поступившего из ремонта оборудования;</w:t>
      </w:r>
    </w:p>
    <w:p w:rsidR="00097A94" w:rsidRPr="00097A94" w:rsidRDefault="00097A94" w:rsidP="00097A94">
      <w:pPr>
        <w:rPr>
          <w:b/>
        </w:rPr>
      </w:pPr>
      <w:r>
        <w:t>З</w:t>
      </w:r>
      <w:bookmarkStart w:id="1" w:name="_GoBack"/>
      <w:bookmarkEnd w:id="1"/>
      <w:r w:rsidRPr="00097A94">
        <w:t>амена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</w:r>
    </w:p>
    <w:sectPr w:rsidR="00097A94" w:rsidRPr="00097A94" w:rsidSect="003E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3E60"/>
    <w:multiLevelType w:val="hybridMultilevel"/>
    <w:tmpl w:val="3E40758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D31E4"/>
    <w:rsid w:val="00012DFE"/>
    <w:rsid w:val="00094CB2"/>
    <w:rsid w:val="00097A94"/>
    <w:rsid w:val="000A4B17"/>
    <w:rsid w:val="000C4274"/>
    <w:rsid w:val="001F23AF"/>
    <w:rsid w:val="00230FC1"/>
    <w:rsid w:val="00270597"/>
    <w:rsid w:val="00320641"/>
    <w:rsid w:val="003513A1"/>
    <w:rsid w:val="00363C4E"/>
    <w:rsid w:val="003A4299"/>
    <w:rsid w:val="003B59B1"/>
    <w:rsid w:val="003E4014"/>
    <w:rsid w:val="003F1D3F"/>
    <w:rsid w:val="00400774"/>
    <w:rsid w:val="00406D3F"/>
    <w:rsid w:val="00444B2C"/>
    <w:rsid w:val="00483D56"/>
    <w:rsid w:val="004E4051"/>
    <w:rsid w:val="004F3EA2"/>
    <w:rsid w:val="005301AB"/>
    <w:rsid w:val="005754D9"/>
    <w:rsid w:val="005F1790"/>
    <w:rsid w:val="006426B7"/>
    <w:rsid w:val="006A5F87"/>
    <w:rsid w:val="006B09DC"/>
    <w:rsid w:val="00711A52"/>
    <w:rsid w:val="00765AB0"/>
    <w:rsid w:val="007C02FD"/>
    <w:rsid w:val="007D31E4"/>
    <w:rsid w:val="007F5C55"/>
    <w:rsid w:val="00846AE5"/>
    <w:rsid w:val="00881DAC"/>
    <w:rsid w:val="008C0874"/>
    <w:rsid w:val="008E0A5F"/>
    <w:rsid w:val="00905E0A"/>
    <w:rsid w:val="009220EC"/>
    <w:rsid w:val="00975C61"/>
    <w:rsid w:val="009B3FD7"/>
    <w:rsid w:val="009D5A95"/>
    <w:rsid w:val="00A15CA4"/>
    <w:rsid w:val="00A27D36"/>
    <w:rsid w:val="00D40D69"/>
    <w:rsid w:val="00D52339"/>
    <w:rsid w:val="00DF1911"/>
    <w:rsid w:val="00E33B09"/>
    <w:rsid w:val="00EA260D"/>
    <w:rsid w:val="00EB7410"/>
    <w:rsid w:val="00F44B17"/>
    <w:rsid w:val="00F83F92"/>
    <w:rsid w:val="00F9267A"/>
    <w:rsid w:val="00FA000E"/>
    <w:rsid w:val="00FF2532"/>
    <w:rsid w:val="00FF2C12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01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97A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A5F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5F87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1F23AF"/>
    <w:rPr>
      <w:sz w:val="24"/>
      <w:szCs w:val="24"/>
    </w:rPr>
  </w:style>
  <w:style w:type="paragraph" w:customStyle="1" w:styleId="Default">
    <w:name w:val="Default"/>
    <w:rsid w:val="00DF19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097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atic-course-assets.s3.amazonaws.com/ITN50RU/files/11.4.2.7%20Lab%20-%20Managing%20Device%20Configuration%20Files%20Using%20TFTP,%20Flash,%20and%20US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-course-assets.s3.amazonaws.com/ITN50RU/files/6.4.3.5%20Lab%20-%20Building%20a%20Switch%20and%20Router%20Networ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1263</Words>
  <Characters>9835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Никонова Д.С.</cp:lastModifiedBy>
  <cp:revision>6</cp:revision>
  <dcterms:created xsi:type="dcterms:W3CDTF">2017-04-24T06:13:00Z</dcterms:created>
  <dcterms:modified xsi:type="dcterms:W3CDTF">2019-04-25T11:05:00Z</dcterms:modified>
</cp:coreProperties>
</file>