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74" w:rsidRPr="007C2674" w:rsidRDefault="007C2674" w:rsidP="007C267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Pr="007C2674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C2674" w:rsidRPr="007C2674" w:rsidTr="00BD5233">
        <w:tc>
          <w:tcPr>
            <w:tcW w:w="10008" w:type="dxa"/>
          </w:tcPr>
          <w:p w:rsidR="007C2674" w:rsidRPr="007C2674" w:rsidRDefault="007C2674" w:rsidP="007C26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</w:tr>
    </w:tbl>
    <w:p w:rsidR="007C2674" w:rsidRPr="007C2674" w:rsidRDefault="007C2674" w:rsidP="007C2674">
      <w:pPr>
        <w:pStyle w:val="a3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C2674">
        <w:rPr>
          <w:rFonts w:ascii="Times New Roman" w:eastAsia="Times New Roman" w:hAnsi="Times New Roman" w:cs="Times New Roman"/>
          <w:i/>
          <w:sz w:val="18"/>
          <w:szCs w:val="18"/>
        </w:rPr>
        <w:t>название учебной дисциплины</w:t>
      </w:r>
    </w:p>
    <w:p w:rsidR="007C2674" w:rsidRPr="007C2674" w:rsidRDefault="007C2674" w:rsidP="007C267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C2674" w:rsidRPr="007C2674" w:rsidRDefault="007C2674" w:rsidP="007C267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b/>
          <w:sz w:val="24"/>
          <w:szCs w:val="24"/>
        </w:rPr>
        <w:t xml:space="preserve"> 1. Область применения программы </w:t>
      </w:r>
    </w:p>
    <w:p w:rsidR="007C2674" w:rsidRPr="007C2674" w:rsidRDefault="007C2674" w:rsidP="007C2674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09.02.01 Компьютерные системы и комплексы, входящей в укрупненную группу специальностей 09.00.00 Информатика и вычислительная техника. </w:t>
      </w:r>
    </w:p>
    <w:p w:rsidR="007C2674" w:rsidRPr="007C2674" w:rsidRDefault="007C2674" w:rsidP="007C2674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составляется для </w:t>
      </w:r>
      <w:proofErr w:type="gramStart"/>
      <w:r w:rsidRPr="007C2674">
        <w:rPr>
          <w:rFonts w:ascii="Times New Roman" w:eastAsia="Times New Roman" w:hAnsi="Times New Roman" w:cs="Times New Roman"/>
          <w:sz w:val="24"/>
          <w:szCs w:val="24"/>
        </w:rPr>
        <w:t>очной</w:t>
      </w:r>
      <w:proofErr w:type="gramEnd"/>
      <w:r w:rsidRPr="007C2674">
        <w:rPr>
          <w:rFonts w:ascii="Times New Roman" w:eastAsia="Times New Roman" w:hAnsi="Times New Roman" w:cs="Times New Roman"/>
          <w:sz w:val="24"/>
          <w:szCs w:val="24"/>
        </w:rPr>
        <w:t>, заочной, заочной с элементами дистанционных образовательных технологий формам обучения.</w:t>
      </w:r>
    </w:p>
    <w:p w:rsidR="007C2674" w:rsidRPr="007C2674" w:rsidRDefault="007C2674" w:rsidP="007C267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674" w:rsidRPr="007C2674" w:rsidRDefault="007C2674" w:rsidP="007C267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b/>
          <w:sz w:val="24"/>
          <w:szCs w:val="24"/>
        </w:rPr>
        <w:t>2. Место учебной дисциплины в структуре основной профессиональной образовательной программы</w:t>
      </w:r>
    </w:p>
    <w:p w:rsidR="007C2674" w:rsidRPr="007C2674" w:rsidRDefault="007C2674" w:rsidP="007C2674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sz w:val="24"/>
          <w:szCs w:val="24"/>
        </w:rPr>
        <w:t>Учебная дисциплина входит в состав дисциплин общепрофессионального цикла.</w:t>
      </w:r>
    </w:p>
    <w:p w:rsidR="007C2674" w:rsidRDefault="007C2674" w:rsidP="007C26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b/>
          <w:sz w:val="24"/>
          <w:szCs w:val="24"/>
        </w:rPr>
        <w:t xml:space="preserve">3. Цели и задачи учебной дисциплины– </w:t>
      </w:r>
      <w:proofErr w:type="gramStart"/>
      <w:r w:rsidRPr="007C2674">
        <w:rPr>
          <w:rFonts w:ascii="Times New Roman" w:eastAsia="Times New Roman" w:hAnsi="Times New Roman" w:cs="Times New Roman"/>
          <w:b/>
          <w:sz w:val="24"/>
          <w:szCs w:val="24"/>
        </w:rPr>
        <w:t>тр</w:t>
      </w:r>
      <w:proofErr w:type="gramEnd"/>
      <w:r w:rsidRPr="007C2674">
        <w:rPr>
          <w:rFonts w:ascii="Times New Roman" w:eastAsia="Times New Roman" w:hAnsi="Times New Roman" w:cs="Times New Roman"/>
          <w:b/>
          <w:sz w:val="24"/>
          <w:szCs w:val="24"/>
        </w:rPr>
        <w:t xml:space="preserve">ебования к результатам освоения учебной дисциплины: 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В результате освоения обязательной части дисциплины обучающийся должен уметь: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 применять требования нормативных документов к основным видам продукции (услуг) и процессов;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 применять документацию систем качества;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 xml:space="preserve">          -  применять основные правила и документы системы сертификации Российской Федерации.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В результате освоения обязательной части дисциплины обучающийся должен знать: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 правовые основы метрологии, стандартизации и сертификации;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-основные понятия и определения метрологии, стандартизации и сертификации;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-основные положения систем (комплексов) общетехнических и организационно-методических стандартов;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-показатели качества и методы их оценки;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-системы качества;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-основные термины и определения в области сертификации;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 организационную структуру сертификации;</w:t>
      </w:r>
    </w:p>
    <w:p w:rsidR="007C2674" w:rsidRPr="007C2674" w:rsidRDefault="007C2674" w:rsidP="007C267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sz w:val="24"/>
          <w:szCs w:val="24"/>
        </w:rPr>
        <w:t>-системы и схемы сертификации.</w:t>
      </w:r>
    </w:p>
    <w:p w:rsidR="007C2674" w:rsidRPr="007C2674" w:rsidRDefault="007C2674" w:rsidP="007C267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674" w:rsidRPr="007C2674" w:rsidRDefault="007C2674" w:rsidP="007C267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b/>
          <w:sz w:val="24"/>
          <w:szCs w:val="24"/>
        </w:rPr>
        <w:t xml:space="preserve">4. Рекомендуемое количество часов на освоение учебной дисциплины: </w:t>
      </w:r>
    </w:p>
    <w:p w:rsidR="007C2674" w:rsidRPr="007C2674" w:rsidRDefault="007C2674" w:rsidP="007C267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C2674" w:rsidRPr="007C2674" w:rsidRDefault="007C2674" w:rsidP="007C2674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, в том числе: </w:t>
      </w:r>
    </w:p>
    <w:p w:rsidR="007C2674" w:rsidRPr="007C2674" w:rsidRDefault="007C2674" w:rsidP="007C2674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- обязательная аудиторная учебная нагрузка </w:t>
      </w:r>
      <w:proofErr w:type="gramStart"/>
      <w:r w:rsidRPr="007C267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7C2674" w:rsidRPr="007C2674" w:rsidRDefault="007C2674" w:rsidP="007C2674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самостоятельная работа </w:t>
      </w:r>
      <w:proofErr w:type="gramStart"/>
      <w:r w:rsidRPr="007C267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C2674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7C2674" w:rsidRPr="007C2674" w:rsidRDefault="007C2674" w:rsidP="007C267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C2674" w:rsidRDefault="007C2674" w:rsidP="007C267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674">
        <w:rPr>
          <w:rFonts w:ascii="Times New Roman" w:eastAsia="Times New Roman" w:hAnsi="Times New Roman" w:cs="Times New Roman"/>
          <w:b/>
          <w:sz w:val="24"/>
          <w:szCs w:val="24"/>
        </w:rPr>
        <w:t>5. Содержание учебной дисциплины</w:t>
      </w:r>
    </w:p>
    <w:p w:rsidR="007C2674" w:rsidRPr="007C2674" w:rsidRDefault="007C2674" w:rsidP="007C26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2674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7C267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C2674">
        <w:rPr>
          <w:rFonts w:ascii="Times New Roman" w:hAnsi="Times New Roman" w:cs="Times New Roman"/>
          <w:b/>
          <w:sz w:val="24"/>
          <w:szCs w:val="24"/>
        </w:rPr>
        <w:t>«Общие вопросы стандартизации, метрологии и сертификации»</w:t>
      </w:r>
    </w:p>
    <w:p w:rsidR="007C2674" w:rsidRPr="007C2674" w:rsidRDefault="007C2674" w:rsidP="007C2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b/>
          <w:sz w:val="24"/>
          <w:szCs w:val="24"/>
        </w:rPr>
        <w:t>Тема 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6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2674">
        <w:rPr>
          <w:rFonts w:ascii="Times New Roman" w:hAnsi="Times New Roman" w:cs="Times New Roman"/>
          <w:sz w:val="24"/>
          <w:szCs w:val="24"/>
        </w:rPr>
        <w:t xml:space="preserve">Стандартизация, метрология и </w:t>
      </w:r>
      <w:proofErr w:type="spellStart"/>
      <w:proofErr w:type="gramStart"/>
      <w:r w:rsidRPr="007C2674">
        <w:rPr>
          <w:rFonts w:ascii="Times New Roman" w:hAnsi="Times New Roman" w:cs="Times New Roman"/>
          <w:sz w:val="24"/>
          <w:szCs w:val="24"/>
        </w:rPr>
        <w:t>сертификация-инструменты</w:t>
      </w:r>
      <w:proofErr w:type="spellEnd"/>
      <w:proofErr w:type="gramEnd"/>
      <w:r w:rsidRPr="007C2674">
        <w:rPr>
          <w:rFonts w:ascii="Times New Roman" w:hAnsi="Times New Roman" w:cs="Times New Roman"/>
          <w:sz w:val="24"/>
          <w:szCs w:val="24"/>
        </w:rPr>
        <w:t xml:space="preserve"> повышения качества</w:t>
      </w:r>
      <w:r w:rsidRPr="007C267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C2674" w:rsidRPr="007C2674" w:rsidRDefault="007C2674" w:rsidP="007C2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b/>
          <w:sz w:val="24"/>
          <w:szCs w:val="24"/>
        </w:rPr>
        <w:t>Тема 1.2</w:t>
      </w:r>
      <w:r w:rsidRPr="007C2674">
        <w:rPr>
          <w:rFonts w:ascii="Times New Roman" w:hAnsi="Times New Roman" w:cs="Times New Roman"/>
          <w:sz w:val="24"/>
          <w:szCs w:val="24"/>
        </w:rPr>
        <w:t xml:space="preserve"> «Организационные аспекты стандартизации, метрологии и сертификации</w:t>
      </w:r>
      <w:r w:rsidRPr="007C267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C2674" w:rsidRPr="007C2674" w:rsidRDefault="007C2674" w:rsidP="007C2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b/>
          <w:sz w:val="24"/>
          <w:szCs w:val="24"/>
        </w:rPr>
        <w:t>Тема 1.3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674">
        <w:rPr>
          <w:rFonts w:ascii="Times New Roman" w:hAnsi="Times New Roman" w:cs="Times New Roman"/>
          <w:sz w:val="24"/>
          <w:szCs w:val="24"/>
        </w:rPr>
        <w:t>«Содержательные аспекты стандартизации, метрологии и сертификации»</w:t>
      </w:r>
    </w:p>
    <w:p w:rsidR="007C2674" w:rsidRPr="007C2674" w:rsidRDefault="007C2674" w:rsidP="007C2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b/>
          <w:sz w:val="24"/>
          <w:szCs w:val="24"/>
        </w:rPr>
        <w:t>Тема 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674">
        <w:rPr>
          <w:rFonts w:ascii="Times New Roman" w:hAnsi="Times New Roman" w:cs="Times New Roman"/>
          <w:sz w:val="24"/>
          <w:szCs w:val="24"/>
        </w:rPr>
        <w:t>«Технологические аспекты стандартизации, метрологии и сертификации»</w:t>
      </w:r>
    </w:p>
    <w:p w:rsidR="007C2674" w:rsidRPr="007C2674" w:rsidRDefault="007C2674" w:rsidP="007C26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2674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C2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674">
        <w:rPr>
          <w:rFonts w:ascii="Times New Roman" w:hAnsi="Times New Roman" w:cs="Times New Roman"/>
          <w:b/>
          <w:sz w:val="24"/>
          <w:szCs w:val="24"/>
        </w:rPr>
        <w:t>«Обеспечивающие подсистемы»</w:t>
      </w:r>
    </w:p>
    <w:p w:rsidR="007C2674" w:rsidRPr="007C2674" w:rsidRDefault="007C2674" w:rsidP="007C2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b/>
          <w:sz w:val="24"/>
          <w:szCs w:val="24"/>
        </w:rPr>
        <w:t>Тема 2.1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674">
        <w:rPr>
          <w:rFonts w:ascii="Times New Roman" w:hAnsi="Times New Roman" w:cs="Times New Roman"/>
          <w:sz w:val="24"/>
          <w:szCs w:val="24"/>
        </w:rPr>
        <w:t>«Нормативно-правовое обеспечение»</w:t>
      </w:r>
    </w:p>
    <w:p w:rsidR="007C2674" w:rsidRPr="007C2674" w:rsidRDefault="007C2674" w:rsidP="007C2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b/>
          <w:sz w:val="24"/>
          <w:szCs w:val="24"/>
        </w:rPr>
        <w:t>Тема 2.2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674">
        <w:rPr>
          <w:rFonts w:ascii="Times New Roman" w:hAnsi="Times New Roman" w:cs="Times New Roman"/>
          <w:sz w:val="24"/>
          <w:szCs w:val="24"/>
        </w:rPr>
        <w:t>«Методическое обеспечение»</w:t>
      </w:r>
    </w:p>
    <w:p w:rsidR="007C2674" w:rsidRPr="007C2674" w:rsidRDefault="007C2674" w:rsidP="007C26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674">
        <w:rPr>
          <w:rFonts w:ascii="Times New Roman" w:hAnsi="Times New Roman" w:cs="Times New Roman"/>
          <w:b/>
          <w:sz w:val="24"/>
          <w:szCs w:val="24"/>
        </w:rPr>
        <w:t>Тема 2.3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674">
        <w:rPr>
          <w:rFonts w:ascii="Times New Roman" w:hAnsi="Times New Roman" w:cs="Times New Roman"/>
          <w:sz w:val="24"/>
          <w:szCs w:val="24"/>
        </w:rPr>
        <w:t xml:space="preserve">«Материально-техническое обеспечение» </w:t>
      </w:r>
    </w:p>
    <w:sectPr w:rsidR="007C2674" w:rsidRPr="007C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674"/>
    <w:rsid w:val="007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26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6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C2674"/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Normal (Web)"/>
    <w:basedOn w:val="a"/>
    <w:rsid w:val="007C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Галия Хакимова</cp:lastModifiedBy>
  <cp:revision>2</cp:revision>
  <dcterms:created xsi:type="dcterms:W3CDTF">2017-09-27T09:42:00Z</dcterms:created>
  <dcterms:modified xsi:type="dcterms:W3CDTF">2017-09-27T09:48:00Z</dcterms:modified>
</cp:coreProperties>
</file>