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31" w:rsidRPr="008825CD" w:rsidRDefault="00A25231" w:rsidP="00A25231">
      <w:pPr>
        <w:jc w:val="center"/>
        <w:rPr>
          <w:b/>
          <w:caps/>
        </w:rPr>
      </w:pPr>
      <w:r w:rsidRPr="008825CD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25231" w:rsidRPr="008825CD" w:rsidTr="00A25231">
        <w:tc>
          <w:tcPr>
            <w:tcW w:w="10008" w:type="dxa"/>
          </w:tcPr>
          <w:p w:rsidR="00A25231" w:rsidRPr="008825CD" w:rsidRDefault="001933EE" w:rsidP="00A25231">
            <w:pPr>
              <w:tabs>
                <w:tab w:val="num" w:pos="0"/>
              </w:tabs>
              <w:jc w:val="center"/>
            </w:pPr>
            <w:r>
              <w:t>Информатика</w:t>
            </w:r>
          </w:p>
        </w:tc>
      </w:tr>
    </w:tbl>
    <w:p w:rsidR="00A25231" w:rsidRPr="008825CD" w:rsidRDefault="00A25231" w:rsidP="00A25231">
      <w:pPr>
        <w:tabs>
          <w:tab w:val="num" w:pos="0"/>
        </w:tabs>
        <w:jc w:val="center"/>
        <w:rPr>
          <w:i/>
          <w:sz w:val="16"/>
          <w:szCs w:val="16"/>
        </w:rPr>
      </w:pPr>
      <w:r w:rsidRPr="008825CD">
        <w:rPr>
          <w:i/>
          <w:sz w:val="16"/>
          <w:szCs w:val="16"/>
        </w:rPr>
        <w:t>название учебной дисциплины</w:t>
      </w:r>
    </w:p>
    <w:p w:rsidR="00A25231" w:rsidRPr="008825CD" w:rsidRDefault="005A3BBB" w:rsidP="005A3BBB">
      <w:pPr>
        <w:ind w:firstLine="708"/>
        <w:jc w:val="both"/>
      </w:pPr>
      <w:r>
        <w:rPr>
          <w:b/>
        </w:rPr>
        <w:t>1</w:t>
      </w:r>
      <w:r w:rsidR="00A25231" w:rsidRPr="008825CD">
        <w:rPr>
          <w:b/>
        </w:rPr>
        <w:t xml:space="preserve">. </w:t>
      </w:r>
      <w:r>
        <w:rPr>
          <w:b/>
        </w:rPr>
        <w:t>Общая характеристика учебной дисциплины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>Содержание программы направлено на достижение следующих целей: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>- формирование у обучающихся представлений о роли информатики и инфор</w:t>
      </w:r>
      <w:r w:rsidRPr="001933EE">
        <w:rPr>
          <w:szCs w:val="28"/>
        </w:rPr>
        <w:softHyphen/>
        <w:t>мационно-коммуникационных технологий (ИКТ) в современном обществе, по</w:t>
      </w:r>
      <w:r w:rsidRPr="001933EE">
        <w:rPr>
          <w:szCs w:val="28"/>
        </w:rPr>
        <w:softHyphen/>
        <w:t>нимание основ правовых аспектов использования компьютерных программ и работы в Интернете;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>- формирование у обучающихся умений применять, анализировать, преобразовы</w:t>
      </w:r>
      <w:r w:rsidRPr="001933EE">
        <w:rPr>
          <w:szCs w:val="28"/>
        </w:rPr>
        <w:softHyphen/>
        <w:t>вать информационные модели реальных объектов и процессов, используя при этом ИКТ, в том числе при изучении других дисциплин;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>- развитие у обучающихся познавательных интересов, интеллектуальных и твор</w:t>
      </w:r>
      <w:r w:rsidRPr="001933EE">
        <w:rPr>
          <w:szCs w:val="28"/>
        </w:rPr>
        <w:softHyphen/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 xml:space="preserve">- приобретение </w:t>
      </w:r>
      <w:proofErr w:type="gramStart"/>
      <w:r w:rsidRPr="001933EE">
        <w:rPr>
          <w:szCs w:val="28"/>
        </w:rPr>
        <w:t>обучающимися</w:t>
      </w:r>
      <w:proofErr w:type="gramEnd"/>
      <w:r w:rsidRPr="001933EE">
        <w:rPr>
          <w:szCs w:val="28"/>
        </w:rPr>
        <w:t xml:space="preserve"> опыта использования информационных техноло</w:t>
      </w:r>
      <w:r w:rsidRPr="001933EE">
        <w:rPr>
          <w:szCs w:val="28"/>
        </w:rPr>
        <w:softHyphen/>
        <w:t>гий в индивидуальной и коллективной учебной и познавательной, в том числе проектной, деятельности;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 xml:space="preserve">- приобретение </w:t>
      </w:r>
      <w:proofErr w:type="gramStart"/>
      <w:r w:rsidRPr="001933EE">
        <w:rPr>
          <w:szCs w:val="28"/>
        </w:rPr>
        <w:t>обучающимися</w:t>
      </w:r>
      <w:proofErr w:type="gramEnd"/>
      <w:r w:rsidRPr="001933EE">
        <w:rPr>
          <w:szCs w:val="28"/>
        </w:rPr>
        <w:t xml:space="preserve"> знаний этических аспектов информационной дея</w:t>
      </w:r>
      <w:r w:rsidRPr="001933EE">
        <w:rPr>
          <w:szCs w:val="28"/>
        </w:rPr>
        <w:softHyphen/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</w:t>
      </w:r>
      <w:r w:rsidRPr="001933EE">
        <w:rPr>
          <w:szCs w:val="28"/>
        </w:rPr>
        <w:softHyphen/>
        <w:t>онных систем, распространение и использование информации;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 w:rsidRPr="001933EE">
        <w:rPr>
          <w:szCs w:val="28"/>
        </w:rPr>
        <w:softHyphen/>
        <w:t>гий, средств образовательных и социальных коммуникаций.</w:t>
      </w:r>
    </w:p>
    <w:p w:rsidR="005A3BBB" w:rsidRPr="008825CD" w:rsidRDefault="005A3BBB" w:rsidP="005A3BBB">
      <w:pPr>
        <w:ind w:firstLine="709"/>
        <w:jc w:val="both"/>
        <w:rPr>
          <w:b/>
        </w:rPr>
      </w:pPr>
      <w:r>
        <w:rPr>
          <w:b/>
        </w:rPr>
        <w:t>2</w:t>
      </w:r>
      <w:r w:rsidRPr="008825CD">
        <w:rPr>
          <w:b/>
        </w:rPr>
        <w:t xml:space="preserve">. </w:t>
      </w:r>
      <w:r>
        <w:rPr>
          <w:b/>
        </w:rPr>
        <w:t>Место учебной дисциплины в учебном плане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 xml:space="preserve">Дисциплина входит в общеобразовательный цикл и предусматривает ресурс учебного времени в объеме 257 часов. Дисциплина входит в предметную область «Математика и информатика». </w:t>
      </w:r>
    </w:p>
    <w:p w:rsidR="001933EE" w:rsidRPr="00B243E5" w:rsidRDefault="001933EE" w:rsidP="001933E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2165"/>
      </w:tblGrid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pPr>
              <w:jc w:val="center"/>
              <w:rPr>
                <w:b/>
              </w:rPr>
            </w:pPr>
            <w:r w:rsidRPr="00B243E5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  <w:rPr>
                <w:b/>
              </w:rPr>
            </w:pPr>
            <w:r w:rsidRPr="00B243E5">
              <w:rPr>
                <w:b/>
              </w:rPr>
              <w:t>Объем часов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pPr>
              <w:rPr>
                <w:b/>
              </w:rPr>
            </w:pPr>
            <w:r w:rsidRPr="00B243E5">
              <w:rPr>
                <w:b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  <w:rPr>
                <w:lang w:val="en-US"/>
              </w:rPr>
            </w:pPr>
            <w:r w:rsidRPr="00B243E5">
              <w:t>257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pPr>
              <w:rPr>
                <w:b/>
              </w:rPr>
            </w:pPr>
            <w:r w:rsidRPr="00B243E5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</w:pPr>
            <w:r w:rsidRPr="00B243E5">
              <w:t>171</w:t>
            </w:r>
          </w:p>
        </w:tc>
      </w:tr>
      <w:tr w:rsidR="001933EE" w:rsidRPr="00B243E5" w:rsidTr="001933EE">
        <w:tc>
          <w:tcPr>
            <w:tcW w:w="9745" w:type="dxa"/>
            <w:gridSpan w:val="2"/>
          </w:tcPr>
          <w:p w:rsidR="001933EE" w:rsidRPr="00B243E5" w:rsidRDefault="001933EE" w:rsidP="001933EE">
            <w:r w:rsidRPr="00B243E5">
              <w:t xml:space="preserve">   в том числе: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r w:rsidRPr="00B243E5">
              <w:t xml:space="preserve">   лабораторные работы</w:t>
            </w:r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</w:pPr>
            <w:r w:rsidRPr="00B243E5">
              <w:t>не предусмотрено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r w:rsidRPr="00B243E5">
              <w:t xml:space="preserve">   практические занятия</w:t>
            </w:r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</w:pPr>
            <w:r w:rsidRPr="00B243E5">
              <w:t>62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r w:rsidRPr="00B243E5">
              <w:t xml:space="preserve">   курсовая работа (проект)</w:t>
            </w:r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</w:pPr>
            <w:r w:rsidRPr="00B243E5">
              <w:t>не предусмотрено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pPr>
              <w:rPr>
                <w:b/>
              </w:rPr>
            </w:pPr>
            <w:r w:rsidRPr="00B243E5">
              <w:rPr>
                <w:b/>
              </w:rPr>
              <w:t xml:space="preserve">Самостоятельная работа </w:t>
            </w:r>
            <w:proofErr w:type="gramStart"/>
            <w:r w:rsidRPr="00B243E5">
              <w:rPr>
                <w:b/>
              </w:rPr>
              <w:t>обучающего</w:t>
            </w:r>
            <w:proofErr w:type="gramEnd"/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</w:pPr>
            <w:r w:rsidRPr="00B243E5">
              <w:t>86</w:t>
            </w:r>
          </w:p>
        </w:tc>
      </w:tr>
      <w:tr w:rsidR="001933EE" w:rsidRPr="00B243E5" w:rsidTr="001933EE">
        <w:tc>
          <w:tcPr>
            <w:tcW w:w="9745" w:type="dxa"/>
            <w:gridSpan w:val="2"/>
          </w:tcPr>
          <w:p w:rsidR="001933EE" w:rsidRPr="00B243E5" w:rsidRDefault="001933EE" w:rsidP="001933EE">
            <w:r w:rsidRPr="00B243E5">
              <w:t xml:space="preserve">   в том числе: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r w:rsidRPr="00B243E5">
              <w:t xml:space="preserve">   - самостоятельная работа над курсовой работой (проектом)</w:t>
            </w:r>
          </w:p>
        </w:tc>
        <w:tc>
          <w:tcPr>
            <w:tcW w:w="2185" w:type="dxa"/>
          </w:tcPr>
          <w:p w:rsidR="001933EE" w:rsidRPr="00B243E5" w:rsidRDefault="001933EE" w:rsidP="001933EE">
            <w:pPr>
              <w:jc w:val="center"/>
            </w:pPr>
            <w:r w:rsidRPr="00B243E5">
              <w:t>не предусмотрено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pPr>
              <w:rPr>
                <w:bCs/>
              </w:rPr>
            </w:pPr>
            <w:r w:rsidRPr="00B243E5">
              <w:rPr>
                <w:bCs/>
              </w:rPr>
              <w:t xml:space="preserve">  -   подготовка сообщений</w:t>
            </w:r>
          </w:p>
        </w:tc>
        <w:tc>
          <w:tcPr>
            <w:tcW w:w="2185" w:type="dxa"/>
          </w:tcPr>
          <w:p w:rsidR="001933EE" w:rsidRPr="005E367C" w:rsidRDefault="001933EE" w:rsidP="00193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933EE" w:rsidRPr="00B243E5" w:rsidTr="001933EE">
        <w:tc>
          <w:tcPr>
            <w:tcW w:w="7560" w:type="dxa"/>
          </w:tcPr>
          <w:p w:rsidR="001933EE" w:rsidRPr="00B243E5" w:rsidRDefault="001933EE" w:rsidP="001933EE">
            <w:pPr>
              <w:rPr>
                <w:bCs/>
              </w:rPr>
            </w:pPr>
            <w:r w:rsidRPr="00B243E5">
              <w:rPr>
                <w:bCs/>
              </w:rPr>
              <w:t xml:space="preserve">  -  чтение и анализ литературы</w:t>
            </w:r>
          </w:p>
        </w:tc>
        <w:tc>
          <w:tcPr>
            <w:tcW w:w="2185" w:type="dxa"/>
          </w:tcPr>
          <w:p w:rsidR="001933EE" w:rsidRPr="005E367C" w:rsidRDefault="001933EE" w:rsidP="00193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933EE" w:rsidRPr="00B243E5" w:rsidTr="001933EE">
        <w:tc>
          <w:tcPr>
            <w:tcW w:w="9745" w:type="dxa"/>
            <w:gridSpan w:val="2"/>
          </w:tcPr>
          <w:p w:rsidR="001933EE" w:rsidRPr="00B243E5" w:rsidRDefault="001933EE" w:rsidP="001933EE">
            <w:r w:rsidRPr="00B243E5">
              <w:t>Итоговая аттестация в форме экзамена</w:t>
            </w:r>
          </w:p>
        </w:tc>
      </w:tr>
    </w:tbl>
    <w:p w:rsidR="00BC3201" w:rsidRDefault="00BC3201" w:rsidP="005A3BBB">
      <w:pPr>
        <w:ind w:firstLine="709"/>
        <w:jc w:val="both"/>
        <w:rPr>
          <w:b/>
        </w:rPr>
      </w:pPr>
    </w:p>
    <w:p w:rsidR="00EF2401" w:rsidRPr="001933EE" w:rsidRDefault="00A25231" w:rsidP="001933EE">
      <w:pPr>
        <w:ind w:firstLine="709"/>
        <w:jc w:val="both"/>
      </w:pPr>
      <w:r w:rsidRPr="008825CD">
        <w:rPr>
          <w:b/>
        </w:rPr>
        <w:t xml:space="preserve">3. </w:t>
      </w:r>
      <w:r w:rsidR="00EF2401" w:rsidRPr="00EF2401">
        <w:rPr>
          <w:b/>
        </w:rPr>
        <w:t>Результаты освоения учебной дисциплины</w:t>
      </w:r>
    </w:p>
    <w:p w:rsidR="001933EE" w:rsidRPr="001933EE" w:rsidRDefault="001933EE" w:rsidP="00193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В результате изучения информатики обучающийся  должен знать/понимать: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логическую символику;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основные конструкции языка программирования;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lastRenderedPageBreak/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общую структуру деятельности по созданию компьютерных моделей;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базовые принципы организации и функционирования компьютерных сетей;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1933EE" w:rsidRPr="001933EE" w:rsidRDefault="001933EE" w:rsidP="001933E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способы и средства обеспечения надежного функционирования средств ИКТ;</w:t>
      </w:r>
    </w:p>
    <w:p w:rsidR="001933EE" w:rsidRPr="001933EE" w:rsidRDefault="001933EE" w:rsidP="001933EE">
      <w:pPr>
        <w:ind w:firstLine="709"/>
        <w:jc w:val="both"/>
        <w:rPr>
          <w:szCs w:val="28"/>
        </w:rPr>
      </w:pPr>
      <w:r w:rsidRPr="001933EE">
        <w:rPr>
          <w:szCs w:val="28"/>
        </w:rPr>
        <w:t>уметь: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вычислять логическое значение сложного высказывания по известным значениям элементарных высказываний;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проводить статистическую обработку данных с помощью компьютера;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интерпретировать результаты, получаемые в ходе моделирования реальных процессов;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1933EE" w:rsidRPr="001933EE" w:rsidRDefault="001933EE" w:rsidP="001933EE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933EE">
        <w:rPr>
          <w:rFonts w:ascii="Times New Roman" w:hAnsi="Times New Roman" w:cs="Times New Roman"/>
          <w:sz w:val="24"/>
          <w:szCs w:val="28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ИКТ.</w:t>
      </w:r>
    </w:p>
    <w:p w:rsidR="00A25231" w:rsidRPr="008825CD" w:rsidRDefault="00A25231" w:rsidP="001933EE">
      <w:pPr>
        <w:jc w:val="both"/>
        <w:rPr>
          <w:b/>
        </w:rPr>
      </w:pPr>
    </w:p>
    <w:p w:rsidR="00A25231" w:rsidRDefault="005A3BBB" w:rsidP="00A25231">
      <w:pPr>
        <w:ind w:firstLine="709"/>
        <w:jc w:val="both"/>
        <w:rPr>
          <w:b/>
        </w:rPr>
      </w:pPr>
      <w:r>
        <w:rPr>
          <w:b/>
        </w:rPr>
        <w:t>4</w:t>
      </w:r>
      <w:r w:rsidR="001933EE">
        <w:rPr>
          <w:b/>
        </w:rPr>
        <w:t>. Содержание дисциплины</w:t>
      </w:r>
    </w:p>
    <w:p w:rsidR="001933EE" w:rsidRPr="008825CD" w:rsidRDefault="001933EE" w:rsidP="00A25231">
      <w:pPr>
        <w:ind w:firstLine="709"/>
        <w:jc w:val="both"/>
        <w:rPr>
          <w:b/>
        </w:rPr>
      </w:pPr>
    </w:p>
    <w:p w:rsidR="00A47222" w:rsidRPr="00A47222" w:rsidRDefault="00F729B7" w:rsidP="00A47222">
      <w:pPr>
        <w:spacing w:line="240" w:lineRule="atLeast"/>
        <w:jc w:val="center"/>
      </w:pPr>
      <w:r w:rsidRPr="002A776A">
        <w:rPr>
          <w:b/>
          <w:lang w:eastAsia="en-US"/>
        </w:rPr>
        <w:t>Раздел</w:t>
      </w:r>
      <w:r w:rsidR="001933EE">
        <w:rPr>
          <w:b/>
          <w:lang w:eastAsia="en-US"/>
        </w:rPr>
        <w:t xml:space="preserve"> </w:t>
      </w:r>
      <w:r w:rsidRPr="002A776A">
        <w:rPr>
          <w:b/>
          <w:lang w:eastAsia="en-US"/>
        </w:rPr>
        <w:t>1.</w:t>
      </w:r>
      <w:r w:rsidR="001933EE">
        <w:rPr>
          <w:b/>
          <w:lang w:eastAsia="en-US"/>
        </w:rPr>
        <w:t xml:space="preserve"> </w:t>
      </w:r>
      <w:r w:rsidR="001933EE">
        <w:t>Информационная деятельность человека</w:t>
      </w:r>
    </w:p>
    <w:p w:rsidR="00F729B7" w:rsidRPr="002A776A" w:rsidRDefault="00F729B7" w:rsidP="00A47222">
      <w:pPr>
        <w:spacing w:line="240" w:lineRule="atLeast"/>
        <w:jc w:val="both"/>
      </w:pPr>
      <w:r w:rsidRPr="002A776A">
        <w:rPr>
          <w:b/>
        </w:rPr>
        <w:t>Тема 1.1</w:t>
      </w:r>
      <w:r w:rsidRPr="002A776A">
        <w:t xml:space="preserve"> </w:t>
      </w:r>
      <w:r w:rsidR="001933EE" w:rsidRPr="00B243E5">
        <w:rPr>
          <w:bCs/>
        </w:rPr>
        <w:t>Основные этапы развития информационного общества.</w:t>
      </w:r>
    </w:p>
    <w:p w:rsidR="001933EE" w:rsidRDefault="001933EE" w:rsidP="00A47222">
      <w:pPr>
        <w:spacing w:line="240" w:lineRule="atLeast"/>
        <w:jc w:val="both"/>
        <w:rPr>
          <w:b/>
        </w:rPr>
      </w:pPr>
      <w:r>
        <w:rPr>
          <w:b/>
        </w:rPr>
        <w:t xml:space="preserve">Тема 1.2 </w:t>
      </w:r>
      <w:r w:rsidRPr="00B243E5">
        <w:rPr>
          <w:bCs/>
        </w:rPr>
        <w:t>Этапы развития технических средств и информационных ресурсов.</w:t>
      </w:r>
    </w:p>
    <w:p w:rsidR="00A47222" w:rsidRDefault="001933EE" w:rsidP="00A47222">
      <w:pPr>
        <w:spacing w:line="240" w:lineRule="atLeast"/>
        <w:jc w:val="both"/>
        <w:rPr>
          <w:b/>
        </w:rPr>
      </w:pPr>
      <w:r>
        <w:rPr>
          <w:b/>
        </w:rPr>
        <w:t xml:space="preserve">Тема </w:t>
      </w:r>
      <w:r w:rsidR="00F729B7" w:rsidRPr="002A776A">
        <w:rPr>
          <w:b/>
        </w:rPr>
        <w:t>1.3</w:t>
      </w:r>
      <w:r w:rsidR="00F729B7" w:rsidRPr="002A776A">
        <w:t xml:space="preserve"> </w:t>
      </w:r>
      <w:r w:rsidRPr="00811CBA">
        <w:t xml:space="preserve">Информационная деятельность человека. </w:t>
      </w:r>
      <w:r>
        <w:t>Информационная безопасность</w:t>
      </w:r>
      <w:r>
        <w:rPr>
          <w:b/>
        </w:rPr>
        <w:t>.</w:t>
      </w:r>
    </w:p>
    <w:p w:rsidR="00A47222" w:rsidRPr="00A47222" w:rsidRDefault="001933EE" w:rsidP="00A47222">
      <w:pPr>
        <w:spacing w:line="240" w:lineRule="atLeast"/>
        <w:jc w:val="center"/>
      </w:pPr>
      <w:r>
        <w:rPr>
          <w:b/>
        </w:rPr>
        <w:t xml:space="preserve">Раздел 2. </w:t>
      </w:r>
      <w:r>
        <w:t>Информация и информационные процессы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</w:t>
      </w:r>
      <w:r w:rsidRPr="002A776A">
        <w:t xml:space="preserve"> </w:t>
      </w:r>
      <w:r w:rsidR="001933EE">
        <w:t>Базовые понятия информатики и информационных технологий.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2.2</w:t>
      </w:r>
      <w:r w:rsidRPr="002A776A">
        <w:t xml:space="preserve"> </w:t>
      </w:r>
      <w:r w:rsidR="001933EE" w:rsidRPr="00B243E5">
        <w:rPr>
          <w:bCs/>
        </w:rPr>
        <w:t>Системы счисления.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2.3</w:t>
      </w:r>
      <w:r w:rsidRPr="002A776A">
        <w:t xml:space="preserve"> </w:t>
      </w:r>
      <w:r w:rsidR="001933EE" w:rsidRPr="00B243E5">
        <w:rPr>
          <w:bCs/>
        </w:rPr>
        <w:t>Модель</w:t>
      </w:r>
      <w:r w:rsidR="001933EE" w:rsidRPr="00B243E5">
        <w:rPr>
          <w:b/>
          <w:bCs/>
        </w:rPr>
        <w:t xml:space="preserve"> </w:t>
      </w:r>
      <w:r w:rsidR="001933EE" w:rsidRPr="00B243E5">
        <w:rPr>
          <w:bCs/>
        </w:rPr>
        <w:t>перевода из одной системы счисления в другую.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lastRenderedPageBreak/>
        <w:t>Тема 2.4</w:t>
      </w:r>
      <w:r w:rsidRPr="002A776A">
        <w:t xml:space="preserve"> </w:t>
      </w:r>
      <w:r w:rsidR="001933EE" w:rsidRPr="00B243E5">
        <w:rPr>
          <w:bCs/>
        </w:rPr>
        <w:t>Двоичная и шестнадцатеричная системы счисления как модель представления чисел в компьютере.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2.5</w:t>
      </w:r>
      <w:r w:rsidRPr="002A776A">
        <w:t xml:space="preserve"> </w:t>
      </w:r>
      <w:r w:rsidR="001933EE" w:rsidRPr="00B243E5">
        <w:rPr>
          <w:bCs/>
        </w:rPr>
        <w:t>Арифметические действия в различных системах счисления.</w:t>
      </w:r>
    </w:p>
    <w:p w:rsidR="001933EE" w:rsidRDefault="00F729B7" w:rsidP="00A47222">
      <w:pPr>
        <w:spacing w:line="240" w:lineRule="atLeast"/>
        <w:jc w:val="both"/>
        <w:rPr>
          <w:bCs/>
        </w:rPr>
      </w:pPr>
      <w:r w:rsidRPr="0074099A">
        <w:rPr>
          <w:b/>
        </w:rPr>
        <w:t>Тема 2.6</w:t>
      </w:r>
      <w:r w:rsidRPr="002A776A">
        <w:t xml:space="preserve"> </w:t>
      </w:r>
      <w:r w:rsidR="001933EE" w:rsidRPr="00B243E5">
        <w:rPr>
          <w:bCs/>
        </w:rPr>
        <w:t>Кодирование информации.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 xml:space="preserve">Тема 2.7 </w:t>
      </w:r>
      <w:r w:rsidR="001933EE" w:rsidRPr="006C620A">
        <w:t>Основные информационные процессы и их реализация с помощью компьютера: обработка информации.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2.8</w:t>
      </w:r>
      <w:r w:rsidRPr="002A776A">
        <w:t xml:space="preserve"> </w:t>
      </w:r>
      <w:r w:rsidR="001933EE" w:rsidRPr="00B243E5">
        <w:t>Основные информационные процессы и их реализация с помощью компьютеров: хранение, поиск и передача информации.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2.9</w:t>
      </w:r>
      <w:r w:rsidRPr="002A776A">
        <w:t xml:space="preserve"> </w:t>
      </w:r>
      <w:r w:rsidR="001933EE" w:rsidRPr="00B243E5">
        <w:t>Хранение информационных объектов различных видов на разных цифровых носителях.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2.10</w:t>
      </w:r>
      <w:r w:rsidRPr="002A776A">
        <w:t xml:space="preserve"> </w:t>
      </w:r>
      <w:r w:rsidR="001933EE" w:rsidRPr="00B243E5">
        <w:t>Принципы обработки информации при помощи компьютера.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2.11</w:t>
      </w:r>
      <w:r w:rsidRPr="002A776A">
        <w:t xml:space="preserve"> </w:t>
      </w:r>
      <w:r w:rsidR="001933EE" w:rsidRPr="00582F51">
        <w:t>Логика и алгоритмы.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2.12</w:t>
      </w:r>
      <w:r w:rsidRPr="002A776A">
        <w:t xml:space="preserve"> </w:t>
      </w:r>
      <w:r w:rsidR="001933EE" w:rsidRPr="00B243E5">
        <w:rPr>
          <w:bCs/>
        </w:rPr>
        <w:t>Основные алгоритмические конструкции.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2.13</w:t>
      </w:r>
      <w:r w:rsidRPr="002A776A">
        <w:t xml:space="preserve"> </w:t>
      </w:r>
      <w:r w:rsidR="001933EE">
        <w:rPr>
          <w:bCs/>
        </w:rPr>
        <w:t>П</w:t>
      </w:r>
      <w:r w:rsidR="001933EE" w:rsidRPr="000B549C">
        <w:rPr>
          <w:bCs/>
        </w:rPr>
        <w:t>римеры алгоритмов обработки информации.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2.14</w:t>
      </w:r>
      <w:r w:rsidRPr="002A776A">
        <w:t xml:space="preserve"> </w:t>
      </w:r>
      <w:r w:rsidR="001933EE" w:rsidRPr="00B243E5">
        <w:t>Компьютер как исполнитель команд.</w:t>
      </w:r>
    </w:p>
    <w:p w:rsidR="001933EE" w:rsidRDefault="00F729B7" w:rsidP="00A47222">
      <w:pPr>
        <w:spacing w:line="240" w:lineRule="atLeast"/>
        <w:jc w:val="both"/>
      </w:pPr>
      <w:r w:rsidRPr="0074099A">
        <w:rPr>
          <w:b/>
        </w:rPr>
        <w:t>Тема 2.15</w:t>
      </w:r>
      <w:r w:rsidRPr="002A776A">
        <w:t xml:space="preserve"> </w:t>
      </w:r>
      <w:r w:rsidR="001933EE">
        <w:t xml:space="preserve">Язык программирования. 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2.16</w:t>
      </w:r>
      <w:r w:rsidRPr="002A776A">
        <w:t xml:space="preserve"> </w:t>
      </w:r>
      <w:r w:rsidR="001933EE" w:rsidRPr="003B11F9">
        <w:t>Введение в язык программирования.</w:t>
      </w:r>
    </w:p>
    <w:p w:rsidR="001933EE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2.17</w:t>
      </w:r>
      <w:r w:rsidRPr="002A776A">
        <w:t xml:space="preserve"> </w:t>
      </w:r>
      <w:r w:rsidR="001933EE" w:rsidRPr="0008765D">
        <w:t>Компьютерные модели различных процессов.</w:t>
      </w:r>
    </w:p>
    <w:p w:rsidR="001933EE" w:rsidRPr="0074099A" w:rsidRDefault="00F729B7" w:rsidP="00A47222">
      <w:pPr>
        <w:spacing w:line="240" w:lineRule="atLeast"/>
        <w:jc w:val="center"/>
        <w:rPr>
          <w:b/>
        </w:rPr>
      </w:pPr>
      <w:r w:rsidRPr="0074099A">
        <w:rPr>
          <w:b/>
        </w:rPr>
        <w:t>Раздел 3.</w:t>
      </w:r>
      <w:r w:rsidR="001933EE">
        <w:rPr>
          <w:b/>
        </w:rPr>
        <w:t xml:space="preserve"> </w:t>
      </w:r>
      <w:r w:rsidR="001933EE">
        <w:t>Средства информационных и коммуникационных технологий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  <w:lang w:eastAsia="en-US"/>
        </w:rPr>
        <w:t>Тема 3.1</w:t>
      </w:r>
      <w:r>
        <w:rPr>
          <w:b/>
          <w:lang w:eastAsia="en-US"/>
        </w:rPr>
        <w:t xml:space="preserve"> </w:t>
      </w:r>
      <w:r w:rsidR="001933EE" w:rsidRPr="00B243E5">
        <w:t>История персонального компьютера.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3.2</w:t>
      </w:r>
      <w:r w:rsidRPr="002A776A">
        <w:t xml:space="preserve"> </w:t>
      </w:r>
      <w:r w:rsidR="001933EE" w:rsidRPr="00163F53">
        <w:t>Архитектура компьютеров.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3.3</w:t>
      </w:r>
      <w:r w:rsidRPr="002A776A">
        <w:t xml:space="preserve"> </w:t>
      </w:r>
      <w:r w:rsidR="001933EE" w:rsidRPr="009629EA">
        <w:t>Логические основы построения компьютеров.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3.4</w:t>
      </w:r>
      <w:r w:rsidRPr="002A776A">
        <w:t xml:space="preserve"> </w:t>
      </w:r>
      <w:r w:rsidR="001933EE" w:rsidRPr="009629EA">
        <w:t>Средства ИКТ.</w:t>
      </w:r>
    </w:p>
    <w:p w:rsidR="00F729B7" w:rsidRPr="002A776A" w:rsidRDefault="00F729B7" w:rsidP="00A47222">
      <w:pPr>
        <w:spacing w:line="240" w:lineRule="atLeast"/>
        <w:jc w:val="both"/>
      </w:pPr>
      <w:r w:rsidRPr="0074099A">
        <w:rPr>
          <w:b/>
        </w:rPr>
        <w:t>Тема 3.5</w:t>
      </w:r>
      <w:r w:rsidRPr="002A776A">
        <w:t xml:space="preserve"> </w:t>
      </w:r>
      <w:r w:rsidR="001933EE" w:rsidRPr="00B243E5">
        <w:t>Защита информации, антивирусная защита.</w:t>
      </w:r>
    </w:p>
    <w:p w:rsidR="001933EE" w:rsidRPr="00A47222" w:rsidRDefault="00F729B7" w:rsidP="00A47222">
      <w:pPr>
        <w:spacing w:line="240" w:lineRule="atLeast"/>
        <w:jc w:val="both"/>
      </w:pPr>
      <w:r w:rsidRPr="0074099A">
        <w:rPr>
          <w:b/>
        </w:rPr>
        <w:t>Тема 3.6</w:t>
      </w:r>
      <w:r w:rsidRPr="002A776A">
        <w:t xml:space="preserve"> </w:t>
      </w:r>
      <w:r w:rsidR="001933EE">
        <w:t>Комплектаци</w:t>
      </w:r>
      <w:r w:rsidR="00A47222">
        <w:t>я компьютерного рабочего места.</w:t>
      </w:r>
    </w:p>
    <w:p w:rsidR="001933EE" w:rsidRPr="00A47222" w:rsidRDefault="00F729B7" w:rsidP="00A47222">
      <w:pPr>
        <w:spacing w:line="240" w:lineRule="atLeast"/>
        <w:jc w:val="center"/>
        <w:rPr>
          <w:b/>
          <w:lang w:eastAsia="en-US"/>
        </w:rPr>
      </w:pPr>
      <w:r w:rsidRPr="00F854A6">
        <w:rPr>
          <w:b/>
          <w:lang w:eastAsia="en-US"/>
        </w:rPr>
        <w:t xml:space="preserve">Раздел </w:t>
      </w:r>
      <w:r w:rsidRPr="00F854A6">
        <w:rPr>
          <w:b/>
        </w:rPr>
        <w:t xml:space="preserve">4. </w:t>
      </w:r>
      <w:r w:rsidR="00A47222">
        <w:t>Технология создания и преобразования информационных объектов</w:t>
      </w:r>
    </w:p>
    <w:p w:rsidR="001933EE" w:rsidRPr="00B243E5" w:rsidRDefault="001933EE" w:rsidP="00A47222">
      <w:pPr>
        <w:autoSpaceDE w:val="0"/>
        <w:autoSpaceDN w:val="0"/>
        <w:adjustRightInd w:val="0"/>
        <w:jc w:val="both"/>
      </w:pPr>
      <w:r>
        <w:rPr>
          <w:b/>
        </w:rPr>
        <w:t xml:space="preserve">Тема 4.1 </w:t>
      </w:r>
      <w:r w:rsidRPr="00B243E5">
        <w:t>Понятие об информационных системах и автоматизации информационных</w:t>
      </w:r>
    </w:p>
    <w:p w:rsidR="001933EE" w:rsidRPr="00B243E5" w:rsidRDefault="001933EE" w:rsidP="00A4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43E5">
        <w:t xml:space="preserve">процессов. </w:t>
      </w:r>
    </w:p>
    <w:p w:rsidR="001933EE" w:rsidRPr="005F1A5F" w:rsidRDefault="001933EE" w:rsidP="00A472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Тема 4.2</w:t>
      </w:r>
      <w:r w:rsidRPr="005F1A5F">
        <w:rPr>
          <w:rFonts w:ascii="Times New Roman" w:hAnsi="Times New Roman" w:cs="Times New Roman"/>
          <w:sz w:val="24"/>
        </w:rPr>
        <w:t xml:space="preserve"> Технологии создания и обработки текстовой информации. </w:t>
      </w:r>
    </w:p>
    <w:p w:rsidR="001933EE" w:rsidRDefault="001933EE" w:rsidP="00A47222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4.3</w:t>
      </w:r>
      <w:r w:rsidRPr="00B17659">
        <w:rPr>
          <w:rFonts w:ascii="Times New Roman" w:hAnsi="Times New Roman" w:cs="Times New Roman"/>
          <w:sz w:val="24"/>
        </w:rPr>
        <w:t xml:space="preserve"> Использование шаблонов и других средств, повышающих эффективность работы с текстом. </w:t>
      </w:r>
    </w:p>
    <w:p w:rsidR="001933EE" w:rsidRPr="001933EE" w:rsidRDefault="001933EE" w:rsidP="00A47222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4.4</w:t>
      </w:r>
      <w:r w:rsidRPr="00795FDF">
        <w:rPr>
          <w:rFonts w:ascii="Times New Roman" w:hAnsi="Times New Roman" w:cs="Times New Roman"/>
          <w:sz w:val="24"/>
          <w:szCs w:val="24"/>
        </w:rPr>
        <w:t xml:space="preserve"> Понятие о настольных издательских системах. </w:t>
      </w:r>
    </w:p>
    <w:p w:rsidR="001933EE" w:rsidRPr="00795FDF" w:rsidRDefault="001933EE" w:rsidP="00A47222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4.5</w:t>
      </w:r>
      <w:r w:rsidRPr="00795FDF">
        <w:rPr>
          <w:rFonts w:ascii="Times New Roman" w:hAnsi="Times New Roman" w:cs="Times New Roman"/>
          <w:sz w:val="24"/>
        </w:rPr>
        <w:t xml:space="preserve"> Технология создания и обработки графической и мультимедийной информации.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1933EE" w:rsidRDefault="001933EE" w:rsidP="00A4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Тема 4.6</w:t>
      </w:r>
      <w:r w:rsidRPr="002E0E02">
        <w:t xml:space="preserve"> Графика профессии. </w:t>
      </w:r>
    </w:p>
    <w:p w:rsidR="001933EE" w:rsidRPr="005436E0" w:rsidRDefault="001933EE" w:rsidP="00A4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Тема 4.7</w:t>
      </w:r>
      <w:r w:rsidRPr="005436E0">
        <w:rPr>
          <w:b/>
        </w:rPr>
        <w:t xml:space="preserve"> </w:t>
      </w:r>
      <w:r w:rsidRPr="005436E0">
        <w:t xml:space="preserve">Технология обработки звуковой информации. </w:t>
      </w:r>
    </w:p>
    <w:p w:rsidR="001933EE" w:rsidRPr="00B243E5" w:rsidRDefault="001933EE" w:rsidP="00A4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Тема 4.8</w:t>
      </w:r>
      <w:r w:rsidRPr="00B243E5">
        <w:rPr>
          <w:b/>
        </w:rPr>
        <w:t xml:space="preserve"> </w:t>
      </w:r>
      <w:r w:rsidRPr="00B243E5">
        <w:t xml:space="preserve">Технология обработки звуковой информации. </w:t>
      </w:r>
    </w:p>
    <w:p w:rsidR="001933EE" w:rsidRPr="00F854A6" w:rsidRDefault="001933EE" w:rsidP="00A47222">
      <w:pPr>
        <w:spacing w:line="240" w:lineRule="atLeast"/>
        <w:jc w:val="both"/>
      </w:pPr>
      <w:r>
        <w:rPr>
          <w:b/>
        </w:rPr>
        <w:t>Тема 4.9</w:t>
      </w:r>
      <w:r w:rsidRPr="00674C81">
        <w:rPr>
          <w:bCs/>
        </w:rPr>
        <w:t xml:space="preserve"> </w:t>
      </w:r>
      <w:r w:rsidRPr="00674C81">
        <w:t>Представление о мультимедийных средах.</w:t>
      </w:r>
    </w:p>
    <w:p w:rsidR="001933EE" w:rsidRDefault="00D24D95" w:rsidP="00A47222">
      <w:pPr>
        <w:spacing w:line="240" w:lineRule="atLeast"/>
        <w:jc w:val="center"/>
        <w:rPr>
          <w:b/>
        </w:rPr>
      </w:pPr>
      <w:r>
        <w:rPr>
          <w:b/>
        </w:rPr>
        <w:t>Раздел 5</w:t>
      </w:r>
      <w:r w:rsidR="00F729B7" w:rsidRPr="00F854A6">
        <w:rPr>
          <w:b/>
        </w:rPr>
        <w:t xml:space="preserve">. </w:t>
      </w:r>
      <w:r w:rsidR="00A47222">
        <w:t>Технология работы с информационными структурами – электронными таблицами и базами данных</w:t>
      </w:r>
    </w:p>
    <w:p w:rsidR="001933EE" w:rsidRPr="00A47222" w:rsidRDefault="001933EE" w:rsidP="00A47222">
      <w:pPr>
        <w:autoSpaceDE w:val="0"/>
        <w:autoSpaceDN w:val="0"/>
        <w:adjustRightInd w:val="0"/>
        <w:jc w:val="both"/>
      </w:pPr>
      <w:r w:rsidRPr="00A47222">
        <w:rPr>
          <w:b/>
        </w:rPr>
        <w:t>Тема 5.1</w:t>
      </w:r>
      <w:r w:rsidRPr="00A47222">
        <w:t xml:space="preserve"> Технология обработки числовой информации. </w:t>
      </w:r>
    </w:p>
    <w:p w:rsidR="001933EE" w:rsidRPr="00A47222" w:rsidRDefault="001933EE" w:rsidP="00A47222">
      <w:pPr>
        <w:autoSpaceDE w:val="0"/>
        <w:autoSpaceDN w:val="0"/>
        <w:adjustRightInd w:val="0"/>
        <w:jc w:val="both"/>
      </w:pPr>
      <w:r w:rsidRPr="00A47222">
        <w:rPr>
          <w:b/>
        </w:rPr>
        <w:t>Тема 5.2</w:t>
      </w:r>
      <w:r w:rsidRPr="00A47222">
        <w:t xml:space="preserve"> Возможности динамических (электронных) таблиц. </w:t>
      </w:r>
    </w:p>
    <w:p w:rsidR="001933EE" w:rsidRPr="00A47222" w:rsidRDefault="001933EE" w:rsidP="00A47222">
      <w:pPr>
        <w:autoSpaceDE w:val="0"/>
        <w:autoSpaceDN w:val="0"/>
        <w:adjustRightInd w:val="0"/>
        <w:jc w:val="both"/>
      </w:pPr>
      <w:r w:rsidRPr="00A47222">
        <w:rPr>
          <w:b/>
        </w:rPr>
        <w:t>Тема 5.3</w:t>
      </w:r>
      <w:r w:rsidRPr="00A47222">
        <w:t xml:space="preserve"> Моделирование электронной таблицы. </w:t>
      </w:r>
    </w:p>
    <w:p w:rsidR="001933EE" w:rsidRPr="00A47222" w:rsidRDefault="001933EE" w:rsidP="00A47222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47222">
        <w:rPr>
          <w:rFonts w:ascii="Times New Roman" w:hAnsi="Times New Roman" w:cs="Times New Roman"/>
          <w:b/>
          <w:sz w:val="24"/>
        </w:rPr>
        <w:t>Тема 5.4</w:t>
      </w:r>
      <w:r w:rsidRPr="00A47222">
        <w:rPr>
          <w:rFonts w:ascii="Times New Roman" w:hAnsi="Times New Roman" w:cs="Times New Roman"/>
          <w:sz w:val="24"/>
        </w:rPr>
        <w:t xml:space="preserve"> Технологии поиска и хранения информации. </w:t>
      </w:r>
    </w:p>
    <w:p w:rsidR="001933EE" w:rsidRPr="00A47222" w:rsidRDefault="001933EE" w:rsidP="00A47222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47222">
        <w:rPr>
          <w:rFonts w:ascii="Times New Roman" w:hAnsi="Times New Roman" w:cs="Times New Roman"/>
          <w:b/>
          <w:sz w:val="24"/>
          <w:szCs w:val="24"/>
        </w:rPr>
        <w:t>Тема 5.5</w:t>
      </w:r>
      <w:r w:rsidRPr="00A47222">
        <w:rPr>
          <w:rFonts w:ascii="Times New Roman" w:hAnsi="Times New Roman" w:cs="Times New Roman"/>
          <w:sz w:val="24"/>
          <w:szCs w:val="24"/>
        </w:rPr>
        <w:t xml:space="preserve"> Структура данных и система запросов на примерах баз данных различного назначения. </w:t>
      </w:r>
    </w:p>
    <w:p w:rsidR="001933EE" w:rsidRPr="00A47222" w:rsidRDefault="001933EE" w:rsidP="00A47222">
      <w:pPr>
        <w:autoSpaceDE w:val="0"/>
        <w:autoSpaceDN w:val="0"/>
        <w:adjustRightInd w:val="0"/>
        <w:jc w:val="both"/>
      </w:pPr>
      <w:r w:rsidRPr="00A47222">
        <w:rPr>
          <w:b/>
        </w:rPr>
        <w:t>Тема 5.6</w:t>
      </w:r>
      <w:r w:rsidRPr="00A47222">
        <w:t xml:space="preserve"> Структура форм на примерах баз данных различного назначения.</w:t>
      </w:r>
    </w:p>
    <w:p w:rsidR="001933EE" w:rsidRDefault="001933EE" w:rsidP="00A47222">
      <w:pPr>
        <w:spacing w:line="240" w:lineRule="atLeast"/>
        <w:rPr>
          <w:b/>
        </w:rPr>
      </w:pPr>
      <w:r>
        <w:rPr>
          <w:b/>
        </w:rPr>
        <w:t>Тема 5.7</w:t>
      </w:r>
      <w:r w:rsidRPr="00B243E5">
        <w:rPr>
          <w:b/>
        </w:rPr>
        <w:t xml:space="preserve"> </w:t>
      </w:r>
      <w:r w:rsidRPr="00B243E5">
        <w:t>Использование системы управления базами данных для выполнения учебных заданий</w:t>
      </w:r>
      <w:r>
        <w:t xml:space="preserve"> </w:t>
      </w:r>
      <w:r w:rsidRPr="00B243E5">
        <w:t>из различных предметных областей.</w:t>
      </w:r>
    </w:p>
    <w:p w:rsidR="00D001E8" w:rsidRPr="00A47222" w:rsidRDefault="00F729B7" w:rsidP="00A47222">
      <w:pPr>
        <w:spacing w:line="240" w:lineRule="atLeast"/>
        <w:jc w:val="center"/>
        <w:rPr>
          <w:b/>
          <w:bCs/>
        </w:rPr>
      </w:pPr>
      <w:r w:rsidRPr="00F854A6">
        <w:rPr>
          <w:b/>
          <w:bCs/>
          <w:lang w:eastAsia="en-US"/>
        </w:rPr>
        <w:t xml:space="preserve">Раздел 6. </w:t>
      </w:r>
      <w:r w:rsidR="00A47222">
        <w:t>Телекоммуникационные технологии</w:t>
      </w:r>
      <w:bookmarkStart w:id="0" w:name="_GoBack"/>
      <w:bookmarkEnd w:id="0"/>
    </w:p>
    <w:p w:rsidR="00A47222" w:rsidRPr="00BB075A" w:rsidRDefault="00A47222" w:rsidP="00A47222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6.1</w:t>
      </w:r>
      <w:r w:rsidRPr="00BB075A">
        <w:rPr>
          <w:rFonts w:ascii="Times New Roman" w:hAnsi="Times New Roman" w:cs="Times New Roman"/>
          <w:sz w:val="24"/>
        </w:rPr>
        <w:t xml:space="preserve"> Специальное программное обеспечение средств телекоммуникационных технологий. </w:t>
      </w:r>
    </w:p>
    <w:p w:rsidR="00A47222" w:rsidRDefault="00A47222" w:rsidP="00A47222">
      <w:pPr>
        <w:autoSpaceDE w:val="0"/>
        <w:autoSpaceDN w:val="0"/>
        <w:adjustRightInd w:val="0"/>
      </w:pPr>
      <w:r>
        <w:rPr>
          <w:b/>
        </w:rPr>
        <w:t>Тема 6.</w:t>
      </w:r>
      <w:r>
        <w:rPr>
          <w:b/>
        </w:rPr>
        <w:t>2</w:t>
      </w:r>
      <w:r w:rsidRPr="00B243E5">
        <w:t xml:space="preserve"> </w:t>
      </w:r>
      <w:r>
        <w:t xml:space="preserve">Инструменты создания информационных объектов для Интернета. </w:t>
      </w:r>
    </w:p>
    <w:p w:rsidR="00A47222" w:rsidRPr="00B243E5" w:rsidRDefault="00A47222" w:rsidP="00A47222">
      <w:pPr>
        <w:autoSpaceDE w:val="0"/>
        <w:autoSpaceDN w:val="0"/>
        <w:adjustRightInd w:val="0"/>
      </w:pPr>
      <w:r>
        <w:rPr>
          <w:b/>
        </w:rPr>
        <w:lastRenderedPageBreak/>
        <w:t>Тема 6.</w:t>
      </w:r>
      <w:r>
        <w:rPr>
          <w:b/>
        </w:rPr>
        <w:t>3</w:t>
      </w:r>
      <w:r w:rsidRPr="00B243E5">
        <w:t xml:space="preserve"> Поиск информации с использованием компьютера. </w:t>
      </w:r>
    </w:p>
    <w:p w:rsidR="00A47222" w:rsidRPr="00B243E5" w:rsidRDefault="00A47222" w:rsidP="00A47222">
      <w:pPr>
        <w:autoSpaceDE w:val="0"/>
        <w:autoSpaceDN w:val="0"/>
        <w:adjustRightInd w:val="0"/>
      </w:pPr>
      <w:r>
        <w:rPr>
          <w:b/>
          <w:bCs/>
        </w:rPr>
        <w:t>Тема 6.</w:t>
      </w:r>
      <w:r w:rsidRPr="00B243E5">
        <w:rPr>
          <w:b/>
          <w:bCs/>
        </w:rPr>
        <w:t>4</w:t>
      </w:r>
      <w:r>
        <w:rPr>
          <w:b/>
          <w:bCs/>
        </w:rPr>
        <w:t xml:space="preserve"> </w:t>
      </w:r>
      <w:r w:rsidRPr="00B243E5">
        <w:rPr>
          <w:bCs/>
        </w:rPr>
        <w:t>Компьютерная сеть как средство массовой коммуникации</w:t>
      </w:r>
      <w:r w:rsidRPr="00B243E5">
        <w:t>.</w:t>
      </w:r>
    </w:p>
    <w:p w:rsidR="00A47222" w:rsidRPr="00B243E5" w:rsidRDefault="00A47222" w:rsidP="00A47222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Тема 6.</w:t>
      </w:r>
      <w:r>
        <w:rPr>
          <w:b/>
          <w:bCs/>
        </w:rPr>
        <w:t>5</w:t>
      </w:r>
      <w:r w:rsidRPr="00B243E5">
        <w:rPr>
          <w:bCs/>
        </w:rPr>
        <w:t xml:space="preserve"> Классификация компьютерных сетей. </w:t>
      </w:r>
    </w:p>
    <w:p w:rsidR="00A47222" w:rsidRPr="00B243E5" w:rsidRDefault="00A47222" w:rsidP="00A47222">
      <w:pPr>
        <w:autoSpaceDE w:val="0"/>
        <w:autoSpaceDN w:val="0"/>
        <w:adjustRightInd w:val="0"/>
        <w:rPr>
          <w:bCs/>
        </w:rPr>
      </w:pPr>
      <w:r>
        <w:rPr>
          <w:b/>
        </w:rPr>
        <w:t>Тема 6.</w:t>
      </w:r>
      <w:r>
        <w:rPr>
          <w:b/>
        </w:rPr>
        <w:t>6</w:t>
      </w:r>
      <w:r w:rsidRPr="00B243E5">
        <w:t xml:space="preserve"> Объединение</w:t>
      </w:r>
      <w:r w:rsidRPr="00B243E5">
        <w:rPr>
          <w:b/>
        </w:rPr>
        <w:t xml:space="preserve"> </w:t>
      </w:r>
      <w:r w:rsidRPr="00B243E5">
        <w:t xml:space="preserve">компьютеров в локальную сеть. </w:t>
      </w:r>
    </w:p>
    <w:p w:rsidR="00A47222" w:rsidRPr="00B243E5" w:rsidRDefault="00A47222" w:rsidP="00A47222">
      <w:pPr>
        <w:autoSpaceDE w:val="0"/>
        <w:autoSpaceDN w:val="0"/>
        <w:adjustRightInd w:val="0"/>
      </w:pPr>
      <w:r w:rsidRPr="00B243E5">
        <w:rPr>
          <w:b/>
        </w:rPr>
        <w:t xml:space="preserve">Тема </w:t>
      </w:r>
      <w:r>
        <w:rPr>
          <w:b/>
        </w:rPr>
        <w:t>6.7</w:t>
      </w:r>
      <w:r w:rsidRPr="00B243E5">
        <w:t xml:space="preserve"> Интернет-страница и редакторы для её создания</w:t>
      </w:r>
      <w:r>
        <w:t>.</w:t>
      </w:r>
    </w:p>
    <w:p w:rsidR="00A47222" w:rsidRPr="00B243E5" w:rsidRDefault="00A47222" w:rsidP="00A47222">
      <w:pPr>
        <w:autoSpaceDE w:val="0"/>
        <w:autoSpaceDN w:val="0"/>
        <w:adjustRightInd w:val="0"/>
      </w:pPr>
      <w:r w:rsidRPr="00B243E5">
        <w:rPr>
          <w:b/>
        </w:rPr>
        <w:t xml:space="preserve">Тема </w:t>
      </w:r>
      <w:r>
        <w:rPr>
          <w:b/>
        </w:rPr>
        <w:t>6.8</w:t>
      </w:r>
      <w:r w:rsidRPr="00B243E5">
        <w:t xml:space="preserve"> Возможности сетевого программного обеспечения для организации коллективной деятельности в глобальных и компьютерных сетях.</w:t>
      </w:r>
    </w:p>
    <w:p w:rsidR="00A47222" w:rsidRPr="00B243E5" w:rsidRDefault="00A47222" w:rsidP="00A47222">
      <w:pPr>
        <w:autoSpaceDE w:val="0"/>
        <w:autoSpaceDN w:val="0"/>
        <w:adjustRightInd w:val="0"/>
      </w:pPr>
      <w:r>
        <w:rPr>
          <w:b/>
        </w:rPr>
        <w:t>Тема 6.9</w:t>
      </w:r>
      <w:r w:rsidRPr="00B243E5">
        <w:t xml:space="preserve"> Возможности сетевого программного обеспечения для организации коллективной деятельности в локальных компьютерных сетях.</w:t>
      </w:r>
    </w:p>
    <w:p w:rsidR="00A47222" w:rsidRPr="00B243E5" w:rsidRDefault="00A47222" w:rsidP="00A47222">
      <w:pPr>
        <w:autoSpaceDE w:val="0"/>
        <w:autoSpaceDN w:val="0"/>
        <w:adjustRightInd w:val="0"/>
      </w:pPr>
      <w:r w:rsidRPr="00B243E5">
        <w:rPr>
          <w:b/>
        </w:rPr>
        <w:t xml:space="preserve">Тема </w:t>
      </w:r>
      <w:r>
        <w:rPr>
          <w:b/>
        </w:rPr>
        <w:t>6.10</w:t>
      </w:r>
      <w:r w:rsidRPr="00B243E5">
        <w:t xml:space="preserve"> Управление процессами. </w:t>
      </w:r>
    </w:p>
    <w:p w:rsidR="00A47222" w:rsidRPr="008825CD" w:rsidRDefault="00A47222" w:rsidP="00A47222">
      <w:pPr>
        <w:rPr>
          <w:lang w:eastAsia="en-US"/>
        </w:rPr>
      </w:pPr>
      <w:r w:rsidRPr="00B243E5">
        <w:rPr>
          <w:b/>
        </w:rPr>
        <w:t xml:space="preserve">Тема </w:t>
      </w:r>
      <w:r>
        <w:rPr>
          <w:b/>
        </w:rPr>
        <w:t>6.11</w:t>
      </w:r>
      <w:r w:rsidRPr="00B243E5">
        <w:t xml:space="preserve"> Представление о робототехнических системах.</w:t>
      </w:r>
    </w:p>
    <w:sectPr w:rsidR="00A47222" w:rsidRPr="008825CD" w:rsidSect="00A2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EE" w:rsidRDefault="001933EE" w:rsidP="00EF2401">
      <w:r>
        <w:separator/>
      </w:r>
    </w:p>
  </w:endnote>
  <w:endnote w:type="continuationSeparator" w:id="0">
    <w:p w:rsidR="001933EE" w:rsidRDefault="001933EE" w:rsidP="00EF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EE" w:rsidRDefault="001933EE" w:rsidP="00EF2401">
      <w:r>
        <w:separator/>
      </w:r>
    </w:p>
  </w:footnote>
  <w:footnote w:type="continuationSeparator" w:id="0">
    <w:p w:rsidR="001933EE" w:rsidRDefault="001933EE" w:rsidP="00EF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B1F7B"/>
    <w:multiLevelType w:val="hybridMultilevel"/>
    <w:tmpl w:val="BDC83BB6"/>
    <w:lvl w:ilvl="0" w:tplc="56A4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765B06"/>
    <w:multiLevelType w:val="hybridMultilevel"/>
    <w:tmpl w:val="6EECEAC2"/>
    <w:lvl w:ilvl="0" w:tplc="56A4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31"/>
    <w:rsid w:val="000852CF"/>
    <w:rsid w:val="000A5428"/>
    <w:rsid w:val="000D0246"/>
    <w:rsid w:val="000D7752"/>
    <w:rsid w:val="001933EE"/>
    <w:rsid w:val="001E26AB"/>
    <w:rsid w:val="002345F7"/>
    <w:rsid w:val="00251778"/>
    <w:rsid w:val="002C4A26"/>
    <w:rsid w:val="00334308"/>
    <w:rsid w:val="003621D9"/>
    <w:rsid w:val="00471B65"/>
    <w:rsid w:val="00546B11"/>
    <w:rsid w:val="0055279B"/>
    <w:rsid w:val="005A3BBB"/>
    <w:rsid w:val="005F750C"/>
    <w:rsid w:val="0074372C"/>
    <w:rsid w:val="007A26E7"/>
    <w:rsid w:val="007A5843"/>
    <w:rsid w:val="007D6322"/>
    <w:rsid w:val="00875B06"/>
    <w:rsid w:val="008825CD"/>
    <w:rsid w:val="0097012C"/>
    <w:rsid w:val="009E6FC4"/>
    <w:rsid w:val="00A25231"/>
    <w:rsid w:val="00A47222"/>
    <w:rsid w:val="00A822CF"/>
    <w:rsid w:val="00AB3286"/>
    <w:rsid w:val="00BC3201"/>
    <w:rsid w:val="00D001E8"/>
    <w:rsid w:val="00D24D95"/>
    <w:rsid w:val="00D46E7F"/>
    <w:rsid w:val="00D5603D"/>
    <w:rsid w:val="00DF1C42"/>
    <w:rsid w:val="00E320C4"/>
    <w:rsid w:val="00E51DE2"/>
    <w:rsid w:val="00EF2401"/>
    <w:rsid w:val="00F729B7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F240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2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F240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F240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2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F24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ugkr</dc:creator>
  <cp:lastModifiedBy>Учебная часть</cp:lastModifiedBy>
  <cp:revision>2</cp:revision>
  <dcterms:created xsi:type="dcterms:W3CDTF">2019-06-18T05:19:00Z</dcterms:created>
  <dcterms:modified xsi:type="dcterms:W3CDTF">2019-06-18T05:19:00Z</dcterms:modified>
</cp:coreProperties>
</file>